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6DB58B1C" w14:textId="7A356BD9" w:rsidR="003F5948" w:rsidRPr="003F5948" w:rsidRDefault="003F5948" w:rsidP="003F5948">
      <w:pPr>
        <w:pStyle w:val="31"/>
        <w:snapToGrid w:val="0"/>
        <w:spacing w:line="360" w:lineRule="auto"/>
        <w:ind w:firstLine="883"/>
        <w:jc w:val="center"/>
        <w:rPr>
          <w:rFonts w:eastAsia="黑体"/>
          <w:b/>
          <w:sz w:val="44"/>
          <w:szCs w:val="44"/>
        </w:rPr>
      </w:pPr>
      <w:bookmarkStart w:id="2" w:name="OLE_LINK28"/>
      <w:r w:rsidRPr="003F5948">
        <w:rPr>
          <w:rFonts w:eastAsia="黑体" w:hint="eastAsia"/>
          <w:b/>
          <w:sz w:val="44"/>
          <w:szCs w:val="44"/>
        </w:rPr>
        <w:t>基于</w:t>
      </w:r>
      <w:r w:rsidR="002A1BAF">
        <w:rPr>
          <w:rFonts w:eastAsia="黑体" w:hint="eastAsia"/>
          <w:b/>
          <w:sz w:val="44"/>
          <w:szCs w:val="44"/>
        </w:rPr>
        <w:t>自监督</w:t>
      </w:r>
      <w:r w:rsidR="005644A1">
        <w:rPr>
          <w:rFonts w:eastAsia="黑体" w:hint="eastAsia"/>
          <w:b/>
          <w:sz w:val="44"/>
          <w:szCs w:val="44"/>
        </w:rPr>
        <w:t>深度学习的</w:t>
      </w:r>
      <w:r w:rsidRPr="003F5948">
        <w:rPr>
          <w:rFonts w:eastAsia="黑体" w:hint="eastAsia"/>
          <w:b/>
          <w:sz w:val="44"/>
          <w:szCs w:val="44"/>
        </w:rPr>
        <w:t>海洋工</w:t>
      </w:r>
    </w:p>
    <w:p w14:paraId="0FC528E4" w14:textId="3D5B72C7" w:rsidR="001961C5" w:rsidRDefault="003F5948" w:rsidP="003F5948">
      <w:pPr>
        <w:pStyle w:val="31"/>
        <w:snapToGrid w:val="0"/>
        <w:spacing w:line="360" w:lineRule="auto"/>
        <w:ind w:firstLine="883"/>
        <w:jc w:val="center"/>
        <w:rPr>
          <w:rFonts w:eastAsia="黑体"/>
          <w:b/>
          <w:sz w:val="44"/>
          <w:szCs w:val="44"/>
        </w:rPr>
      </w:pPr>
      <w:r w:rsidRPr="003F5948">
        <w:rPr>
          <w:rFonts w:eastAsia="黑体" w:hint="eastAsia"/>
          <w:b/>
          <w:sz w:val="44"/>
          <w:szCs w:val="44"/>
        </w:rPr>
        <w:t>程水下噪声提取研究</w:t>
      </w:r>
      <w:r w:rsidR="0098456B"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6479189"/>
      <w:bookmarkStart w:id="7" w:name="_Toc196479260"/>
      <w:bookmarkStart w:id="8" w:name="_Toc196479331"/>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4564A253" w14:textId="6C388E2E" w:rsidR="00B5582A" w:rsidRDefault="00D80938" w:rsidP="005A4C48">
      <w:pPr>
        <w:ind w:firstLine="480"/>
      </w:pPr>
      <w:r w:rsidRPr="00D80938">
        <w:rPr>
          <w:rFonts w:hint="eastAsia"/>
        </w:rPr>
        <w:t>海洋工程施工作业产生的水下噪声能够在水中远距离传播，对海洋生态环境和生物产生潜在影响。</w:t>
      </w:r>
      <w:r w:rsidR="00F03E08" w:rsidRPr="00F03E08">
        <w:rPr>
          <w:rFonts w:hint="eastAsia"/>
        </w:rPr>
        <w:t>然而，远距离传播叠加风浪与多径干扰后，施工噪声被强背景噪声淹没并衰减为微弱振动成分，显著增加远程监测与精确提取的难度。</w:t>
      </w:r>
      <w:r w:rsidRPr="00D80938">
        <w:rPr>
          <w:rFonts w:hint="eastAsia"/>
        </w:rPr>
        <w:t>因此，在海洋工程声学监测和生态评估中迫切需要有效的方法从强</w:t>
      </w:r>
      <w:r w:rsidR="00DD0B31">
        <w:rPr>
          <w:rFonts w:hint="eastAsia"/>
        </w:rPr>
        <w:t>海洋</w:t>
      </w:r>
      <w:r w:rsidRPr="00D80938">
        <w:rPr>
          <w:rFonts w:hint="eastAsia"/>
        </w:rPr>
        <w:t>背景噪声中提取出有用的施工噪声信号，以评估施工状态并监控环境影响。为此，本研究围绕水下施工噪声的提取与降噪展开，主要工作和贡献如下</w:t>
      </w:r>
      <w:r w:rsidR="00B5582A">
        <w:rPr>
          <w:rFonts w:hint="eastAsia"/>
        </w:rPr>
        <w:t>：</w:t>
      </w:r>
    </w:p>
    <w:p w14:paraId="3F6AABA4" w14:textId="1B3C1726" w:rsidR="00C80738" w:rsidRDefault="00B5582A" w:rsidP="00B5582A">
      <w:pPr>
        <w:ind w:firstLine="480"/>
      </w:pPr>
      <w:r>
        <w:rPr>
          <w:rFonts w:hint="eastAsia"/>
        </w:rPr>
        <w:t>（</w:t>
      </w:r>
      <w:r>
        <w:rPr>
          <w:rFonts w:hint="eastAsia"/>
        </w:rPr>
        <w:t>1</w:t>
      </w:r>
      <w:r>
        <w:rPr>
          <w:rFonts w:hint="eastAsia"/>
        </w:rPr>
        <w:t>）</w:t>
      </w:r>
      <w:r w:rsidR="00D80938" w:rsidRPr="00D80938">
        <w:rPr>
          <w:rFonts w:hint="eastAsia"/>
        </w:rPr>
        <w:t>搭建了水下噪声信号采集系统，在实际海洋施工现场获取了打桩噪声及海洋背景噪声数据，并对其时域和频域特性进行分析，明确了目标信号和背景噪声的特征差异，为模型设计提供支撑。</w:t>
      </w:r>
      <w:r w:rsidR="00F03E08" w:rsidRPr="00F03E08">
        <w:rPr>
          <w:rFonts w:hint="eastAsia"/>
        </w:rPr>
        <w:t>结果显示，目标噪声的能量主要分布在</w:t>
      </w:r>
      <w:r w:rsidR="00F03E08" w:rsidRPr="00F03E08">
        <w:rPr>
          <w:rFonts w:hint="eastAsia"/>
        </w:rPr>
        <w:t>100 Hz</w:t>
      </w:r>
      <w:r w:rsidR="00F03E08" w:rsidRPr="00F03E08">
        <w:rPr>
          <w:rFonts w:hint="eastAsia"/>
        </w:rPr>
        <w:t>–</w:t>
      </w:r>
      <w:r w:rsidR="00F03E08" w:rsidRPr="00F03E08">
        <w:rPr>
          <w:rFonts w:hint="eastAsia"/>
        </w:rPr>
        <w:t>1 kHz</w:t>
      </w:r>
      <w:r w:rsidR="00F03E08">
        <w:rPr>
          <w:rFonts w:hint="eastAsia"/>
        </w:rPr>
        <w:t xml:space="preserve"> </w:t>
      </w:r>
      <w:r w:rsidR="00F03E08">
        <w:rPr>
          <w:rFonts w:hint="eastAsia"/>
        </w:rPr>
        <w:t>的</w:t>
      </w:r>
      <w:r w:rsidR="00F03E08" w:rsidRPr="00F03E08">
        <w:rPr>
          <w:rFonts w:hint="eastAsia"/>
        </w:rPr>
        <w:t>中低频段，且同时具有短时脉冲、高峰声压与复杂尾波等特征。</w:t>
      </w:r>
      <w:r w:rsidR="009A3917" w:rsidRPr="009A3917">
        <w:rPr>
          <w:rFonts w:hint="eastAsia"/>
        </w:rPr>
        <w:t>上述特性使维纳滤波、小波变换等传统方法在尾波抑制和结构保真之间难以权衡</w:t>
      </w:r>
      <w:r w:rsidR="009A3917">
        <w:rPr>
          <w:rFonts w:hint="eastAsia"/>
        </w:rPr>
        <w:t>。而水声数据的稀缺性也使得</w:t>
      </w:r>
      <w:r w:rsidR="009A3917" w:rsidRPr="009A3917">
        <w:rPr>
          <w:rFonts w:hint="eastAsia"/>
        </w:rPr>
        <w:t>依赖纯净标签的监督</w:t>
      </w:r>
      <w:r w:rsidR="009A3917">
        <w:rPr>
          <w:rFonts w:hint="eastAsia"/>
        </w:rPr>
        <w:t>式神经网络</w:t>
      </w:r>
      <w:r w:rsidR="009A3917" w:rsidRPr="009A3917">
        <w:rPr>
          <w:rFonts w:hint="eastAsia"/>
        </w:rPr>
        <w:t>失去适用性，凸显了开发</w:t>
      </w:r>
      <w:r w:rsidR="002860F6" w:rsidRPr="00C67CF4">
        <w:rPr>
          <w:rFonts w:hint="eastAsia"/>
        </w:rPr>
        <w:t>自监督</w:t>
      </w:r>
      <w:r w:rsidR="0078279D">
        <w:rPr>
          <w:rFonts w:hint="eastAsia"/>
        </w:rPr>
        <w:t>式</w:t>
      </w:r>
      <w:r w:rsidR="00727ED4">
        <w:rPr>
          <w:rFonts w:hint="eastAsia"/>
        </w:rPr>
        <w:t>神经网络</w:t>
      </w:r>
      <w:r w:rsidR="00180468">
        <w:rPr>
          <w:rFonts w:hint="eastAsia"/>
        </w:rPr>
        <w:t>提取降噪</w:t>
      </w:r>
      <w:r w:rsidR="00727ED4">
        <w:rPr>
          <w:rFonts w:hint="eastAsia"/>
        </w:rPr>
        <w:t>技术</w:t>
      </w:r>
      <w:r w:rsidR="009A3917" w:rsidRPr="009A3917">
        <w:rPr>
          <w:rFonts w:hint="eastAsia"/>
        </w:rPr>
        <w:t>的必要性。</w:t>
      </w:r>
    </w:p>
    <w:p w14:paraId="47E9A633" w14:textId="1482D1FB" w:rsidR="00736DCC" w:rsidRDefault="00B5582A" w:rsidP="00B5582A">
      <w:pPr>
        <w:ind w:firstLine="480"/>
      </w:pPr>
      <w:r>
        <w:rPr>
          <w:rFonts w:hint="eastAsia"/>
        </w:rPr>
        <w:t>（</w:t>
      </w:r>
      <w:r>
        <w:rPr>
          <w:rFonts w:hint="eastAsia"/>
        </w:rPr>
        <w:t>2</w:t>
      </w:r>
      <w:r>
        <w:rPr>
          <w:rFonts w:hint="eastAsia"/>
        </w:rPr>
        <w:t>）</w:t>
      </w:r>
      <w:r w:rsidR="00C67CF4" w:rsidRPr="00C67CF4">
        <w:rPr>
          <w:rFonts w:hint="eastAsia"/>
        </w:rPr>
        <w:t>设计了自监督学习策略，通过构造训练信号对在无需纯净参考信号的情况下实现降噪模型的有效训练，有效克服了噪声连续性带来的伪标签污染问题。然后，开发了</w:t>
      </w:r>
      <w:r w:rsidR="00C3599B" w:rsidRPr="00351097">
        <w:t>自适应多重聚焦降噪网络</w:t>
      </w:r>
      <w:r w:rsidR="00C67CF4" w:rsidRPr="00C67CF4">
        <w:rPr>
          <w:rFonts w:hint="eastAsia"/>
        </w:rPr>
        <w:t>（</w:t>
      </w:r>
      <w:proofErr w:type="spellStart"/>
      <w:r w:rsidR="00C67CF4" w:rsidRPr="00C67CF4">
        <w:rPr>
          <w:rFonts w:hint="eastAsia"/>
        </w:rPr>
        <w:t>AMFNet</w:t>
      </w:r>
      <w:proofErr w:type="spellEnd"/>
      <w:r w:rsidR="00C67CF4" w:rsidRPr="00C67CF4">
        <w:rPr>
          <w:rFonts w:hint="eastAsia"/>
        </w:rPr>
        <w:t>），采用编码器–解码器架构，融合频谱多尺度特征提取、通道注意力和序列相关建模等模块，以充分挖掘水下噪声的复杂时频特征，</w:t>
      </w:r>
      <w:r w:rsidR="00736DCC" w:rsidRPr="00736DCC">
        <w:rPr>
          <w:rFonts w:hint="eastAsia"/>
        </w:rPr>
        <w:t>实现对</w:t>
      </w:r>
      <w:r w:rsidR="00C67CF4">
        <w:rPr>
          <w:rFonts w:hint="eastAsia"/>
        </w:rPr>
        <w:t>海洋工程水下</w:t>
      </w:r>
      <w:r w:rsidR="00736DCC" w:rsidRPr="00736DCC">
        <w:rPr>
          <w:rFonts w:hint="eastAsia"/>
        </w:rPr>
        <w:t>噪声的高保真提取</w:t>
      </w:r>
      <w:r w:rsidR="00C67CF4">
        <w:rPr>
          <w:rFonts w:hint="eastAsia"/>
        </w:rPr>
        <w:t>与降噪</w:t>
      </w:r>
      <w:r w:rsidR="00736DCC" w:rsidRPr="00736DCC">
        <w:rPr>
          <w:rFonts w:hint="eastAsia"/>
        </w:rPr>
        <w:t>，从方法上突破了传统</w:t>
      </w:r>
      <w:r w:rsidR="00EE021C">
        <w:rPr>
          <w:rFonts w:hint="eastAsia"/>
        </w:rPr>
        <w:t>方法、监督式神经网络</w:t>
      </w:r>
      <w:r w:rsidR="00736DCC" w:rsidRPr="00736DCC">
        <w:rPr>
          <w:rFonts w:hint="eastAsia"/>
        </w:rPr>
        <w:t>和现有自监督</w:t>
      </w:r>
      <w:r w:rsidR="0035539A">
        <w:rPr>
          <w:rFonts w:hint="eastAsia"/>
        </w:rPr>
        <w:t>学习</w:t>
      </w:r>
      <w:r w:rsidR="00736DCC" w:rsidRPr="00736DCC">
        <w:rPr>
          <w:rFonts w:hint="eastAsia"/>
        </w:rPr>
        <w:t>模型的局限。</w:t>
      </w:r>
    </w:p>
    <w:p w14:paraId="362F1720" w14:textId="25EE0569" w:rsidR="00776D5A" w:rsidRDefault="00B5582A" w:rsidP="00B5582A">
      <w:pPr>
        <w:ind w:firstLine="480"/>
      </w:pPr>
      <w:r>
        <w:rPr>
          <w:rFonts w:hint="eastAsia"/>
        </w:rPr>
        <w:t>（</w:t>
      </w:r>
      <w:r>
        <w:rPr>
          <w:rFonts w:hint="eastAsia"/>
        </w:rPr>
        <w:t>3</w:t>
      </w:r>
      <w:r>
        <w:rPr>
          <w:rFonts w:hint="eastAsia"/>
        </w:rPr>
        <w:t>）</w:t>
      </w:r>
      <w:r w:rsidR="009D5C48" w:rsidRPr="009D5C48">
        <w:rPr>
          <w:rFonts w:hint="eastAsia"/>
        </w:rPr>
        <w:t>利用实地采集的水下打桩</w:t>
      </w:r>
      <w:r w:rsidR="00E5746F">
        <w:rPr>
          <w:rFonts w:hint="eastAsia"/>
        </w:rPr>
        <w:t>噪声</w:t>
      </w:r>
      <w:r w:rsidR="00894D1A" w:rsidRPr="009D5C48">
        <w:rPr>
          <w:rFonts w:hint="eastAsia"/>
        </w:rPr>
        <w:t>和</w:t>
      </w:r>
      <w:r w:rsidR="009D5C48" w:rsidRPr="009D5C48">
        <w:rPr>
          <w:rFonts w:hint="eastAsia"/>
        </w:rPr>
        <w:t>桥梁振动</w:t>
      </w:r>
      <w:r w:rsidR="00E5746F">
        <w:rPr>
          <w:rFonts w:hint="eastAsia"/>
        </w:rPr>
        <w:t>噪声</w:t>
      </w:r>
      <w:r w:rsidR="00894D1A">
        <w:rPr>
          <w:rFonts w:hint="eastAsia"/>
        </w:rPr>
        <w:t>混叠</w:t>
      </w:r>
      <w:r w:rsidR="003211AD">
        <w:rPr>
          <w:rFonts w:hint="eastAsia"/>
        </w:rPr>
        <w:t>真实</w:t>
      </w:r>
      <w:r w:rsidR="009D5C48" w:rsidRPr="009D5C48">
        <w:rPr>
          <w:rFonts w:hint="eastAsia"/>
        </w:rPr>
        <w:t>海洋背景噪声，</w:t>
      </w:r>
      <w:r w:rsidR="00776D5A" w:rsidRPr="00776D5A">
        <w:t>构建了三类真实水下噪声数据集（包括</w:t>
      </w:r>
      <w:r w:rsidR="00776D5A" w:rsidRPr="00776D5A">
        <w:t>“</w:t>
      </w:r>
      <w:r w:rsidR="00776D5A" w:rsidRPr="00776D5A">
        <w:t>累计能量段</w:t>
      </w:r>
      <w:r w:rsidR="00776D5A" w:rsidRPr="00776D5A">
        <w:t>”</w:t>
      </w:r>
      <w:r w:rsidR="00776D5A" w:rsidRPr="00776D5A">
        <w:t>打桩噪声、原始打桩噪声和未参与训练的桥梁振动噪声）</w:t>
      </w:r>
      <w:r w:rsidR="00143F90" w:rsidRPr="00143F90">
        <w:t>对</w:t>
      </w:r>
      <w:proofErr w:type="spellStart"/>
      <w:r w:rsidR="00143F90" w:rsidRPr="00143F90">
        <w:t>AMFNet</w:t>
      </w:r>
      <w:proofErr w:type="spellEnd"/>
      <w:r w:rsidR="00143F90" w:rsidRPr="00143F90">
        <w:t>模型进行了性能验证</w:t>
      </w:r>
      <w:r w:rsidR="009D5C48" w:rsidRPr="009D5C48">
        <w:rPr>
          <w:rFonts w:hint="eastAsia"/>
        </w:rPr>
        <w:t>。</w:t>
      </w:r>
      <w:r w:rsidR="00711615" w:rsidRPr="00711615">
        <w:t>实验结果显示，</w:t>
      </w:r>
      <w:proofErr w:type="spellStart"/>
      <w:r w:rsidR="00711615" w:rsidRPr="00711615">
        <w:t>AMFNet</w:t>
      </w:r>
      <w:proofErr w:type="spellEnd"/>
      <w:r w:rsidR="00711615" w:rsidRPr="00711615">
        <w:t xml:space="preserve"> </w:t>
      </w:r>
      <w:r w:rsidR="00711615" w:rsidRPr="00711615">
        <w:t>在三类真实数据集上均取得领先性能。</w:t>
      </w:r>
      <w:r w:rsidR="008804B5" w:rsidRPr="008804B5">
        <w:rPr>
          <w:rFonts w:hint="eastAsia"/>
        </w:rPr>
        <w:t>以混叠</w:t>
      </w:r>
      <w:r w:rsidR="008804B5">
        <w:rPr>
          <w:rFonts w:hint="eastAsia"/>
        </w:rPr>
        <w:t>信噪比为</w:t>
      </w:r>
      <w:r w:rsidR="008804B5" w:rsidRPr="008804B5">
        <w:rPr>
          <w:rFonts w:hint="eastAsia"/>
        </w:rPr>
        <w:t>0 dB</w:t>
      </w:r>
      <w:r w:rsidR="008804B5" w:rsidRPr="008804B5">
        <w:rPr>
          <w:rFonts w:hint="eastAsia"/>
        </w:rPr>
        <w:t>条件下的‘累计能量段’打桩声为例，</w:t>
      </w:r>
      <w:proofErr w:type="spellStart"/>
      <w:r w:rsidR="008804B5" w:rsidRPr="008804B5">
        <w:rPr>
          <w:rFonts w:hint="eastAsia"/>
        </w:rPr>
        <w:t>AMFNet</w:t>
      </w:r>
      <w:proofErr w:type="spellEnd"/>
      <w:r w:rsidR="008804B5" w:rsidRPr="008804B5">
        <w:rPr>
          <w:rFonts w:hint="eastAsia"/>
        </w:rPr>
        <w:t>将输出</w:t>
      </w:r>
      <w:r w:rsidR="008804B5" w:rsidRPr="008804B5">
        <w:rPr>
          <w:rFonts w:hint="eastAsia"/>
        </w:rPr>
        <w:t>SNR</w:t>
      </w:r>
      <w:r w:rsidR="008804B5" w:rsidRPr="008804B5">
        <w:rPr>
          <w:rFonts w:hint="eastAsia"/>
        </w:rPr>
        <w:t>提高</w:t>
      </w:r>
      <w:r w:rsidR="008804B5" w:rsidRPr="008804B5">
        <w:rPr>
          <w:rFonts w:hint="eastAsia"/>
        </w:rPr>
        <w:t>10.25 dB</w:t>
      </w:r>
      <w:r w:rsidR="008804B5" w:rsidRPr="008804B5">
        <w:rPr>
          <w:rFonts w:hint="eastAsia"/>
        </w:rPr>
        <w:t>、</w:t>
      </w:r>
      <w:r w:rsidR="008804B5" w:rsidRPr="008804B5">
        <w:rPr>
          <w:rFonts w:hint="eastAsia"/>
        </w:rPr>
        <w:t xml:space="preserve">PSNR </w:t>
      </w:r>
      <w:r w:rsidR="008804B5" w:rsidRPr="008804B5">
        <w:rPr>
          <w:rFonts w:hint="eastAsia"/>
        </w:rPr>
        <w:t>提高</w:t>
      </w:r>
      <w:r w:rsidR="008804B5" w:rsidRPr="008804B5">
        <w:rPr>
          <w:rFonts w:hint="eastAsia"/>
        </w:rPr>
        <w:t>12.52 dB</w:t>
      </w:r>
      <w:r w:rsidR="008804B5" w:rsidRPr="008804B5">
        <w:rPr>
          <w:rFonts w:hint="eastAsia"/>
        </w:rPr>
        <w:t>，并将</w:t>
      </w:r>
      <w:r w:rsidR="008804B5" w:rsidRPr="008804B5">
        <w:rPr>
          <w:rFonts w:hint="eastAsia"/>
        </w:rPr>
        <w:t>RMSE</w:t>
      </w:r>
      <w:r w:rsidR="008804B5" w:rsidRPr="008804B5">
        <w:rPr>
          <w:rFonts w:hint="eastAsia"/>
        </w:rPr>
        <w:t>降至</w:t>
      </w:r>
      <w:r w:rsidR="008804B5" w:rsidRPr="008804B5">
        <w:rPr>
          <w:rFonts w:hint="eastAsia"/>
        </w:rPr>
        <w:t xml:space="preserve"> 0.0014</w:t>
      </w:r>
      <w:r w:rsidR="008804B5" w:rsidRPr="008804B5">
        <w:rPr>
          <w:rFonts w:hint="eastAsia"/>
        </w:rPr>
        <w:t>，相比原始混叠信号实现显著增益。</w:t>
      </w:r>
      <w:r w:rsidR="00776D5A" w:rsidRPr="00776D5A">
        <w:t>相较于传统降噪方法和自监督</w:t>
      </w:r>
      <w:r w:rsidR="008C220F">
        <w:rPr>
          <w:rFonts w:hint="eastAsia"/>
        </w:rPr>
        <w:t>神经网络</w:t>
      </w:r>
      <w:r w:rsidR="00776D5A" w:rsidRPr="00776D5A">
        <w:t>模型（如</w:t>
      </w:r>
      <w:r w:rsidR="00776D5A" w:rsidRPr="00776D5A">
        <w:t>U-Net</w:t>
      </w:r>
      <w:r w:rsidR="00776D5A" w:rsidRPr="00776D5A">
        <w:t>、</w:t>
      </w:r>
      <w:r w:rsidR="00776D5A" w:rsidRPr="00776D5A">
        <w:t>N2N</w:t>
      </w:r>
      <w:r w:rsidR="00776D5A" w:rsidRPr="00776D5A">
        <w:t>、</w:t>
      </w:r>
      <w:proofErr w:type="spellStart"/>
      <w:r w:rsidR="00776D5A" w:rsidRPr="00776D5A">
        <w:t>NerNT</w:t>
      </w:r>
      <w:proofErr w:type="spellEnd"/>
      <w:r w:rsidR="00776D5A" w:rsidRPr="00776D5A">
        <w:t>、</w:t>
      </w:r>
      <w:r w:rsidR="00776D5A" w:rsidRPr="00776D5A">
        <w:t>ONT</w:t>
      </w:r>
      <w:r w:rsidR="00776D5A" w:rsidRPr="00776D5A">
        <w:t>等），</w:t>
      </w:r>
      <w:proofErr w:type="spellStart"/>
      <w:r w:rsidR="00776D5A" w:rsidRPr="00776D5A">
        <w:lastRenderedPageBreak/>
        <w:t>AMFNet</w:t>
      </w:r>
      <w:proofErr w:type="spellEnd"/>
      <w:r w:rsidR="00776D5A" w:rsidRPr="00776D5A">
        <w:t>在各项指标上均表现出明显优势。</w:t>
      </w:r>
    </w:p>
    <w:p w14:paraId="22AF8F58" w14:textId="7078BB0E" w:rsidR="00AC3287" w:rsidRDefault="00AC3287">
      <w:pPr>
        <w:spacing w:line="360" w:lineRule="auto"/>
        <w:ind w:firstLine="480"/>
      </w:pPr>
      <w:r w:rsidRPr="00AC3287">
        <w:rPr>
          <w:rFonts w:hint="eastAsia"/>
        </w:rPr>
        <w:t>综上，本文方法为远距</w:t>
      </w:r>
      <w:r w:rsidR="004F7693" w:rsidRPr="004F7693">
        <w:t>水下噪声监测</w:t>
      </w:r>
      <w:r w:rsidRPr="00AC3287">
        <w:rPr>
          <w:rFonts w:hint="eastAsia"/>
        </w:rPr>
        <w:t>、施工状态评估与海洋生态影响量化提供了新型自监督技术路径，具有</w:t>
      </w:r>
      <w:r w:rsidR="00246B48" w:rsidRPr="00246B48">
        <w:t>良好</w:t>
      </w:r>
      <w:r w:rsidRPr="00AC3287">
        <w:rPr>
          <w:rFonts w:hint="eastAsia"/>
        </w:rPr>
        <w:t>的工程推广价值。</w:t>
      </w:r>
    </w:p>
    <w:p w14:paraId="4FB7B8CE" w14:textId="10C64E1E"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AD7B22">
        <w:rPr>
          <w:rFonts w:hint="eastAsia"/>
          <w:bCs/>
          <w:szCs w:val="24"/>
        </w:rPr>
        <w:t>深度学习；自监督；</w:t>
      </w:r>
      <w:r w:rsidR="000F357E">
        <w:rPr>
          <w:rFonts w:hint="eastAsia"/>
          <w:szCs w:val="24"/>
        </w:rPr>
        <w:t>水下打桩</w:t>
      </w:r>
      <w:r w:rsidR="00934786">
        <w:rPr>
          <w:rFonts w:hint="eastAsia"/>
          <w:szCs w:val="24"/>
        </w:rPr>
        <w:t>噪声</w:t>
      </w:r>
      <w:r>
        <w:rPr>
          <w:szCs w:val="24"/>
        </w:rPr>
        <w:t>；</w:t>
      </w:r>
      <w:r w:rsidR="000F357E">
        <w:rPr>
          <w:rFonts w:hint="eastAsia"/>
          <w:szCs w:val="24"/>
        </w:rPr>
        <w:t>水下桥梁振动</w:t>
      </w:r>
      <w:r w:rsidR="00934786">
        <w:rPr>
          <w:rFonts w:hint="eastAsia"/>
          <w:szCs w:val="24"/>
        </w:rPr>
        <w:t>噪声</w:t>
      </w:r>
      <w:r>
        <w:rPr>
          <w:szCs w:val="24"/>
        </w:rPr>
        <w:t>；</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Toc196479190"/>
      <w:bookmarkStart w:id="13" w:name="_Toc196479261"/>
      <w:bookmarkStart w:id="14" w:name="_Toc196479332"/>
      <w:bookmarkStart w:id="15" w:name="_Hlk154408980"/>
      <w:r w:rsidRPr="00D81D64">
        <w:rPr>
          <w:rFonts w:hint="eastAsia"/>
        </w:rPr>
        <w:lastRenderedPageBreak/>
        <w:t>目录</w:t>
      </w:r>
      <w:bookmarkEnd w:id="12"/>
      <w:bookmarkEnd w:id="13"/>
      <w:bookmarkEnd w:id="14"/>
    </w:p>
    <w:p w14:paraId="171C7C79" w14:textId="33FFAAE5" w:rsidR="00133F2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479189" w:history="1">
        <w:r w:rsidR="00133F26" w:rsidRPr="007C201E">
          <w:rPr>
            <w:rStyle w:val="aff0"/>
            <w:rFonts w:hint="eastAsia"/>
            <w:noProof/>
          </w:rPr>
          <w:t>摘要</w:t>
        </w:r>
        <w:r w:rsidR="00133F26">
          <w:rPr>
            <w:rFonts w:hint="eastAsia"/>
            <w:noProof/>
            <w:webHidden/>
          </w:rPr>
          <w:tab/>
        </w:r>
        <w:r w:rsidR="00133F26">
          <w:rPr>
            <w:rFonts w:hint="eastAsia"/>
            <w:noProof/>
            <w:webHidden/>
          </w:rPr>
          <w:fldChar w:fldCharType="begin"/>
        </w:r>
        <w:r w:rsidR="00133F26">
          <w:rPr>
            <w:rFonts w:hint="eastAsia"/>
            <w:noProof/>
            <w:webHidden/>
          </w:rPr>
          <w:instrText xml:space="preserve"> </w:instrText>
        </w:r>
        <w:r w:rsidR="00133F26">
          <w:rPr>
            <w:noProof/>
            <w:webHidden/>
          </w:rPr>
          <w:instrText>PAGEREF _Toc196479189 \h</w:instrText>
        </w:r>
        <w:r w:rsidR="00133F26">
          <w:rPr>
            <w:rFonts w:hint="eastAsia"/>
            <w:noProof/>
            <w:webHidden/>
          </w:rPr>
          <w:instrText xml:space="preserve"> </w:instrText>
        </w:r>
        <w:r w:rsidR="00133F26">
          <w:rPr>
            <w:rFonts w:hint="eastAsia"/>
            <w:noProof/>
            <w:webHidden/>
          </w:rPr>
        </w:r>
        <w:r w:rsidR="00133F26">
          <w:rPr>
            <w:rFonts w:hint="eastAsia"/>
            <w:noProof/>
            <w:webHidden/>
          </w:rPr>
          <w:fldChar w:fldCharType="separate"/>
        </w:r>
        <w:r w:rsidR="00133F26">
          <w:rPr>
            <w:noProof/>
            <w:webHidden/>
          </w:rPr>
          <w:t>I</w:t>
        </w:r>
        <w:r w:rsidR="00133F26">
          <w:rPr>
            <w:rFonts w:hint="eastAsia"/>
            <w:noProof/>
            <w:webHidden/>
          </w:rPr>
          <w:fldChar w:fldCharType="end"/>
        </w:r>
      </w:hyperlink>
    </w:p>
    <w:p w14:paraId="3ADFF7FD" w14:textId="011A825E"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190" w:history="1">
        <w:r w:rsidRPr="007C201E">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3D396A12" w14:textId="1500E60A"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191" w:history="1">
        <w:r w:rsidRPr="007C201E">
          <w:rPr>
            <w:rStyle w:val="aff0"/>
            <w:rFonts w:hint="eastAsia"/>
            <w:noProof/>
          </w:rPr>
          <w:t>第一章</w:t>
        </w:r>
        <w:r w:rsidRPr="007C201E">
          <w:rPr>
            <w:rStyle w:val="aff0"/>
            <w:rFonts w:hint="eastAsia"/>
            <w:noProof/>
          </w:rPr>
          <w:t xml:space="preserve"> </w:t>
        </w:r>
        <w:r w:rsidRPr="007C201E">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5EA7011D" w14:textId="738D10C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2" w:history="1">
        <w:r w:rsidRPr="007C201E">
          <w:rPr>
            <w:rStyle w:val="aff0"/>
            <w:rFonts w:hint="eastAsia"/>
            <w:noProof/>
          </w:rPr>
          <w:t xml:space="preserve">1.1 </w:t>
        </w:r>
        <w:r w:rsidRPr="007C201E">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7E2A7CD" w14:textId="5575C51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3" w:history="1">
        <w:r w:rsidRPr="007C201E">
          <w:rPr>
            <w:rStyle w:val="aff0"/>
            <w:rFonts w:hint="eastAsia"/>
            <w:noProof/>
          </w:rPr>
          <w:t xml:space="preserve">1.2 </w:t>
        </w:r>
        <w:r w:rsidRPr="007C201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D4C3D63" w14:textId="0B79FBDF"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4" w:history="1">
        <w:r w:rsidRPr="007C201E">
          <w:rPr>
            <w:rStyle w:val="aff0"/>
            <w:rFonts w:hint="eastAsia"/>
            <w:noProof/>
          </w:rPr>
          <w:t xml:space="preserve">1.3 </w:t>
        </w:r>
        <w:r w:rsidRPr="007C201E">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0DBD79B" w14:textId="6C022BD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195" w:history="1">
        <w:r w:rsidRPr="007C201E">
          <w:rPr>
            <w:rStyle w:val="aff0"/>
            <w:rFonts w:hint="eastAsia"/>
            <w:noProof/>
          </w:rPr>
          <w:t>第二章</w:t>
        </w:r>
        <w:r w:rsidRPr="007C201E">
          <w:rPr>
            <w:rStyle w:val="aff0"/>
            <w:rFonts w:hint="eastAsia"/>
            <w:noProof/>
          </w:rPr>
          <w:t xml:space="preserve"> </w:t>
        </w:r>
        <w:r w:rsidRPr="007C201E">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CEB2A94" w14:textId="14E9322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6" w:history="1">
        <w:r w:rsidRPr="007C201E">
          <w:rPr>
            <w:rStyle w:val="aff0"/>
            <w:rFonts w:hint="eastAsia"/>
            <w:noProof/>
          </w:rPr>
          <w:t xml:space="preserve">2.1 </w:t>
        </w:r>
        <w:r w:rsidRPr="007C201E">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4CD3E5F" w14:textId="0E0E19C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197" w:history="1">
        <w:r w:rsidRPr="007C201E">
          <w:rPr>
            <w:rStyle w:val="aff0"/>
            <w:rFonts w:hint="eastAsia"/>
            <w:noProof/>
          </w:rPr>
          <w:t xml:space="preserve">2.1.1 </w:t>
        </w:r>
        <w:r w:rsidRPr="007C201E">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0DE6461" w14:textId="790D2FA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198" w:history="1">
        <w:r w:rsidRPr="007C201E">
          <w:rPr>
            <w:rStyle w:val="aff0"/>
            <w:rFonts w:hint="eastAsia"/>
            <w:noProof/>
          </w:rPr>
          <w:t xml:space="preserve">2.1.2 </w:t>
        </w:r>
        <w:r w:rsidRPr="007C201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7EBDBAF8" w14:textId="6E85EBF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199" w:history="1">
        <w:r w:rsidRPr="007C201E">
          <w:rPr>
            <w:rStyle w:val="aff0"/>
            <w:rFonts w:hint="eastAsia"/>
            <w:noProof/>
          </w:rPr>
          <w:t xml:space="preserve">2.1.3 </w:t>
        </w:r>
        <w:r w:rsidRPr="007C201E">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FBAC536" w14:textId="0A585D3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0" w:history="1">
        <w:r w:rsidRPr="007C201E">
          <w:rPr>
            <w:rStyle w:val="aff0"/>
            <w:rFonts w:hint="eastAsia"/>
            <w:noProof/>
          </w:rPr>
          <w:t xml:space="preserve">2.2 </w:t>
        </w:r>
        <w:r w:rsidRPr="007C201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B2C920A" w14:textId="6153465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1" w:history="1">
        <w:r w:rsidRPr="007C201E">
          <w:rPr>
            <w:rStyle w:val="aff0"/>
            <w:rFonts w:hint="eastAsia"/>
            <w:noProof/>
          </w:rPr>
          <w:t xml:space="preserve">2.2.1 </w:t>
        </w:r>
        <w:r w:rsidRPr="007C201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7EB7948" w14:textId="3D76986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2" w:history="1">
        <w:r w:rsidRPr="007C201E">
          <w:rPr>
            <w:rStyle w:val="aff0"/>
            <w:rFonts w:hint="eastAsia"/>
            <w:noProof/>
          </w:rPr>
          <w:t xml:space="preserve">2.2.2 </w:t>
        </w:r>
        <w:r w:rsidRPr="007C201E">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F9864FE" w14:textId="27EC4A4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3" w:history="1">
        <w:r w:rsidRPr="007C201E">
          <w:rPr>
            <w:rStyle w:val="aff0"/>
            <w:rFonts w:hint="eastAsia"/>
            <w:noProof/>
          </w:rPr>
          <w:t xml:space="preserve">2.3 </w:t>
        </w:r>
        <w:r w:rsidRPr="007C201E">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4675A10" w14:textId="310AC25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4" w:history="1">
        <w:r w:rsidRPr="007C201E">
          <w:rPr>
            <w:rStyle w:val="aff0"/>
            <w:rFonts w:hint="eastAsia"/>
            <w:noProof/>
          </w:rPr>
          <w:t xml:space="preserve">2.3.1 </w:t>
        </w:r>
        <w:r w:rsidRPr="007C201E">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BF6DFF8" w14:textId="73976AF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5" w:history="1">
        <w:r w:rsidRPr="007C201E">
          <w:rPr>
            <w:rStyle w:val="aff0"/>
            <w:rFonts w:hint="eastAsia"/>
            <w:noProof/>
          </w:rPr>
          <w:t xml:space="preserve">2.3.2 </w:t>
        </w:r>
        <w:r w:rsidRPr="007C201E">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8FB03DC" w14:textId="2D1CC7A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6" w:history="1">
        <w:r w:rsidRPr="007C201E">
          <w:rPr>
            <w:rStyle w:val="aff0"/>
            <w:rFonts w:hint="eastAsia"/>
            <w:noProof/>
          </w:rPr>
          <w:t xml:space="preserve">2.4 </w:t>
        </w:r>
        <w:r w:rsidRPr="007C201E">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0CFF5CD" w14:textId="68981B3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7" w:history="1">
        <w:r w:rsidRPr="007C201E">
          <w:rPr>
            <w:rStyle w:val="aff0"/>
            <w:rFonts w:hint="eastAsia"/>
            <w:noProof/>
          </w:rPr>
          <w:t xml:space="preserve">2.4.1 </w:t>
        </w:r>
        <w:r w:rsidRPr="007C201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5157C03" w14:textId="4C72654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8" w:history="1">
        <w:r w:rsidRPr="007C201E">
          <w:rPr>
            <w:rStyle w:val="aff0"/>
            <w:rFonts w:hint="eastAsia"/>
            <w:noProof/>
          </w:rPr>
          <w:t xml:space="preserve">2.4.2 </w:t>
        </w:r>
        <w:r w:rsidRPr="007C201E">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4433DF5" w14:textId="4232C0C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9" w:history="1">
        <w:r w:rsidRPr="007C201E">
          <w:rPr>
            <w:rStyle w:val="aff0"/>
            <w:rFonts w:hint="eastAsia"/>
            <w:noProof/>
          </w:rPr>
          <w:t xml:space="preserve">2.5 </w:t>
        </w:r>
        <w:r w:rsidRPr="007C201E">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2ACA2B0" w14:textId="5E02A0F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0" w:history="1">
        <w:r w:rsidRPr="007C201E">
          <w:rPr>
            <w:rStyle w:val="aff0"/>
            <w:rFonts w:hint="eastAsia"/>
            <w:noProof/>
          </w:rPr>
          <w:t xml:space="preserve">2.5.1 </w:t>
        </w:r>
        <w:r w:rsidRPr="007C201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3EA2D1A" w14:textId="166BCAE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1" w:history="1">
        <w:r w:rsidRPr="007C201E">
          <w:rPr>
            <w:rStyle w:val="aff0"/>
            <w:rFonts w:hint="eastAsia"/>
            <w:noProof/>
          </w:rPr>
          <w:t xml:space="preserve">2.5.2 </w:t>
        </w:r>
        <w:r w:rsidRPr="007C201E">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29D11F54" w14:textId="25E1FD2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12" w:history="1">
        <w:r w:rsidRPr="007C201E">
          <w:rPr>
            <w:rStyle w:val="aff0"/>
            <w:rFonts w:hint="eastAsia"/>
            <w:noProof/>
          </w:rPr>
          <w:t xml:space="preserve">2.6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56ABAE09" w14:textId="107F674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13" w:history="1">
        <w:r w:rsidRPr="007C201E">
          <w:rPr>
            <w:rStyle w:val="aff0"/>
            <w:rFonts w:hint="eastAsia"/>
            <w:noProof/>
          </w:rPr>
          <w:t>第三章</w:t>
        </w:r>
        <w:r w:rsidRPr="007C201E">
          <w:rPr>
            <w:rStyle w:val="aff0"/>
            <w:rFonts w:hint="eastAsia"/>
            <w:noProof/>
          </w:rPr>
          <w:t xml:space="preserve"> </w:t>
        </w:r>
        <w:r w:rsidRPr="007C201E">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134064EA" w14:textId="3E72189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14" w:history="1">
        <w:r w:rsidRPr="007C201E">
          <w:rPr>
            <w:rStyle w:val="aff0"/>
            <w:rFonts w:hint="eastAsia"/>
            <w:noProof/>
          </w:rPr>
          <w:t xml:space="preserve">3.1 </w:t>
        </w:r>
        <w:r w:rsidRPr="007C201E">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286C3016" w14:textId="73B3306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5" w:history="1">
        <w:r w:rsidRPr="007C201E">
          <w:rPr>
            <w:rStyle w:val="aff0"/>
            <w:rFonts w:hint="eastAsia"/>
            <w:noProof/>
          </w:rPr>
          <w:t xml:space="preserve">3.1.1 </w:t>
        </w:r>
        <w:r w:rsidRPr="007C201E">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97D95FB" w14:textId="254CD1F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6" w:history="1">
        <w:r w:rsidRPr="007C201E">
          <w:rPr>
            <w:rStyle w:val="aff0"/>
            <w:rFonts w:hint="eastAsia"/>
            <w:noProof/>
          </w:rPr>
          <w:t xml:space="preserve">3.1.2 </w:t>
        </w:r>
        <w:r w:rsidRPr="007C201E">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1EF9DCB" w14:textId="10B86E3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17" w:history="1">
        <w:r w:rsidRPr="007C201E">
          <w:rPr>
            <w:rStyle w:val="aff0"/>
            <w:rFonts w:hint="eastAsia"/>
            <w:noProof/>
          </w:rPr>
          <w:t xml:space="preserve">3.2 </w:t>
        </w:r>
        <w:r w:rsidRPr="007C201E">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08545E5" w14:textId="50134AB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8" w:history="1">
        <w:r w:rsidRPr="007C201E">
          <w:rPr>
            <w:rStyle w:val="aff0"/>
            <w:rFonts w:hint="eastAsia"/>
            <w:noProof/>
          </w:rPr>
          <w:t xml:space="preserve">3.2.1 </w:t>
        </w:r>
        <w:r w:rsidRPr="007C201E">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3D7312B" w14:textId="6AE2FB2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9" w:history="1">
        <w:r w:rsidRPr="007C201E">
          <w:rPr>
            <w:rStyle w:val="aff0"/>
            <w:rFonts w:hint="eastAsia"/>
            <w:noProof/>
          </w:rPr>
          <w:t xml:space="preserve">3.2.2 </w:t>
        </w:r>
        <w:r w:rsidRPr="007C201E">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61860354" w14:textId="7CB7D87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0" w:history="1">
        <w:r w:rsidRPr="007C201E">
          <w:rPr>
            <w:rStyle w:val="aff0"/>
            <w:rFonts w:hint="eastAsia"/>
            <w:noProof/>
          </w:rPr>
          <w:t xml:space="preserve">3.3 </w:t>
        </w:r>
        <w:r w:rsidRPr="007C201E">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6D3A9D02" w14:textId="202B7A2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1" w:history="1">
        <w:r w:rsidRPr="007C201E">
          <w:rPr>
            <w:rStyle w:val="aff0"/>
            <w:rFonts w:hint="eastAsia"/>
            <w:noProof/>
          </w:rPr>
          <w:t xml:space="preserve">3.3.1 </w:t>
        </w:r>
        <w:r w:rsidRPr="007C201E">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CA63A5A" w14:textId="4802E1D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2" w:history="1">
        <w:r w:rsidRPr="007C201E">
          <w:rPr>
            <w:rStyle w:val="aff0"/>
            <w:rFonts w:hint="eastAsia"/>
            <w:noProof/>
          </w:rPr>
          <w:t xml:space="preserve">3.3.2 </w:t>
        </w:r>
        <w:r w:rsidRPr="007C201E">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10198CCE" w14:textId="173B38B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3" w:history="1">
        <w:r w:rsidRPr="007C201E">
          <w:rPr>
            <w:rStyle w:val="aff0"/>
            <w:rFonts w:hint="eastAsia"/>
            <w:noProof/>
          </w:rPr>
          <w:t xml:space="preserve">3.4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3F3B62EC" w14:textId="21DC1D52"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24" w:history="1">
        <w:r w:rsidRPr="007C201E">
          <w:rPr>
            <w:rStyle w:val="aff0"/>
            <w:rFonts w:hint="eastAsia"/>
            <w:noProof/>
          </w:rPr>
          <w:t>第四章</w:t>
        </w:r>
        <w:r w:rsidRPr="007C201E">
          <w:rPr>
            <w:rStyle w:val="aff0"/>
            <w:rFonts w:hint="eastAsia"/>
            <w:noProof/>
          </w:rPr>
          <w:t xml:space="preserve"> </w:t>
        </w:r>
        <w:r w:rsidRPr="007C201E">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44ED864" w14:textId="0CF5AFB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5" w:history="1">
        <w:r w:rsidRPr="007C201E">
          <w:rPr>
            <w:rStyle w:val="aff0"/>
            <w:rFonts w:hint="eastAsia"/>
            <w:noProof/>
          </w:rPr>
          <w:t xml:space="preserve">4.1 </w:t>
        </w:r>
        <w:r w:rsidRPr="007C201E">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3FD05A4E" w14:textId="25D4B43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6" w:history="1">
        <w:r w:rsidRPr="007C201E">
          <w:rPr>
            <w:rStyle w:val="aff0"/>
            <w:rFonts w:hint="eastAsia"/>
            <w:noProof/>
          </w:rPr>
          <w:t>4.1.1 AMFNet</w:t>
        </w:r>
        <w:r w:rsidRPr="007C201E">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37254458" w14:textId="1E3E1FF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7" w:history="1">
        <w:r w:rsidRPr="007C201E">
          <w:rPr>
            <w:rStyle w:val="aff0"/>
            <w:rFonts w:hint="eastAsia"/>
            <w:noProof/>
          </w:rPr>
          <w:t xml:space="preserve">4.1.2 </w:t>
        </w:r>
        <w:r w:rsidRPr="007C201E">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2BBBADED" w14:textId="6B913A2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8" w:history="1">
        <w:r w:rsidRPr="007C201E">
          <w:rPr>
            <w:rStyle w:val="aff0"/>
            <w:rFonts w:hint="eastAsia"/>
            <w:noProof/>
          </w:rPr>
          <w:t>4.2 AMFNet</w:t>
        </w:r>
        <w:r w:rsidRPr="007C201E">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A0C1B49" w14:textId="652F3B1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9" w:history="1">
        <w:r w:rsidRPr="007C201E">
          <w:rPr>
            <w:rStyle w:val="aff0"/>
            <w:rFonts w:hint="eastAsia"/>
            <w:noProof/>
          </w:rPr>
          <w:t xml:space="preserve">4.2.1 </w:t>
        </w:r>
        <w:r w:rsidRPr="007C201E">
          <w:rPr>
            <w:rStyle w:val="aff0"/>
            <w:rFonts w:hint="eastAsia"/>
            <w:noProof/>
          </w:rPr>
          <w:t>编码器</w:t>
        </w:r>
        <w:r w:rsidRPr="007C201E">
          <w:rPr>
            <w:rStyle w:val="aff0"/>
            <w:rFonts w:hint="eastAsia"/>
            <w:noProof/>
          </w:rPr>
          <w:t>-</w:t>
        </w:r>
        <w:r w:rsidRPr="007C201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1D7FB695" w14:textId="05050D3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0" w:history="1">
        <w:r w:rsidRPr="007C201E">
          <w:rPr>
            <w:rStyle w:val="aff0"/>
            <w:rFonts w:hint="eastAsia"/>
            <w:noProof/>
          </w:rPr>
          <w:t xml:space="preserve">4.2.2 </w:t>
        </w:r>
        <w:r w:rsidRPr="007C201E">
          <w:rPr>
            <w:rStyle w:val="aff0"/>
            <w:rFonts w:hint="eastAsia"/>
            <w:noProof/>
          </w:rPr>
          <w:t>频谱动态聚焦单元（</w:t>
        </w:r>
        <w:r w:rsidRPr="007C201E">
          <w:rPr>
            <w:rStyle w:val="aff0"/>
            <w:rFonts w:hint="eastAsia"/>
            <w:noProof/>
          </w:rPr>
          <w:t>SDFU</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478C3DA8" w14:textId="0DDAD31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1" w:history="1">
        <w:r w:rsidRPr="007C201E">
          <w:rPr>
            <w:rStyle w:val="aff0"/>
            <w:rFonts w:hint="eastAsia"/>
            <w:noProof/>
          </w:rPr>
          <w:t xml:space="preserve">4.2.3 </w:t>
        </w:r>
        <w:r w:rsidRPr="007C201E">
          <w:rPr>
            <w:rStyle w:val="aff0"/>
            <w:rFonts w:hint="eastAsia"/>
            <w:noProof/>
          </w:rPr>
          <w:t>复数注意力模块（</w:t>
        </w:r>
        <w:r w:rsidRPr="007C201E">
          <w:rPr>
            <w:rStyle w:val="aff0"/>
            <w:rFonts w:hint="eastAsia"/>
            <w:noProof/>
          </w:rPr>
          <w:t>CAM</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6A263377" w14:textId="3668A95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2" w:history="1">
        <w:r w:rsidRPr="007C201E">
          <w:rPr>
            <w:rStyle w:val="aff0"/>
            <w:rFonts w:hint="eastAsia"/>
            <w:noProof/>
          </w:rPr>
          <w:t xml:space="preserve">4.2.4 </w:t>
        </w:r>
        <w:r w:rsidRPr="007C201E">
          <w:rPr>
            <w:rStyle w:val="aff0"/>
            <w:rFonts w:hint="eastAsia"/>
            <w:noProof/>
          </w:rPr>
          <w:t>语义重校准单元（</w:t>
        </w:r>
        <w:r w:rsidRPr="007C201E">
          <w:rPr>
            <w:rStyle w:val="aff0"/>
            <w:rFonts w:hint="eastAsia"/>
            <w:noProof/>
          </w:rPr>
          <w:t>SRU</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5691497A" w14:textId="507ED3A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3" w:history="1">
        <w:r w:rsidRPr="007C201E">
          <w:rPr>
            <w:rStyle w:val="aff0"/>
            <w:rFonts w:hint="eastAsia"/>
            <w:noProof/>
          </w:rPr>
          <w:t xml:space="preserve">4.2.5 </w:t>
        </w:r>
        <w:r w:rsidRPr="007C201E">
          <w:rPr>
            <w:rStyle w:val="aff0"/>
            <w:rFonts w:hint="eastAsia"/>
            <w:noProof/>
          </w:rPr>
          <w:t>复数多尺度跳跃连接单元（</w:t>
        </w:r>
        <w:r w:rsidRPr="007C201E">
          <w:rPr>
            <w:rStyle w:val="aff0"/>
            <w:rFonts w:hint="eastAsia"/>
            <w:noProof/>
          </w:rPr>
          <w:t>CMS-SCU</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1EBCA0B8" w14:textId="1F9F2F4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34" w:history="1">
        <w:r w:rsidRPr="007C201E">
          <w:rPr>
            <w:rStyle w:val="aff0"/>
            <w:rFonts w:hint="eastAsia"/>
            <w:noProof/>
          </w:rPr>
          <w:t xml:space="preserve">4.3 </w:t>
        </w:r>
        <w:r w:rsidRPr="007C201E">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456E6CB0" w14:textId="2847C150"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5" w:history="1">
        <w:r w:rsidRPr="007C201E">
          <w:rPr>
            <w:rStyle w:val="aff0"/>
            <w:rFonts w:hint="eastAsia"/>
            <w:noProof/>
          </w:rPr>
          <w:t xml:space="preserve">4.3.1 </w:t>
        </w:r>
        <w:r w:rsidRPr="007C201E">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384C7E78" w14:textId="698023F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6" w:history="1">
        <w:r w:rsidRPr="007C201E">
          <w:rPr>
            <w:rStyle w:val="aff0"/>
            <w:rFonts w:hint="eastAsia"/>
            <w:noProof/>
          </w:rPr>
          <w:t xml:space="preserve">4.3.2 </w:t>
        </w:r>
        <w:r w:rsidRPr="007C201E">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699C95F6" w14:textId="4A37DB5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37" w:history="1">
        <w:r w:rsidRPr="007C201E">
          <w:rPr>
            <w:rStyle w:val="aff0"/>
            <w:rFonts w:hint="eastAsia"/>
            <w:noProof/>
          </w:rPr>
          <w:t xml:space="preserve">4.4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3731EC70" w14:textId="601251C5"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38" w:history="1">
        <w:r w:rsidRPr="007C201E">
          <w:rPr>
            <w:rStyle w:val="aff0"/>
            <w:rFonts w:hint="eastAsia"/>
            <w:noProof/>
          </w:rPr>
          <w:t>第五章</w:t>
        </w:r>
        <w:r w:rsidRPr="007C201E">
          <w:rPr>
            <w:rStyle w:val="aff0"/>
            <w:rFonts w:hint="eastAsia"/>
            <w:noProof/>
          </w:rPr>
          <w:t xml:space="preserve"> </w:t>
        </w:r>
        <w:r w:rsidRPr="007C201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1485803" w14:textId="5DE479F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39" w:history="1">
        <w:r w:rsidRPr="007C201E">
          <w:rPr>
            <w:rStyle w:val="aff0"/>
            <w:rFonts w:hint="eastAsia"/>
            <w:noProof/>
          </w:rPr>
          <w:t xml:space="preserve">5.1 </w:t>
        </w:r>
        <w:r w:rsidRPr="007C201E">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F651DF8" w14:textId="4C4C9BB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0" w:history="1">
        <w:r w:rsidRPr="007C201E">
          <w:rPr>
            <w:rStyle w:val="aff0"/>
            <w:rFonts w:hint="eastAsia"/>
            <w:noProof/>
          </w:rPr>
          <w:t xml:space="preserve">5.1.1 </w:t>
        </w:r>
        <w:r w:rsidRPr="007C201E">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053B7363" w14:textId="4C80A01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1" w:history="1">
        <w:r w:rsidRPr="007C201E">
          <w:rPr>
            <w:rStyle w:val="aff0"/>
            <w:rFonts w:hint="eastAsia"/>
            <w:noProof/>
          </w:rPr>
          <w:t xml:space="preserve">5.1.2 </w:t>
        </w:r>
        <w:r w:rsidRPr="007C201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54C64A98" w14:textId="03A89F5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2" w:history="1">
        <w:r w:rsidRPr="007C201E">
          <w:rPr>
            <w:rStyle w:val="aff0"/>
            <w:rFonts w:hint="eastAsia"/>
            <w:noProof/>
          </w:rPr>
          <w:t xml:space="preserve">5.1.3 </w:t>
        </w:r>
        <w:r w:rsidRPr="007C201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6289ACF" w14:textId="2CE81B5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3" w:history="1">
        <w:r w:rsidRPr="007C201E">
          <w:rPr>
            <w:rStyle w:val="aff0"/>
            <w:rFonts w:hint="eastAsia"/>
            <w:noProof/>
          </w:rPr>
          <w:t xml:space="preserve">5.1.4 </w:t>
        </w:r>
        <w:r w:rsidRPr="007C201E">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6EC7DF1F" w14:textId="26EAC5E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44" w:history="1">
        <w:r w:rsidRPr="007C201E">
          <w:rPr>
            <w:rStyle w:val="aff0"/>
            <w:rFonts w:hint="eastAsia"/>
            <w:noProof/>
          </w:rPr>
          <w:t xml:space="preserve">5.2 </w:t>
        </w:r>
        <w:r w:rsidRPr="007C201E">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04C7A5FF" w14:textId="326DFFE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5" w:history="1">
        <w:r w:rsidRPr="007C201E">
          <w:rPr>
            <w:rStyle w:val="aff0"/>
            <w:rFonts w:hint="eastAsia"/>
            <w:noProof/>
          </w:rPr>
          <w:t xml:space="preserve">5.2.1 </w:t>
        </w:r>
        <w:r w:rsidRPr="007C201E">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7A37D351" w14:textId="55BA7F0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6" w:history="1">
        <w:r w:rsidRPr="007C201E">
          <w:rPr>
            <w:rStyle w:val="aff0"/>
            <w:rFonts w:hint="eastAsia"/>
            <w:noProof/>
          </w:rPr>
          <w:t xml:space="preserve">5.2.2 </w:t>
        </w:r>
        <w:r w:rsidRPr="007C201E">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4AB2C6A8" w14:textId="0C042CB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7" w:history="1">
        <w:r w:rsidRPr="007C201E">
          <w:rPr>
            <w:rStyle w:val="aff0"/>
            <w:rFonts w:hint="eastAsia"/>
            <w:noProof/>
          </w:rPr>
          <w:t xml:space="preserve">5.2.3 </w:t>
        </w:r>
        <w:r w:rsidRPr="007C201E">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477BFB2A" w14:textId="3B31B40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48" w:history="1">
        <w:r w:rsidRPr="007C201E">
          <w:rPr>
            <w:rStyle w:val="aff0"/>
            <w:rFonts w:hint="eastAsia"/>
            <w:noProof/>
          </w:rPr>
          <w:t xml:space="preserve">5.3 </w:t>
        </w:r>
        <w:r w:rsidRPr="007C201E">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7A5F55D1" w14:textId="5B8667B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9" w:history="1">
        <w:r w:rsidRPr="007C201E">
          <w:rPr>
            <w:rStyle w:val="aff0"/>
            <w:rFonts w:hint="eastAsia"/>
            <w:noProof/>
          </w:rPr>
          <w:t xml:space="preserve">5.3.1 </w:t>
        </w:r>
        <w:r w:rsidRPr="007C201E">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366C31C8" w14:textId="2EA18D2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50" w:history="1">
        <w:r w:rsidRPr="007C201E">
          <w:rPr>
            <w:rStyle w:val="aff0"/>
            <w:rFonts w:hint="eastAsia"/>
            <w:noProof/>
          </w:rPr>
          <w:t xml:space="preserve">5.3.2 </w:t>
        </w:r>
        <w:r w:rsidRPr="007C201E">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6FBE8D0F" w14:textId="415D167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51" w:history="1">
        <w:r w:rsidRPr="007C201E">
          <w:rPr>
            <w:rStyle w:val="aff0"/>
            <w:rFonts w:hint="eastAsia"/>
            <w:noProof/>
          </w:rPr>
          <w:t xml:space="preserve">5.3.3 </w:t>
        </w:r>
        <w:r w:rsidRPr="007C201E">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7C367C9F" w14:textId="6FC1EBB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52" w:history="1">
        <w:r w:rsidRPr="007C201E">
          <w:rPr>
            <w:rStyle w:val="aff0"/>
            <w:rFonts w:hint="eastAsia"/>
            <w:noProof/>
          </w:rPr>
          <w:t xml:space="preserve">5.4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81</w:t>
        </w:r>
        <w:r>
          <w:rPr>
            <w:rFonts w:hint="eastAsia"/>
            <w:noProof/>
            <w:webHidden/>
          </w:rPr>
          <w:fldChar w:fldCharType="end"/>
        </w:r>
      </w:hyperlink>
    </w:p>
    <w:p w14:paraId="5157C97C" w14:textId="77FD574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3" w:history="1">
        <w:r w:rsidRPr="007C201E">
          <w:rPr>
            <w:rStyle w:val="aff0"/>
            <w:rFonts w:hint="eastAsia"/>
            <w:noProof/>
          </w:rPr>
          <w:t>第六章</w:t>
        </w:r>
        <w:r w:rsidRPr="007C201E">
          <w:rPr>
            <w:rStyle w:val="aff0"/>
            <w:rFonts w:hint="eastAsia"/>
            <w:noProof/>
          </w:rPr>
          <w:t xml:space="preserve"> </w:t>
        </w:r>
        <w:r w:rsidRPr="007C201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2FD97F47" w14:textId="283F60B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54" w:history="1">
        <w:r w:rsidRPr="007C201E">
          <w:rPr>
            <w:rStyle w:val="aff0"/>
            <w:rFonts w:hint="eastAsia"/>
            <w:noProof/>
          </w:rPr>
          <w:t xml:space="preserve">6.1 </w:t>
        </w:r>
        <w:r w:rsidRPr="007C201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45F4897B" w14:textId="734634FB"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55" w:history="1">
        <w:r w:rsidRPr="007C201E">
          <w:rPr>
            <w:rStyle w:val="aff0"/>
            <w:rFonts w:hint="eastAsia"/>
            <w:noProof/>
          </w:rPr>
          <w:t xml:space="preserve">6.2 </w:t>
        </w:r>
        <w:r w:rsidRPr="007C201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514B007C" w14:textId="73467484"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6" w:history="1">
        <w:r w:rsidRPr="007C201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85</w:t>
        </w:r>
        <w:r>
          <w:rPr>
            <w:rFonts w:hint="eastAsia"/>
            <w:noProof/>
            <w:webHidden/>
          </w:rPr>
          <w:fldChar w:fldCharType="end"/>
        </w:r>
      </w:hyperlink>
    </w:p>
    <w:p w14:paraId="455E75DB" w14:textId="16712612"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7" w:history="1">
        <w:r w:rsidRPr="007C201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53DC201C" w14:textId="1AFD980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8" w:history="1">
        <w:r w:rsidRPr="007C201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3EC8ABF0" w14:textId="6434ACDA"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9" w:history="1">
        <w:r w:rsidRPr="007C201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6355748E" w14:textId="3378E0E4"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696028E" w14:textId="042E4291" w:rsidR="00133F2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479260" w:history="1">
        <w:r w:rsidR="00133F26" w:rsidRPr="00EE3814">
          <w:rPr>
            <w:rStyle w:val="aff0"/>
            <w:rFonts w:hint="eastAsia"/>
            <w:noProof/>
          </w:rPr>
          <w:t>摘要</w:t>
        </w:r>
        <w:r w:rsidR="00133F26">
          <w:rPr>
            <w:rFonts w:hint="eastAsia"/>
            <w:noProof/>
            <w:webHidden/>
          </w:rPr>
          <w:tab/>
        </w:r>
        <w:r w:rsidR="00133F26">
          <w:rPr>
            <w:rFonts w:hint="eastAsia"/>
            <w:noProof/>
            <w:webHidden/>
          </w:rPr>
          <w:fldChar w:fldCharType="begin"/>
        </w:r>
        <w:r w:rsidR="00133F26">
          <w:rPr>
            <w:rFonts w:hint="eastAsia"/>
            <w:noProof/>
            <w:webHidden/>
          </w:rPr>
          <w:instrText xml:space="preserve"> </w:instrText>
        </w:r>
        <w:r w:rsidR="00133F26">
          <w:rPr>
            <w:noProof/>
            <w:webHidden/>
          </w:rPr>
          <w:instrText>PAGEREF _Toc196479260 \h</w:instrText>
        </w:r>
        <w:r w:rsidR="00133F26">
          <w:rPr>
            <w:rFonts w:hint="eastAsia"/>
            <w:noProof/>
            <w:webHidden/>
          </w:rPr>
          <w:instrText xml:space="preserve"> </w:instrText>
        </w:r>
        <w:r w:rsidR="00133F26">
          <w:rPr>
            <w:rFonts w:hint="eastAsia"/>
            <w:noProof/>
            <w:webHidden/>
          </w:rPr>
        </w:r>
        <w:r w:rsidR="00133F26">
          <w:rPr>
            <w:rFonts w:hint="eastAsia"/>
            <w:noProof/>
            <w:webHidden/>
          </w:rPr>
          <w:fldChar w:fldCharType="separate"/>
        </w:r>
        <w:r w:rsidR="00133F26">
          <w:rPr>
            <w:noProof/>
            <w:webHidden/>
          </w:rPr>
          <w:t>I</w:t>
        </w:r>
        <w:r w:rsidR="00133F26">
          <w:rPr>
            <w:rFonts w:hint="eastAsia"/>
            <w:noProof/>
            <w:webHidden/>
          </w:rPr>
          <w:fldChar w:fldCharType="end"/>
        </w:r>
      </w:hyperlink>
    </w:p>
    <w:p w14:paraId="73ED00D0" w14:textId="4EDADD76"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61" w:history="1">
        <w:r w:rsidRPr="00EE3814">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664515E2" w14:textId="1AED99A9"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62" w:history="1">
        <w:r w:rsidRPr="00EE3814">
          <w:rPr>
            <w:rStyle w:val="aff0"/>
            <w:rFonts w:hint="eastAsia"/>
            <w:noProof/>
          </w:rPr>
          <w:t>第一章</w:t>
        </w:r>
        <w:r w:rsidRPr="00EE3814">
          <w:rPr>
            <w:rStyle w:val="aff0"/>
            <w:rFonts w:hint="eastAsia"/>
            <w:noProof/>
          </w:rPr>
          <w:t xml:space="preserve"> </w:t>
        </w:r>
        <w:r w:rsidRPr="00EE3814">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36575B8" w14:textId="5C9D144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3" w:history="1">
        <w:r w:rsidRPr="00EE3814">
          <w:rPr>
            <w:rStyle w:val="aff0"/>
            <w:rFonts w:hint="eastAsia"/>
            <w:noProof/>
          </w:rPr>
          <w:t xml:space="preserve">1.1 </w:t>
        </w:r>
        <w:r w:rsidRPr="00EE3814">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661B58F" w14:textId="16779D9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4" w:history="1">
        <w:r w:rsidRPr="00EE3814">
          <w:rPr>
            <w:rStyle w:val="aff0"/>
            <w:rFonts w:hint="eastAsia"/>
            <w:noProof/>
          </w:rPr>
          <w:t xml:space="preserve">1.2 </w:t>
        </w:r>
        <w:r w:rsidRPr="00EE3814">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D7F251C" w14:textId="7A02A12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5" w:history="1">
        <w:r w:rsidRPr="00EE3814">
          <w:rPr>
            <w:rStyle w:val="aff0"/>
            <w:rFonts w:hint="eastAsia"/>
            <w:noProof/>
          </w:rPr>
          <w:t xml:space="preserve">1.3 </w:t>
        </w:r>
        <w:r w:rsidRPr="00EE3814">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21BF8E2C" w14:textId="6BD63BD1"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66" w:history="1">
        <w:r w:rsidRPr="00EE3814">
          <w:rPr>
            <w:rStyle w:val="aff0"/>
            <w:rFonts w:hint="eastAsia"/>
            <w:noProof/>
          </w:rPr>
          <w:t>第二章</w:t>
        </w:r>
        <w:r w:rsidRPr="00EE3814">
          <w:rPr>
            <w:rStyle w:val="aff0"/>
            <w:rFonts w:hint="eastAsia"/>
            <w:noProof/>
          </w:rPr>
          <w:t xml:space="preserve"> </w:t>
        </w:r>
        <w:r w:rsidRPr="00EE3814">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CBDF025" w14:textId="2B1FDEB0"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7" w:history="1">
        <w:r w:rsidRPr="00EE3814">
          <w:rPr>
            <w:rStyle w:val="aff0"/>
            <w:rFonts w:hint="eastAsia"/>
            <w:noProof/>
          </w:rPr>
          <w:t xml:space="preserve">2.1 </w:t>
        </w:r>
        <w:r w:rsidRPr="00EE3814">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DB2A431" w14:textId="21CF883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68" w:history="1">
        <w:r w:rsidRPr="00EE3814">
          <w:rPr>
            <w:rStyle w:val="aff0"/>
            <w:rFonts w:hint="eastAsia"/>
            <w:noProof/>
          </w:rPr>
          <w:t xml:space="preserve">2.1.1 </w:t>
        </w:r>
        <w:r w:rsidRPr="00EE3814">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951C318" w14:textId="03FF30B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69" w:history="1">
        <w:r w:rsidRPr="00EE3814">
          <w:rPr>
            <w:rStyle w:val="aff0"/>
            <w:rFonts w:hint="eastAsia"/>
            <w:noProof/>
          </w:rPr>
          <w:t xml:space="preserve">2.1.2 </w:t>
        </w:r>
        <w:r w:rsidRPr="00EE3814">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0B63AA6" w14:textId="15DD179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0" w:history="1">
        <w:r w:rsidRPr="00EE3814">
          <w:rPr>
            <w:rStyle w:val="aff0"/>
            <w:rFonts w:hint="eastAsia"/>
            <w:noProof/>
          </w:rPr>
          <w:t xml:space="preserve">2.1.3 </w:t>
        </w:r>
        <w:r w:rsidRPr="00EE3814">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9F4BE5C" w14:textId="5E669C6B"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71" w:history="1">
        <w:r w:rsidRPr="00EE3814">
          <w:rPr>
            <w:rStyle w:val="aff0"/>
            <w:rFonts w:hint="eastAsia"/>
            <w:noProof/>
          </w:rPr>
          <w:t xml:space="preserve">2.2 </w:t>
        </w:r>
        <w:r w:rsidRPr="00EE3814">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D3790E8" w14:textId="3C11835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2" w:history="1">
        <w:r w:rsidRPr="00EE3814">
          <w:rPr>
            <w:rStyle w:val="aff0"/>
            <w:rFonts w:hint="eastAsia"/>
            <w:noProof/>
          </w:rPr>
          <w:t xml:space="preserve">2.2.1 </w:t>
        </w:r>
        <w:r w:rsidRPr="00EE3814">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7BF0B0B" w14:textId="25ECAF2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3" w:history="1">
        <w:r w:rsidRPr="00EE3814">
          <w:rPr>
            <w:rStyle w:val="aff0"/>
            <w:rFonts w:hint="eastAsia"/>
            <w:noProof/>
          </w:rPr>
          <w:t xml:space="preserve">2.2.2 </w:t>
        </w:r>
        <w:r w:rsidRPr="00EE3814">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7177B16" w14:textId="2CD8785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74" w:history="1">
        <w:r w:rsidRPr="00EE3814">
          <w:rPr>
            <w:rStyle w:val="aff0"/>
            <w:rFonts w:hint="eastAsia"/>
            <w:noProof/>
          </w:rPr>
          <w:t xml:space="preserve">2.3 </w:t>
        </w:r>
        <w:r w:rsidRPr="00EE3814">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AD9EFE2" w14:textId="0AE62C2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5" w:history="1">
        <w:r w:rsidRPr="00EE3814">
          <w:rPr>
            <w:rStyle w:val="aff0"/>
            <w:rFonts w:hint="eastAsia"/>
            <w:noProof/>
          </w:rPr>
          <w:t xml:space="preserve">2.3.1 </w:t>
        </w:r>
        <w:r w:rsidRPr="00EE3814">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5D4725D" w14:textId="67A42DA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6" w:history="1">
        <w:r w:rsidRPr="00EE3814">
          <w:rPr>
            <w:rStyle w:val="aff0"/>
            <w:rFonts w:hint="eastAsia"/>
            <w:noProof/>
          </w:rPr>
          <w:t xml:space="preserve">2.3.2 </w:t>
        </w:r>
        <w:r w:rsidRPr="00EE3814">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2343BA4" w14:textId="0D2A371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77" w:history="1">
        <w:r w:rsidRPr="00EE3814">
          <w:rPr>
            <w:rStyle w:val="aff0"/>
            <w:rFonts w:hint="eastAsia"/>
            <w:noProof/>
          </w:rPr>
          <w:t xml:space="preserve">2.4 </w:t>
        </w:r>
        <w:r w:rsidRPr="00EE3814">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8E0E4F6" w14:textId="2E0AC57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8" w:history="1">
        <w:r w:rsidRPr="00EE3814">
          <w:rPr>
            <w:rStyle w:val="aff0"/>
            <w:rFonts w:hint="eastAsia"/>
            <w:noProof/>
          </w:rPr>
          <w:t xml:space="preserve">2.4.1 </w:t>
        </w:r>
        <w:r w:rsidRPr="00EE381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26BC77CD" w14:textId="296F0A1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9" w:history="1">
        <w:r w:rsidRPr="00EE3814">
          <w:rPr>
            <w:rStyle w:val="aff0"/>
            <w:rFonts w:hint="eastAsia"/>
            <w:noProof/>
          </w:rPr>
          <w:t xml:space="preserve">2.4.2 </w:t>
        </w:r>
        <w:r w:rsidRPr="00EE381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274CC36C" w14:textId="4ED6F9E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0" w:history="1">
        <w:r w:rsidRPr="00EE3814">
          <w:rPr>
            <w:rStyle w:val="aff0"/>
            <w:rFonts w:hint="eastAsia"/>
            <w:noProof/>
          </w:rPr>
          <w:t xml:space="preserve">2.5 </w:t>
        </w:r>
        <w:r w:rsidRPr="00EE3814">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6F1D8CE" w14:textId="30D29B5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1" w:history="1">
        <w:r w:rsidRPr="00EE3814">
          <w:rPr>
            <w:rStyle w:val="aff0"/>
            <w:rFonts w:hint="eastAsia"/>
            <w:noProof/>
          </w:rPr>
          <w:t xml:space="preserve">2.5.1 </w:t>
        </w:r>
        <w:r w:rsidRPr="00EE381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717371E" w14:textId="03951D5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2" w:history="1">
        <w:r w:rsidRPr="00EE3814">
          <w:rPr>
            <w:rStyle w:val="aff0"/>
            <w:rFonts w:hint="eastAsia"/>
            <w:noProof/>
          </w:rPr>
          <w:t xml:space="preserve">2.5.2 </w:t>
        </w:r>
        <w:r w:rsidRPr="00EE381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60AA6365" w14:textId="69028E7B"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3" w:history="1">
        <w:r w:rsidRPr="00EE3814">
          <w:rPr>
            <w:rStyle w:val="aff0"/>
            <w:rFonts w:hint="eastAsia"/>
            <w:noProof/>
          </w:rPr>
          <w:t xml:space="preserve">2.6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03B4104F" w14:textId="644DE796"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84" w:history="1">
        <w:r w:rsidRPr="00EE3814">
          <w:rPr>
            <w:rStyle w:val="aff0"/>
            <w:rFonts w:hint="eastAsia"/>
            <w:noProof/>
          </w:rPr>
          <w:t>第三章</w:t>
        </w:r>
        <w:r w:rsidRPr="00EE3814">
          <w:rPr>
            <w:rStyle w:val="aff0"/>
            <w:rFonts w:hint="eastAsia"/>
            <w:noProof/>
          </w:rPr>
          <w:t xml:space="preserve"> </w:t>
        </w:r>
        <w:r w:rsidRPr="00EE3814">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2DE2486B" w14:textId="04A1761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5" w:history="1">
        <w:r w:rsidRPr="00EE3814">
          <w:rPr>
            <w:rStyle w:val="aff0"/>
            <w:rFonts w:hint="eastAsia"/>
            <w:noProof/>
          </w:rPr>
          <w:t xml:space="preserve">3.1 </w:t>
        </w:r>
        <w:r w:rsidRPr="00EE3814">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D0100AB" w14:textId="59E3F34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6" w:history="1">
        <w:r w:rsidRPr="00EE3814">
          <w:rPr>
            <w:rStyle w:val="aff0"/>
            <w:rFonts w:hint="eastAsia"/>
            <w:noProof/>
          </w:rPr>
          <w:t xml:space="preserve">3.1.1 </w:t>
        </w:r>
        <w:r w:rsidRPr="00EE3814">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0A838B1F" w14:textId="41190D2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7" w:history="1">
        <w:r w:rsidRPr="00EE3814">
          <w:rPr>
            <w:rStyle w:val="aff0"/>
            <w:rFonts w:hint="eastAsia"/>
            <w:noProof/>
          </w:rPr>
          <w:t xml:space="preserve">3.1.2 </w:t>
        </w:r>
        <w:r w:rsidRPr="00EE3814">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37CE66C" w14:textId="7C8775E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8" w:history="1">
        <w:r w:rsidRPr="00EE3814">
          <w:rPr>
            <w:rStyle w:val="aff0"/>
            <w:rFonts w:hint="eastAsia"/>
            <w:noProof/>
          </w:rPr>
          <w:t xml:space="preserve">3.2 </w:t>
        </w:r>
        <w:r w:rsidRPr="00EE3814">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9A0A5FD" w14:textId="4886848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9" w:history="1">
        <w:r w:rsidRPr="00EE3814">
          <w:rPr>
            <w:rStyle w:val="aff0"/>
            <w:rFonts w:hint="eastAsia"/>
            <w:noProof/>
          </w:rPr>
          <w:t xml:space="preserve">3.2.1 </w:t>
        </w:r>
        <w:r w:rsidRPr="00EE3814">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430C8BFD" w14:textId="4DDEDEF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0" w:history="1">
        <w:r w:rsidRPr="00EE3814">
          <w:rPr>
            <w:rStyle w:val="aff0"/>
            <w:rFonts w:hint="eastAsia"/>
            <w:noProof/>
          </w:rPr>
          <w:t xml:space="preserve">3.2.2 </w:t>
        </w:r>
        <w:r w:rsidRPr="00EE3814">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536341C6" w14:textId="00A9C82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1" w:history="1">
        <w:r w:rsidRPr="00EE3814">
          <w:rPr>
            <w:rStyle w:val="aff0"/>
            <w:rFonts w:hint="eastAsia"/>
            <w:noProof/>
          </w:rPr>
          <w:t xml:space="preserve">3.3 </w:t>
        </w:r>
        <w:r w:rsidRPr="00EE3814">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21DF331B" w14:textId="743FDA6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2" w:history="1">
        <w:r w:rsidRPr="00EE3814">
          <w:rPr>
            <w:rStyle w:val="aff0"/>
            <w:rFonts w:hint="eastAsia"/>
            <w:noProof/>
          </w:rPr>
          <w:t xml:space="preserve">3.3.1 </w:t>
        </w:r>
        <w:r w:rsidRPr="00EE3814">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0AB8550C" w14:textId="52945ED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3" w:history="1">
        <w:r w:rsidRPr="00EE3814">
          <w:rPr>
            <w:rStyle w:val="aff0"/>
            <w:rFonts w:hint="eastAsia"/>
            <w:noProof/>
          </w:rPr>
          <w:t xml:space="preserve">3.3.2 </w:t>
        </w:r>
        <w:r w:rsidRPr="00EE3814">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5CA376B6" w14:textId="59C2461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4" w:history="1">
        <w:r w:rsidRPr="00EE3814">
          <w:rPr>
            <w:rStyle w:val="aff0"/>
            <w:rFonts w:hint="eastAsia"/>
            <w:noProof/>
          </w:rPr>
          <w:t xml:space="preserve">3.4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60E1DA8" w14:textId="610E8D8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95" w:history="1">
        <w:r w:rsidRPr="00EE3814">
          <w:rPr>
            <w:rStyle w:val="aff0"/>
            <w:rFonts w:hint="eastAsia"/>
            <w:noProof/>
          </w:rPr>
          <w:t>第四章</w:t>
        </w:r>
        <w:r w:rsidRPr="00EE3814">
          <w:rPr>
            <w:rStyle w:val="aff0"/>
            <w:rFonts w:hint="eastAsia"/>
            <w:noProof/>
          </w:rPr>
          <w:t xml:space="preserve"> </w:t>
        </w:r>
        <w:r w:rsidRPr="00EE3814">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6945AF8" w14:textId="2D63636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6" w:history="1">
        <w:r w:rsidRPr="00EE3814">
          <w:rPr>
            <w:rStyle w:val="aff0"/>
            <w:rFonts w:hint="eastAsia"/>
            <w:noProof/>
          </w:rPr>
          <w:t xml:space="preserve">4.1 </w:t>
        </w:r>
        <w:r w:rsidRPr="00EE3814">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472CAFC" w14:textId="496CE3E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7" w:history="1">
        <w:r w:rsidRPr="00EE3814">
          <w:rPr>
            <w:rStyle w:val="aff0"/>
            <w:rFonts w:hint="eastAsia"/>
            <w:noProof/>
          </w:rPr>
          <w:t>4.1.1 AMFNet</w:t>
        </w:r>
        <w:r w:rsidRPr="00EE3814">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22E21F28" w14:textId="56EC7A5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8" w:history="1">
        <w:r w:rsidRPr="00EE3814">
          <w:rPr>
            <w:rStyle w:val="aff0"/>
            <w:rFonts w:hint="eastAsia"/>
            <w:noProof/>
          </w:rPr>
          <w:t xml:space="preserve">4.1.2 </w:t>
        </w:r>
        <w:r w:rsidRPr="00EE3814">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57D213CD" w14:textId="3BA1F94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9" w:history="1">
        <w:r w:rsidRPr="00EE3814">
          <w:rPr>
            <w:rStyle w:val="aff0"/>
            <w:rFonts w:hint="eastAsia"/>
            <w:noProof/>
          </w:rPr>
          <w:t>4.2 AMFNet</w:t>
        </w:r>
        <w:r w:rsidRPr="00EE3814">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14E8A3F" w14:textId="499A7E9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0" w:history="1">
        <w:r w:rsidRPr="00EE3814">
          <w:rPr>
            <w:rStyle w:val="aff0"/>
            <w:rFonts w:hint="eastAsia"/>
            <w:noProof/>
          </w:rPr>
          <w:t xml:space="preserve">4.2.1 </w:t>
        </w:r>
        <w:r w:rsidRPr="00EE3814">
          <w:rPr>
            <w:rStyle w:val="aff0"/>
            <w:rFonts w:hint="eastAsia"/>
            <w:noProof/>
          </w:rPr>
          <w:t>编码器</w:t>
        </w:r>
        <w:r w:rsidRPr="00EE3814">
          <w:rPr>
            <w:rStyle w:val="aff0"/>
            <w:rFonts w:hint="eastAsia"/>
            <w:noProof/>
          </w:rPr>
          <w:t>-</w:t>
        </w:r>
        <w:r w:rsidRPr="00EE3814">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2D1A6682" w14:textId="25126E4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1" w:history="1">
        <w:r w:rsidRPr="00EE3814">
          <w:rPr>
            <w:rStyle w:val="aff0"/>
            <w:rFonts w:hint="eastAsia"/>
            <w:noProof/>
          </w:rPr>
          <w:t xml:space="preserve">4.2.2 </w:t>
        </w:r>
        <w:r w:rsidRPr="00EE3814">
          <w:rPr>
            <w:rStyle w:val="aff0"/>
            <w:rFonts w:hint="eastAsia"/>
            <w:noProof/>
          </w:rPr>
          <w:t>频谱动态聚焦单元（</w:t>
        </w:r>
        <w:r w:rsidRPr="00EE3814">
          <w:rPr>
            <w:rStyle w:val="aff0"/>
            <w:rFonts w:hint="eastAsia"/>
            <w:noProof/>
          </w:rPr>
          <w:t>SDFU</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68DB57F9" w14:textId="4B763AC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2" w:history="1">
        <w:r w:rsidRPr="00EE3814">
          <w:rPr>
            <w:rStyle w:val="aff0"/>
            <w:rFonts w:hint="eastAsia"/>
            <w:noProof/>
          </w:rPr>
          <w:t xml:space="preserve">4.2.3 </w:t>
        </w:r>
        <w:r w:rsidRPr="00EE3814">
          <w:rPr>
            <w:rStyle w:val="aff0"/>
            <w:rFonts w:hint="eastAsia"/>
            <w:noProof/>
          </w:rPr>
          <w:t>复数注意力模块（</w:t>
        </w:r>
        <w:r w:rsidRPr="00EE3814">
          <w:rPr>
            <w:rStyle w:val="aff0"/>
            <w:rFonts w:hint="eastAsia"/>
            <w:noProof/>
          </w:rPr>
          <w:t>CAM</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41CAE7FD" w14:textId="16845A3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3" w:history="1">
        <w:r w:rsidRPr="00EE3814">
          <w:rPr>
            <w:rStyle w:val="aff0"/>
            <w:rFonts w:hint="eastAsia"/>
            <w:noProof/>
          </w:rPr>
          <w:t xml:space="preserve">4.2.4 </w:t>
        </w:r>
        <w:r w:rsidRPr="00EE3814">
          <w:rPr>
            <w:rStyle w:val="aff0"/>
            <w:rFonts w:hint="eastAsia"/>
            <w:noProof/>
          </w:rPr>
          <w:t>语义重校准单元（</w:t>
        </w:r>
        <w:r w:rsidRPr="00EE3814">
          <w:rPr>
            <w:rStyle w:val="aff0"/>
            <w:rFonts w:hint="eastAsia"/>
            <w:noProof/>
          </w:rPr>
          <w:t>SRU</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032AA68" w14:textId="21AC117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4" w:history="1">
        <w:r w:rsidRPr="00EE3814">
          <w:rPr>
            <w:rStyle w:val="aff0"/>
            <w:rFonts w:hint="eastAsia"/>
            <w:noProof/>
          </w:rPr>
          <w:t xml:space="preserve">4.2.5 </w:t>
        </w:r>
        <w:r w:rsidRPr="00EE3814">
          <w:rPr>
            <w:rStyle w:val="aff0"/>
            <w:rFonts w:hint="eastAsia"/>
            <w:noProof/>
          </w:rPr>
          <w:t>复数多尺度跳跃连接单元（</w:t>
        </w:r>
        <w:r w:rsidRPr="00EE3814">
          <w:rPr>
            <w:rStyle w:val="aff0"/>
            <w:rFonts w:hint="eastAsia"/>
            <w:noProof/>
          </w:rPr>
          <w:t>CMS-SCU</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52C014EC" w14:textId="162F528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05" w:history="1">
        <w:r w:rsidRPr="00EE3814">
          <w:rPr>
            <w:rStyle w:val="aff0"/>
            <w:rFonts w:hint="eastAsia"/>
            <w:noProof/>
          </w:rPr>
          <w:t xml:space="preserve">4.3 </w:t>
        </w:r>
        <w:r w:rsidRPr="00EE3814">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2DEF83F7" w14:textId="3636384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6" w:history="1">
        <w:r w:rsidRPr="00EE3814">
          <w:rPr>
            <w:rStyle w:val="aff0"/>
            <w:rFonts w:hint="eastAsia"/>
            <w:noProof/>
          </w:rPr>
          <w:t xml:space="preserve">4.3.1 </w:t>
        </w:r>
        <w:r w:rsidRPr="00EE3814">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58A67997" w14:textId="5A55F87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7" w:history="1">
        <w:r w:rsidRPr="00EE3814">
          <w:rPr>
            <w:rStyle w:val="aff0"/>
            <w:rFonts w:hint="eastAsia"/>
            <w:noProof/>
          </w:rPr>
          <w:t xml:space="preserve">4.3.2 </w:t>
        </w:r>
        <w:r w:rsidRPr="00EE3814">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05936E0D" w14:textId="2FD07CF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08" w:history="1">
        <w:r w:rsidRPr="00EE3814">
          <w:rPr>
            <w:rStyle w:val="aff0"/>
            <w:rFonts w:hint="eastAsia"/>
            <w:noProof/>
          </w:rPr>
          <w:t xml:space="preserve">4.4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03F1942F" w14:textId="450E72F3"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09" w:history="1">
        <w:r w:rsidRPr="00EE3814">
          <w:rPr>
            <w:rStyle w:val="aff0"/>
            <w:rFonts w:hint="eastAsia"/>
            <w:noProof/>
          </w:rPr>
          <w:t>第五章</w:t>
        </w:r>
        <w:r w:rsidRPr="00EE3814">
          <w:rPr>
            <w:rStyle w:val="aff0"/>
            <w:rFonts w:hint="eastAsia"/>
            <w:noProof/>
          </w:rPr>
          <w:t xml:space="preserve"> </w:t>
        </w:r>
        <w:r w:rsidRPr="00EE3814">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65CE9009" w14:textId="6C52766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10" w:history="1">
        <w:r w:rsidRPr="00EE3814">
          <w:rPr>
            <w:rStyle w:val="aff0"/>
            <w:rFonts w:hint="eastAsia"/>
            <w:noProof/>
          </w:rPr>
          <w:t xml:space="preserve">5.1 </w:t>
        </w:r>
        <w:r w:rsidRPr="00EE3814">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078959E" w14:textId="2449BAC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1" w:history="1">
        <w:r w:rsidRPr="00EE3814">
          <w:rPr>
            <w:rStyle w:val="aff0"/>
            <w:rFonts w:hint="eastAsia"/>
            <w:noProof/>
          </w:rPr>
          <w:t xml:space="preserve">5.1.1 </w:t>
        </w:r>
        <w:r w:rsidRPr="00EE3814">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6D109AE6" w14:textId="6D38AF2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2" w:history="1">
        <w:r w:rsidRPr="00EE3814">
          <w:rPr>
            <w:rStyle w:val="aff0"/>
            <w:rFonts w:hint="eastAsia"/>
            <w:noProof/>
          </w:rPr>
          <w:t xml:space="preserve">5.1.2 </w:t>
        </w:r>
        <w:r w:rsidRPr="00EE3814">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311354DA" w14:textId="27036ED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3" w:history="1">
        <w:r w:rsidRPr="00EE3814">
          <w:rPr>
            <w:rStyle w:val="aff0"/>
            <w:rFonts w:hint="eastAsia"/>
            <w:noProof/>
          </w:rPr>
          <w:t xml:space="preserve">5.1.3 </w:t>
        </w:r>
        <w:r w:rsidRPr="00EE3814">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4DAB0D3B" w14:textId="4A11F24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4" w:history="1">
        <w:r w:rsidRPr="00EE3814">
          <w:rPr>
            <w:rStyle w:val="aff0"/>
            <w:rFonts w:hint="eastAsia"/>
            <w:noProof/>
          </w:rPr>
          <w:t xml:space="preserve">5.1.4 </w:t>
        </w:r>
        <w:r w:rsidRPr="00EE3814">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362768B3" w14:textId="773BF87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15" w:history="1">
        <w:r w:rsidRPr="00EE3814">
          <w:rPr>
            <w:rStyle w:val="aff0"/>
            <w:rFonts w:hint="eastAsia"/>
            <w:noProof/>
          </w:rPr>
          <w:t xml:space="preserve">5.2 </w:t>
        </w:r>
        <w:r w:rsidRPr="00EE3814">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20E873D2" w14:textId="46F2E03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6" w:history="1">
        <w:r w:rsidRPr="00EE3814">
          <w:rPr>
            <w:rStyle w:val="aff0"/>
            <w:rFonts w:hint="eastAsia"/>
            <w:noProof/>
          </w:rPr>
          <w:t xml:space="preserve">5.2.1 </w:t>
        </w:r>
        <w:r w:rsidRPr="00EE3814">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10AFFC22" w14:textId="08E3AAF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7" w:history="1">
        <w:r w:rsidRPr="00EE3814">
          <w:rPr>
            <w:rStyle w:val="aff0"/>
            <w:rFonts w:hint="eastAsia"/>
            <w:noProof/>
          </w:rPr>
          <w:t xml:space="preserve">5.2.2 </w:t>
        </w:r>
        <w:r w:rsidRPr="00EE3814">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4A686AB5" w14:textId="628C3B6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8" w:history="1">
        <w:r w:rsidRPr="00EE3814">
          <w:rPr>
            <w:rStyle w:val="aff0"/>
            <w:rFonts w:hint="eastAsia"/>
            <w:noProof/>
          </w:rPr>
          <w:t xml:space="preserve">5.2.3 </w:t>
        </w:r>
        <w:r w:rsidRPr="00EE3814">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22D29119" w14:textId="7855544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19" w:history="1">
        <w:r w:rsidRPr="00EE3814">
          <w:rPr>
            <w:rStyle w:val="aff0"/>
            <w:rFonts w:hint="eastAsia"/>
            <w:noProof/>
          </w:rPr>
          <w:t xml:space="preserve">5.3 </w:t>
        </w:r>
        <w:r w:rsidRPr="00EE3814">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031542C7" w14:textId="211651E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20" w:history="1">
        <w:r w:rsidRPr="00EE3814">
          <w:rPr>
            <w:rStyle w:val="aff0"/>
            <w:rFonts w:hint="eastAsia"/>
            <w:noProof/>
          </w:rPr>
          <w:t xml:space="preserve">5.3.1 </w:t>
        </w:r>
        <w:r w:rsidRPr="00EE3814">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61AF85D6" w14:textId="4615BC0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21" w:history="1">
        <w:r w:rsidRPr="00EE3814">
          <w:rPr>
            <w:rStyle w:val="aff0"/>
            <w:rFonts w:hint="eastAsia"/>
            <w:noProof/>
          </w:rPr>
          <w:t xml:space="preserve">5.3.2 </w:t>
        </w:r>
        <w:r w:rsidRPr="00EE3814">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25AE4FC4" w14:textId="2A4FDB9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22" w:history="1">
        <w:r w:rsidRPr="00EE3814">
          <w:rPr>
            <w:rStyle w:val="aff0"/>
            <w:rFonts w:hint="eastAsia"/>
            <w:noProof/>
          </w:rPr>
          <w:t xml:space="preserve">5.3.3 </w:t>
        </w:r>
        <w:r w:rsidRPr="00EE3814">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2B36E7B3" w14:textId="2BD32B9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23" w:history="1">
        <w:r w:rsidRPr="00EE3814">
          <w:rPr>
            <w:rStyle w:val="aff0"/>
            <w:rFonts w:hint="eastAsia"/>
            <w:noProof/>
          </w:rPr>
          <w:t xml:space="preserve">5.4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81</w:t>
        </w:r>
        <w:r>
          <w:rPr>
            <w:rFonts w:hint="eastAsia"/>
            <w:noProof/>
            <w:webHidden/>
          </w:rPr>
          <w:fldChar w:fldCharType="end"/>
        </w:r>
      </w:hyperlink>
    </w:p>
    <w:p w14:paraId="74637B2A" w14:textId="1A98572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4" w:history="1">
        <w:r w:rsidRPr="00EE3814">
          <w:rPr>
            <w:rStyle w:val="aff0"/>
            <w:rFonts w:hint="eastAsia"/>
            <w:noProof/>
          </w:rPr>
          <w:t>第六章</w:t>
        </w:r>
        <w:r w:rsidRPr="00EE3814">
          <w:rPr>
            <w:rStyle w:val="aff0"/>
            <w:rFonts w:hint="eastAsia"/>
            <w:noProof/>
          </w:rPr>
          <w:t xml:space="preserve"> </w:t>
        </w:r>
        <w:r w:rsidRPr="00EE3814">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277902DB" w14:textId="580ED9A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25" w:history="1">
        <w:r w:rsidRPr="00EE3814">
          <w:rPr>
            <w:rStyle w:val="aff0"/>
            <w:rFonts w:hint="eastAsia"/>
            <w:noProof/>
          </w:rPr>
          <w:t xml:space="preserve">6.1 </w:t>
        </w:r>
        <w:r w:rsidRPr="00EE3814">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686F4421" w14:textId="005AD12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26" w:history="1">
        <w:r w:rsidRPr="00EE3814">
          <w:rPr>
            <w:rStyle w:val="aff0"/>
            <w:rFonts w:hint="eastAsia"/>
            <w:noProof/>
          </w:rPr>
          <w:t xml:space="preserve">6.2 </w:t>
        </w:r>
        <w:r w:rsidRPr="00EE3814">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0F958527" w14:textId="4A5C6D35"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7" w:history="1">
        <w:r w:rsidRPr="00EE3814">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85</w:t>
        </w:r>
        <w:r>
          <w:rPr>
            <w:rFonts w:hint="eastAsia"/>
            <w:noProof/>
            <w:webHidden/>
          </w:rPr>
          <w:fldChar w:fldCharType="end"/>
        </w:r>
      </w:hyperlink>
    </w:p>
    <w:p w14:paraId="7621D081" w14:textId="0B4C0216"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8" w:history="1">
        <w:r w:rsidRPr="00EE3814">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0A48CC91" w14:textId="44C79EF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9" w:history="1">
        <w:r w:rsidRPr="00EE3814">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25DC9924" w14:textId="4628F503"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0" w:history="1">
        <w:r w:rsidRPr="00EE3814">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5CA65B5E" w14:textId="1AEBB1FA" w:rsidR="001961C5" w:rsidRDefault="00000000">
      <w:pPr>
        <w:pStyle w:val="TOC1"/>
        <w:ind w:firstLine="480"/>
        <w:rPr>
          <w:bCs/>
          <w:lang w:val="zh-CN"/>
        </w:rPr>
      </w:pPr>
      <w:r>
        <w:rPr>
          <w:b w:val="0"/>
          <w:bCs/>
          <w:lang w:val="zh-CN"/>
        </w:rPr>
        <w:fldChar w:fldCharType="end"/>
      </w:r>
    </w:p>
    <w:p w14:paraId="7998D070" w14:textId="53B68E44" w:rsidR="00133F2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479331" w:history="1">
        <w:r w:rsidR="00133F26" w:rsidRPr="004E154C">
          <w:rPr>
            <w:rStyle w:val="aff0"/>
            <w:rFonts w:hint="eastAsia"/>
            <w:noProof/>
          </w:rPr>
          <w:t>摘要</w:t>
        </w:r>
        <w:r w:rsidR="00133F26">
          <w:rPr>
            <w:rFonts w:hint="eastAsia"/>
            <w:noProof/>
            <w:webHidden/>
          </w:rPr>
          <w:tab/>
        </w:r>
        <w:r w:rsidR="00133F26">
          <w:rPr>
            <w:rFonts w:hint="eastAsia"/>
            <w:noProof/>
            <w:webHidden/>
          </w:rPr>
          <w:fldChar w:fldCharType="begin"/>
        </w:r>
        <w:r w:rsidR="00133F26">
          <w:rPr>
            <w:rFonts w:hint="eastAsia"/>
            <w:noProof/>
            <w:webHidden/>
          </w:rPr>
          <w:instrText xml:space="preserve"> </w:instrText>
        </w:r>
        <w:r w:rsidR="00133F26">
          <w:rPr>
            <w:noProof/>
            <w:webHidden/>
          </w:rPr>
          <w:instrText>PAGEREF _Toc196479331 \h</w:instrText>
        </w:r>
        <w:r w:rsidR="00133F26">
          <w:rPr>
            <w:rFonts w:hint="eastAsia"/>
            <w:noProof/>
            <w:webHidden/>
          </w:rPr>
          <w:instrText xml:space="preserve"> </w:instrText>
        </w:r>
        <w:r w:rsidR="00133F26">
          <w:rPr>
            <w:rFonts w:hint="eastAsia"/>
            <w:noProof/>
            <w:webHidden/>
          </w:rPr>
        </w:r>
        <w:r w:rsidR="00133F26">
          <w:rPr>
            <w:rFonts w:hint="eastAsia"/>
            <w:noProof/>
            <w:webHidden/>
          </w:rPr>
          <w:fldChar w:fldCharType="separate"/>
        </w:r>
        <w:r w:rsidR="00133F26">
          <w:rPr>
            <w:noProof/>
            <w:webHidden/>
          </w:rPr>
          <w:t>I</w:t>
        </w:r>
        <w:r w:rsidR="00133F26">
          <w:rPr>
            <w:rFonts w:hint="eastAsia"/>
            <w:noProof/>
            <w:webHidden/>
          </w:rPr>
          <w:fldChar w:fldCharType="end"/>
        </w:r>
      </w:hyperlink>
    </w:p>
    <w:p w14:paraId="768163D4" w14:textId="6824A08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2" w:history="1">
        <w:r w:rsidRPr="004E154C">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5CDFB89F" w14:textId="48AE152B"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3" w:history="1">
        <w:r w:rsidRPr="004E154C">
          <w:rPr>
            <w:rStyle w:val="aff0"/>
            <w:rFonts w:hint="eastAsia"/>
            <w:noProof/>
          </w:rPr>
          <w:t>第一章</w:t>
        </w:r>
        <w:r w:rsidRPr="004E154C">
          <w:rPr>
            <w:rStyle w:val="aff0"/>
            <w:rFonts w:hint="eastAsia"/>
            <w:noProof/>
          </w:rPr>
          <w:t xml:space="preserve"> </w:t>
        </w:r>
        <w:r w:rsidRPr="004E154C">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DBA884D" w14:textId="639CF9E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4" w:history="1">
        <w:r w:rsidRPr="004E154C">
          <w:rPr>
            <w:rStyle w:val="aff0"/>
            <w:rFonts w:hint="eastAsia"/>
            <w:noProof/>
          </w:rPr>
          <w:t xml:space="preserve">1.1 </w:t>
        </w:r>
        <w:r w:rsidRPr="004E154C">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80BB1F6" w14:textId="22162629"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5" w:history="1">
        <w:r w:rsidRPr="004E154C">
          <w:rPr>
            <w:rStyle w:val="aff0"/>
            <w:rFonts w:hint="eastAsia"/>
            <w:noProof/>
          </w:rPr>
          <w:t xml:space="preserve">1.2 </w:t>
        </w:r>
        <w:r w:rsidRPr="004E154C">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03B708DB" w14:textId="559713D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6" w:history="1">
        <w:r w:rsidRPr="004E154C">
          <w:rPr>
            <w:rStyle w:val="aff0"/>
            <w:rFonts w:hint="eastAsia"/>
            <w:noProof/>
          </w:rPr>
          <w:t xml:space="preserve">1.3 </w:t>
        </w:r>
        <w:r w:rsidRPr="004E154C">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1FDB6EE9" w14:textId="684A60C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7" w:history="1">
        <w:r w:rsidRPr="004E154C">
          <w:rPr>
            <w:rStyle w:val="aff0"/>
            <w:rFonts w:hint="eastAsia"/>
            <w:noProof/>
          </w:rPr>
          <w:t>第二章</w:t>
        </w:r>
        <w:r w:rsidRPr="004E154C">
          <w:rPr>
            <w:rStyle w:val="aff0"/>
            <w:rFonts w:hint="eastAsia"/>
            <w:noProof/>
          </w:rPr>
          <w:t xml:space="preserve"> </w:t>
        </w:r>
        <w:r w:rsidRPr="004E154C">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03AA0B5" w14:textId="56EACBAF"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8" w:history="1">
        <w:r w:rsidRPr="004E154C">
          <w:rPr>
            <w:rStyle w:val="aff0"/>
            <w:rFonts w:hint="eastAsia"/>
            <w:noProof/>
          </w:rPr>
          <w:t xml:space="preserve">2.1 </w:t>
        </w:r>
        <w:r w:rsidRPr="004E154C">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4342535" w14:textId="0ABD958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39" w:history="1">
        <w:r w:rsidRPr="004E154C">
          <w:rPr>
            <w:rStyle w:val="aff0"/>
            <w:rFonts w:hint="eastAsia"/>
            <w:noProof/>
          </w:rPr>
          <w:t xml:space="preserve">2.1.1 </w:t>
        </w:r>
        <w:r w:rsidRPr="004E154C">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7F8439D7" w14:textId="0DA4A76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0" w:history="1">
        <w:r w:rsidRPr="004E154C">
          <w:rPr>
            <w:rStyle w:val="aff0"/>
            <w:rFonts w:hint="eastAsia"/>
            <w:noProof/>
          </w:rPr>
          <w:t xml:space="preserve">2.1.2 </w:t>
        </w:r>
        <w:r w:rsidRPr="004E154C">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EABFA46" w14:textId="42082DB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1" w:history="1">
        <w:r w:rsidRPr="004E154C">
          <w:rPr>
            <w:rStyle w:val="aff0"/>
            <w:rFonts w:hint="eastAsia"/>
            <w:noProof/>
          </w:rPr>
          <w:t xml:space="preserve">2.1.3 </w:t>
        </w:r>
        <w:r w:rsidRPr="004E154C">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6AD0AFF" w14:textId="6D2C4E5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42" w:history="1">
        <w:r w:rsidRPr="004E154C">
          <w:rPr>
            <w:rStyle w:val="aff0"/>
            <w:rFonts w:hint="eastAsia"/>
            <w:noProof/>
          </w:rPr>
          <w:t xml:space="preserve">2.2 </w:t>
        </w:r>
        <w:r w:rsidRPr="004E154C">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78BC1FC" w14:textId="4BC2361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3" w:history="1">
        <w:r w:rsidRPr="004E154C">
          <w:rPr>
            <w:rStyle w:val="aff0"/>
            <w:rFonts w:hint="eastAsia"/>
            <w:noProof/>
          </w:rPr>
          <w:t xml:space="preserve">2.2.1 </w:t>
        </w:r>
        <w:r w:rsidRPr="004E154C">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79DC95E" w14:textId="5C21A35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4" w:history="1">
        <w:r w:rsidRPr="004E154C">
          <w:rPr>
            <w:rStyle w:val="aff0"/>
            <w:rFonts w:hint="eastAsia"/>
            <w:noProof/>
          </w:rPr>
          <w:t xml:space="preserve">2.2.2 </w:t>
        </w:r>
        <w:r w:rsidRPr="004E154C">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B431FC5" w14:textId="18C98D19"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45" w:history="1">
        <w:r w:rsidRPr="004E154C">
          <w:rPr>
            <w:rStyle w:val="aff0"/>
            <w:rFonts w:hint="eastAsia"/>
            <w:noProof/>
          </w:rPr>
          <w:t xml:space="preserve">2.3 </w:t>
        </w:r>
        <w:r w:rsidRPr="004E154C">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926B5E3" w14:textId="640242D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6" w:history="1">
        <w:r w:rsidRPr="004E154C">
          <w:rPr>
            <w:rStyle w:val="aff0"/>
            <w:rFonts w:hint="eastAsia"/>
            <w:noProof/>
          </w:rPr>
          <w:t xml:space="preserve">2.3.1 </w:t>
        </w:r>
        <w:r w:rsidRPr="004E154C">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D1C9FE7" w14:textId="1983A94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7" w:history="1">
        <w:r w:rsidRPr="004E154C">
          <w:rPr>
            <w:rStyle w:val="aff0"/>
            <w:rFonts w:hint="eastAsia"/>
            <w:noProof/>
          </w:rPr>
          <w:t xml:space="preserve">2.3.2 </w:t>
        </w:r>
        <w:r w:rsidRPr="004E154C">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0E2F43FA" w14:textId="497889F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48" w:history="1">
        <w:r w:rsidRPr="004E154C">
          <w:rPr>
            <w:rStyle w:val="aff0"/>
            <w:rFonts w:hint="eastAsia"/>
            <w:noProof/>
          </w:rPr>
          <w:t xml:space="preserve">2.4 </w:t>
        </w:r>
        <w:r w:rsidRPr="004E154C">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64F863E" w14:textId="0399702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9" w:history="1">
        <w:r w:rsidRPr="004E154C">
          <w:rPr>
            <w:rStyle w:val="aff0"/>
            <w:rFonts w:hint="eastAsia"/>
            <w:noProof/>
          </w:rPr>
          <w:t xml:space="preserve">2.4.1 </w:t>
        </w:r>
        <w:r w:rsidRPr="004E154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73DDC9BE" w14:textId="4FF81BB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0" w:history="1">
        <w:r w:rsidRPr="004E154C">
          <w:rPr>
            <w:rStyle w:val="aff0"/>
            <w:rFonts w:hint="eastAsia"/>
            <w:noProof/>
          </w:rPr>
          <w:t xml:space="preserve">2.4.2 </w:t>
        </w:r>
        <w:r w:rsidRPr="004E154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E917A55" w14:textId="4172762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1" w:history="1">
        <w:r w:rsidRPr="004E154C">
          <w:rPr>
            <w:rStyle w:val="aff0"/>
            <w:rFonts w:hint="eastAsia"/>
            <w:noProof/>
          </w:rPr>
          <w:t xml:space="preserve">2.5 </w:t>
        </w:r>
        <w:r w:rsidRPr="004E154C">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E0ECF8B" w14:textId="563E2C5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2" w:history="1">
        <w:r w:rsidRPr="004E154C">
          <w:rPr>
            <w:rStyle w:val="aff0"/>
            <w:rFonts w:hint="eastAsia"/>
            <w:noProof/>
          </w:rPr>
          <w:t xml:space="preserve">2.5.1 </w:t>
        </w:r>
        <w:r w:rsidRPr="004E154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293CD7F9" w14:textId="6CDEE5F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3" w:history="1">
        <w:r w:rsidRPr="004E154C">
          <w:rPr>
            <w:rStyle w:val="aff0"/>
            <w:rFonts w:hint="eastAsia"/>
            <w:noProof/>
          </w:rPr>
          <w:t xml:space="preserve">2.5.2 </w:t>
        </w:r>
        <w:r w:rsidRPr="004E154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E362215" w14:textId="6DBD7B5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4" w:history="1">
        <w:r w:rsidRPr="004E154C">
          <w:rPr>
            <w:rStyle w:val="aff0"/>
            <w:rFonts w:hint="eastAsia"/>
            <w:noProof/>
          </w:rPr>
          <w:t xml:space="preserve">2.6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1DC64311" w14:textId="5A2CB019"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55" w:history="1">
        <w:r w:rsidRPr="004E154C">
          <w:rPr>
            <w:rStyle w:val="aff0"/>
            <w:rFonts w:hint="eastAsia"/>
            <w:noProof/>
          </w:rPr>
          <w:t>第三章</w:t>
        </w:r>
        <w:r w:rsidRPr="004E154C">
          <w:rPr>
            <w:rStyle w:val="aff0"/>
            <w:rFonts w:hint="eastAsia"/>
            <w:noProof/>
          </w:rPr>
          <w:t xml:space="preserve"> </w:t>
        </w:r>
        <w:r w:rsidRPr="004E154C">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A07A8EF" w14:textId="4368823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6" w:history="1">
        <w:r w:rsidRPr="004E154C">
          <w:rPr>
            <w:rStyle w:val="aff0"/>
            <w:rFonts w:hint="eastAsia"/>
            <w:noProof/>
          </w:rPr>
          <w:t xml:space="preserve">3.1 </w:t>
        </w:r>
        <w:r w:rsidRPr="004E154C">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72E8B6C8" w14:textId="3159A2D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7" w:history="1">
        <w:r w:rsidRPr="004E154C">
          <w:rPr>
            <w:rStyle w:val="aff0"/>
            <w:rFonts w:hint="eastAsia"/>
            <w:noProof/>
          </w:rPr>
          <w:t xml:space="preserve">3.1.1 </w:t>
        </w:r>
        <w:r w:rsidRPr="004E154C">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64B90E51" w14:textId="6509972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8" w:history="1">
        <w:r w:rsidRPr="004E154C">
          <w:rPr>
            <w:rStyle w:val="aff0"/>
            <w:rFonts w:hint="eastAsia"/>
            <w:noProof/>
          </w:rPr>
          <w:t xml:space="preserve">3.1.2 </w:t>
        </w:r>
        <w:r w:rsidRPr="004E154C">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2A67166A" w14:textId="4E2F489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9" w:history="1">
        <w:r w:rsidRPr="004E154C">
          <w:rPr>
            <w:rStyle w:val="aff0"/>
            <w:rFonts w:hint="eastAsia"/>
            <w:noProof/>
          </w:rPr>
          <w:t xml:space="preserve">3.2 </w:t>
        </w:r>
        <w:r w:rsidRPr="004E154C">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4FD3A3F1" w14:textId="0A47E6D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0" w:history="1">
        <w:r w:rsidRPr="004E154C">
          <w:rPr>
            <w:rStyle w:val="aff0"/>
            <w:rFonts w:hint="eastAsia"/>
            <w:noProof/>
          </w:rPr>
          <w:t xml:space="preserve">3.2.1 </w:t>
        </w:r>
        <w:r w:rsidRPr="004E154C">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54540AD" w14:textId="5D0C624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1" w:history="1">
        <w:r w:rsidRPr="004E154C">
          <w:rPr>
            <w:rStyle w:val="aff0"/>
            <w:rFonts w:hint="eastAsia"/>
            <w:noProof/>
          </w:rPr>
          <w:t xml:space="preserve">3.2.2 </w:t>
        </w:r>
        <w:r w:rsidRPr="004E154C">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4CCEE472" w14:textId="2FC0DF8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62" w:history="1">
        <w:r w:rsidRPr="004E154C">
          <w:rPr>
            <w:rStyle w:val="aff0"/>
            <w:rFonts w:hint="eastAsia"/>
            <w:noProof/>
          </w:rPr>
          <w:t xml:space="preserve">3.3 </w:t>
        </w:r>
        <w:r w:rsidRPr="004E154C">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381EBAB6" w14:textId="51C9560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3" w:history="1">
        <w:r w:rsidRPr="004E154C">
          <w:rPr>
            <w:rStyle w:val="aff0"/>
            <w:rFonts w:hint="eastAsia"/>
            <w:noProof/>
          </w:rPr>
          <w:t xml:space="preserve">3.3.1 </w:t>
        </w:r>
        <w:r w:rsidRPr="004E154C">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0DEDB508" w14:textId="7457DC9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4" w:history="1">
        <w:r w:rsidRPr="004E154C">
          <w:rPr>
            <w:rStyle w:val="aff0"/>
            <w:rFonts w:hint="eastAsia"/>
            <w:noProof/>
          </w:rPr>
          <w:t xml:space="preserve">3.3.2 </w:t>
        </w:r>
        <w:r w:rsidRPr="004E154C">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7346B05F" w14:textId="2D5B0AF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65" w:history="1">
        <w:r w:rsidRPr="004E154C">
          <w:rPr>
            <w:rStyle w:val="aff0"/>
            <w:rFonts w:hint="eastAsia"/>
            <w:noProof/>
          </w:rPr>
          <w:t xml:space="preserve">3.4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79E91CC0" w14:textId="765E0FF3"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66" w:history="1">
        <w:r w:rsidRPr="004E154C">
          <w:rPr>
            <w:rStyle w:val="aff0"/>
            <w:rFonts w:hint="eastAsia"/>
            <w:noProof/>
          </w:rPr>
          <w:t>第四章</w:t>
        </w:r>
        <w:r w:rsidRPr="004E154C">
          <w:rPr>
            <w:rStyle w:val="aff0"/>
            <w:rFonts w:hint="eastAsia"/>
            <w:noProof/>
          </w:rPr>
          <w:t xml:space="preserve"> </w:t>
        </w:r>
        <w:r w:rsidRPr="004E154C">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7F00F5D8" w14:textId="6C3960F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67" w:history="1">
        <w:r w:rsidRPr="004E154C">
          <w:rPr>
            <w:rStyle w:val="aff0"/>
            <w:rFonts w:hint="eastAsia"/>
            <w:noProof/>
          </w:rPr>
          <w:t xml:space="preserve">4.1 </w:t>
        </w:r>
        <w:r w:rsidRPr="004E154C">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2E468A9" w14:textId="34468EE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8" w:history="1">
        <w:r w:rsidRPr="004E154C">
          <w:rPr>
            <w:rStyle w:val="aff0"/>
            <w:rFonts w:hint="eastAsia"/>
            <w:noProof/>
          </w:rPr>
          <w:t>4.1.1 AMFNet</w:t>
        </w:r>
        <w:r w:rsidRPr="004E154C">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F900BB6" w14:textId="130419B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9" w:history="1">
        <w:r w:rsidRPr="004E154C">
          <w:rPr>
            <w:rStyle w:val="aff0"/>
            <w:rFonts w:hint="eastAsia"/>
            <w:noProof/>
          </w:rPr>
          <w:t xml:space="preserve">4.1.2 </w:t>
        </w:r>
        <w:r w:rsidRPr="004E154C">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041E29AD" w14:textId="29AE006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70" w:history="1">
        <w:r w:rsidRPr="004E154C">
          <w:rPr>
            <w:rStyle w:val="aff0"/>
            <w:rFonts w:hint="eastAsia"/>
            <w:noProof/>
          </w:rPr>
          <w:t>4.2 AMFNet</w:t>
        </w:r>
        <w:r w:rsidRPr="004E154C">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14317C56" w14:textId="71B9FF8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1" w:history="1">
        <w:r w:rsidRPr="004E154C">
          <w:rPr>
            <w:rStyle w:val="aff0"/>
            <w:rFonts w:hint="eastAsia"/>
            <w:noProof/>
          </w:rPr>
          <w:t xml:space="preserve">4.2.1 </w:t>
        </w:r>
        <w:r w:rsidRPr="004E154C">
          <w:rPr>
            <w:rStyle w:val="aff0"/>
            <w:rFonts w:hint="eastAsia"/>
            <w:noProof/>
          </w:rPr>
          <w:t>编码器</w:t>
        </w:r>
        <w:r w:rsidRPr="004E154C">
          <w:rPr>
            <w:rStyle w:val="aff0"/>
            <w:rFonts w:hint="eastAsia"/>
            <w:noProof/>
          </w:rPr>
          <w:t>-</w:t>
        </w:r>
        <w:r w:rsidRPr="004E154C">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97BA258" w14:textId="0E33C5F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2" w:history="1">
        <w:r w:rsidRPr="004E154C">
          <w:rPr>
            <w:rStyle w:val="aff0"/>
            <w:rFonts w:hint="eastAsia"/>
            <w:noProof/>
          </w:rPr>
          <w:t xml:space="preserve">4.2.2 </w:t>
        </w:r>
        <w:r w:rsidRPr="004E154C">
          <w:rPr>
            <w:rStyle w:val="aff0"/>
            <w:rFonts w:hint="eastAsia"/>
            <w:noProof/>
          </w:rPr>
          <w:t>频谱动态聚焦单元（</w:t>
        </w:r>
        <w:r w:rsidRPr="004E154C">
          <w:rPr>
            <w:rStyle w:val="aff0"/>
            <w:rFonts w:hint="eastAsia"/>
            <w:noProof/>
          </w:rPr>
          <w:t>SDFU</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270FDF2A" w14:textId="6A823BC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3" w:history="1">
        <w:r w:rsidRPr="004E154C">
          <w:rPr>
            <w:rStyle w:val="aff0"/>
            <w:rFonts w:hint="eastAsia"/>
            <w:noProof/>
          </w:rPr>
          <w:t xml:space="preserve">4.2.3 </w:t>
        </w:r>
        <w:r w:rsidRPr="004E154C">
          <w:rPr>
            <w:rStyle w:val="aff0"/>
            <w:rFonts w:hint="eastAsia"/>
            <w:noProof/>
          </w:rPr>
          <w:t>复数注意力模块（</w:t>
        </w:r>
        <w:r w:rsidRPr="004E154C">
          <w:rPr>
            <w:rStyle w:val="aff0"/>
            <w:rFonts w:hint="eastAsia"/>
            <w:noProof/>
          </w:rPr>
          <w:t>CAM</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26F115E4" w14:textId="4649944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4" w:history="1">
        <w:r w:rsidRPr="004E154C">
          <w:rPr>
            <w:rStyle w:val="aff0"/>
            <w:rFonts w:hint="eastAsia"/>
            <w:noProof/>
          </w:rPr>
          <w:t xml:space="preserve">4.2.4 </w:t>
        </w:r>
        <w:r w:rsidRPr="004E154C">
          <w:rPr>
            <w:rStyle w:val="aff0"/>
            <w:rFonts w:hint="eastAsia"/>
            <w:noProof/>
          </w:rPr>
          <w:t>语义重校准单元（</w:t>
        </w:r>
        <w:r w:rsidRPr="004E154C">
          <w:rPr>
            <w:rStyle w:val="aff0"/>
            <w:rFonts w:hint="eastAsia"/>
            <w:noProof/>
          </w:rPr>
          <w:t>SRU</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09E1982F" w14:textId="1471289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5" w:history="1">
        <w:r w:rsidRPr="004E154C">
          <w:rPr>
            <w:rStyle w:val="aff0"/>
            <w:rFonts w:hint="eastAsia"/>
            <w:noProof/>
          </w:rPr>
          <w:t xml:space="preserve">4.2.5 </w:t>
        </w:r>
        <w:r w:rsidRPr="004E154C">
          <w:rPr>
            <w:rStyle w:val="aff0"/>
            <w:rFonts w:hint="eastAsia"/>
            <w:noProof/>
          </w:rPr>
          <w:t>复数多尺度跳跃连接单元（</w:t>
        </w:r>
        <w:r w:rsidRPr="004E154C">
          <w:rPr>
            <w:rStyle w:val="aff0"/>
            <w:rFonts w:hint="eastAsia"/>
            <w:noProof/>
          </w:rPr>
          <w:t>CMS-SCU</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2E97FA13" w14:textId="2CAB6FD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76" w:history="1">
        <w:r w:rsidRPr="004E154C">
          <w:rPr>
            <w:rStyle w:val="aff0"/>
            <w:rFonts w:hint="eastAsia"/>
            <w:noProof/>
          </w:rPr>
          <w:t xml:space="preserve">4.3 </w:t>
        </w:r>
        <w:r w:rsidRPr="004E154C">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17616AD2" w14:textId="2BD35B2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7" w:history="1">
        <w:r w:rsidRPr="004E154C">
          <w:rPr>
            <w:rStyle w:val="aff0"/>
            <w:rFonts w:hint="eastAsia"/>
            <w:noProof/>
          </w:rPr>
          <w:t xml:space="preserve">4.3.1 </w:t>
        </w:r>
        <w:r w:rsidRPr="004E154C">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0F4BAB72" w14:textId="7C6AB81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8" w:history="1">
        <w:r w:rsidRPr="004E154C">
          <w:rPr>
            <w:rStyle w:val="aff0"/>
            <w:rFonts w:hint="eastAsia"/>
            <w:noProof/>
          </w:rPr>
          <w:t xml:space="preserve">4.3.2 </w:t>
        </w:r>
        <w:r w:rsidRPr="004E154C">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64FCEDE2" w14:textId="4A0EDE4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79" w:history="1">
        <w:r w:rsidRPr="004E154C">
          <w:rPr>
            <w:rStyle w:val="aff0"/>
            <w:rFonts w:hint="eastAsia"/>
            <w:noProof/>
          </w:rPr>
          <w:t xml:space="preserve">4.4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563EDD27" w14:textId="5C45A18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80" w:history="1">
        <w:r w:rsidRPr="004E154C">
          <w:rPr>
            <w:rStyle w:val="aff0"/>
            <w:rFonts w:hint="eastAsia"/>
            <w:noProof/>
          </w:rPr>
          <w:t>第五章</w:t>
        </w:r>
        <w:r w:rsidRPr="004E154C">
          <w:rPr>
            <w:rStyle w:val="aff0"/>
            <w:rFonts w:hint="eastAsia"/>
            <w:noProof/>
          </w:rPr>
          <w:t xml:space="preserve"> </w:t>
        </w:r>
        <w:r w:rsidRPr="004E154C">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4B70A24" w14:textId="03512F0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81" w:history="1">
        <w:r w:rsidRPr="004E154C">
          <w:rPr>
            <w:rStyle w:val="aff0"/>
            <w:rFonts w:hint="eastAsia"/>
            <w:noProof/>
          </w:rPr>
          <w:t xml:space="preserve">5.1 </w:t>
        </w:r>
        <w:r w:rsidRPr="004E154C">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3D0CF346" w14:textId="28EBAA9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2" w:history="1">
        <w:r w:rsidRPr="004E154C">
          <w:rPr>
            <w:rStyle w:val="aff0"/>
            <w:rFonts w:hint="eastAsia"/>
            <w:noProof/>
          </w:rPr>
          <w:t xml:space="preserve">5.1.1 </w:t>
        </w:r>
        <w:r w:rsidRPr="004E154C">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34DDA95C" w14:textId="41264EF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3" w:history="1">
        <w:r w:rsidRPr="004E154C">
          <w:rPr>
            <w:rStyle w:val="aff0"/>
            <w:rFonts w:hint="eastAsia"/>
            <w:noProof/>
          </w:rPr>
          <w:t xml:space="preserve">5.1.2 </w:t>
        </w:r>
        <w:r w:rsidRPr="004E154C">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36B6FB99" w14:textId="324FB0F0"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4" w:history="1">
        <w:r w:rsidRPr="004E154C">
          <w:rPr>
            <w:rStyle w:val="aff0"/>
            <w:rFonts w:hint="eastAsia"/>
            <w:noProof/>
          </w:rPr>
          <w:t xml:space="preserve">5.1.3 </w:t>
        </w:r>
        <w:r w:rsidRPr="004E154C">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4DEF9DF" w14:textId="68B4A12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5" w:history="1">
        <w:r w:rsidRPr="004E154C">
          <w:rPr>
            <w:rStyle w:val="aff0"/>
            <w:rFonts w:hint="eastAsia"/>
            <w:noProof/>
          </w:rPr>
          <w:t xml:space="preserve">5.1.4 </w:t>
        </w:r>
        <w:r w:rsidRPr="004E154C">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192498F6" w14:textId="4CD4985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86" w:history="1">
        <w:r w:rsidRPr="004E154C">
          <w:rPr>
            <w:rStyle w:val="aff0"/>
            <w:rFonts w:hint="eastAsia"/>
            <w:noProof/>
          </w:rPr>
          <w:t xml:space="preserve">5.2 </w:t>
        </w:r>
        <w:r w:rsidRPr="004E154C">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2C0CCAA5" w14:textId="4AC0BA90"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7" w:history="1">
        <w:r w:rsidRPr="004E154C">
          <w:rPr>
            <w:rStyle w:val="aff0"/>
            <w:rFonts w:hint="eastAsia"/>
            <w:noProof/>
          </w:rPr>
          <w:t xml:space="preserve">5.2.1 </w:t>
        </w:r>
        <w:r w:rsidRPr="004E154C">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01C6D50A" w14:textId="20D25CD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8" w:history="1">
        <w:r w:rsidRPr="004E154C">
          <w:rPr>
            <w:rStyle w:val="aff0"/>
            <w:rFonts w:hint="eastAsia"/>
            <w:noProof/>
          </w:rPr>
          <w:t xml:space="preserve">5.2.2 </w:t>
        </w:r>
        <w:r w:rsidRPr="004E154C">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43E7A3D8" w14:textId="0FAC7C9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9" w:history="1">
        <w:r w:rsidRPr="004E154C">
          <w:rPr>
            <w:rStyle w:val="aff0"/>
            <w:rFonts w:hint="eastAsia"/>
            <w:noProof/>
          </w:rPr>
          <w:t xml:space="preserve">5.2.3 </w:t>
        </w:r>
        <w:r w:rsidRPr="004E154C">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28856CB0" w14:textId="549680E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0" w:history="1">
        <w:r w:rsidRPr="004E154C">
          <w:rPr>
            <w:rStyle w:val="aff0"/>
            <w:rFonts w:hint="eastAsia"/>
            <w:noProof/>
          </w:rPr>
          <w:t xml:space="preserve">5.3 </w:t>
        </w:r>
        <w:r w:rsidRPr="004E154C">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21A776E7" w14:textId="7001B2C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91" w:history="1">
        <w:r w:rsidRPr="004E154C">
          <w:rPr>
            <w:rStyle w:val="aff0"/>
            <w:rFonts w:hint="eastAsia"/>
            <w:noProof/>
          </w:rPr>
          <w:t xml:space="preserve">5.3.1 </w:t>
        </w:r>
        <w:r w:rsidRPr="004E154C">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30894307" w14:textId="143EB91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92" w:history="1">
        <w:r w:rsidRPr="004E154C">
          <w:rPr>
            <w:rStyle w:val="aff0"/>
            <w:rFonts w:hint="eastAsia"/>
            <w:noProof/>
          </w:rPr>
          <w:t xml:space="preserve">5.3.2 </w:t>
        </w:r>
        <w:r w:rsidRPr="004E154C">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1CDD257B" w14:textId="552171E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93" w:history="1">
        <w:r w:rsidRPr="004E154C">
          <w:rPr>
            <w:rStyle w:val="aff0"/>
            <w:rFonts w:hint="eastAsia"/>
            <w:noProof/>
          </w:rPr>
          <w:t xml:space="preserve">5.3.3 </w:t>
        </w:r>
        <w:r w:rsidRPr="004E154C">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6AF3B387" w14:textId="3AE5B34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4" w:history="1">
        <w:r w:rsidRPr="004E154C">
          <w:rPr>
            <w:rStyle w:val="aff0"/>
            <w:rFonts w:hint="eastAsia"/>
            <w:noProof/>
          </w:rPr>
          <w:t xml:space="preserve">5.4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81</w:t>
        </w:r>
        <w:r>
          <w:rPr>
            <w:rFonts w:hint="eastAsia"/>
            <w:noProof/>
            <w:webHidden/>
          </w:rPr>
          <w:fldChar w:fldCharType="end"/>
        </w:r>
      </w:hyperlink>
    </w:p>
    <w:p w14:paraId="223B25B3" w14:textId="6197255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95" w:history="1">
        <w:r w:rsidRPr="004E154C">
          <w:rPr>
            <w:rStyle w:val="aff0"/>
            <w:rFonts w:hint="eastAsia"/>
            <w:noProof/>
          </w:rPr>
          <w:t>第六章</w:t>
        </w:r>
        <w:r w:rsidRPr="004E154C">
          <w:rPr>
            <w:rStyle w:val="aff0"/>
            <w:rFonts w:hint="eastAsia"/>
            <w:noProof/>
          </w:rPr>
          <w:t xml:space="preserve"> </w:t>
        </w:r>
        <w:r w:rsidRPr="004E154C">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52220DFB" w14:textId="1781A75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6" w:history="1">
        <w:r w:rsidRPr="004E154C">
          <w:rPr>
            <w:rStyle w:val="aff0"/>
            <w:rFonts w:hint="eastAsia"/>
            <w:noProof/>
          </w:rPr>
          <w:t xml:space="preserve">6.1 </w:t>
        </w:r>
        <w:r w:rsidRPr="004E154C">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7F7F3ABC" w14:textId="3E13572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7" w:history="1">
        <w:r w:rsidRPr="004E154C">
          <w:rPr>
            <w:rStyle w:val="aff0"/>
            <w:rFonts w:hint="eastAsia"/>
            <w:noProof/>
          </w:rPr>
          <w:t xml:space="preserve">6.2 </w:t>
        </w:r>
        <w:r w:rsidRPr="004E154C">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4EFD355B" w14:textId="3F2CC3B1"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98" w:history="1">
        <w:r w:rsidRPr="004E154C">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85</w:t>
        </w:r>
        <w:r>
          <w:rPr>
            <w:rFonts w:hint="eastAsia"/>
            <w:noProof/>
            <w:webHidden/>
          </w:rPr>
          <w:fldChar w:fldCharType="end"/>
        </w:r>
      </w:hyperlink>
    </w:p>
    <w:p w14:paraId="62F4D606" w14:textId="0A44F6A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99" w:history="1">
        <w:r w:rsidRPr="004E154C">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65C38895" w14:textId="68ECCE3D"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400" w:history="1">
        <w:r w:rsidRPr="004E154C">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_Toc196479400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195BA542" w14:textId="4314CC6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401" w:history="1">
        <w:r w:rsidRPr="004E154C">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_Toc196479401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73BCB6A0" w14:textId="6BDF826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6" w:name="_Toc482706321"/>
      <w:bookmarkStart w:id="17" w:name="_Toc6744929"/>
      <w:bookmarkStart w:id="18" w:name="_Toc482206127"/>
      <w:bookmarkStart w:id="19" w:name="_Toc196479191"/>
      <w:bookmarkStart w:id="20" w:name="_Toc196479262"/>
      <w:bookmarkStart w:id="21" w:name="_Toc196479333"/>
      <w:r>
        <w:lastRenderedPageBreak/>
        <w:t>第一章</w:t>
      </w:r>
      <w:r>
        <w:t xml:space="preserve"> </w:t>
      </w:r>
      <w:bookmarkEnd w:id="16"/>
      <w:bookmarkEnd w:id="17"/>
      <w:bookmarkEnd w:id="18"/>
      <w:r w:rsidR="007A57AD">
        <w:rPr>
          <w:rFonts w:hint="eastAsia"/>
        </w:rPr>
        <w:t>引言</w:t>
      </w:r>
      <w:bookmarkEnd w:id="19"/>
      <w:bookmarkEnd w:id="20"/>
      <w:bookmarkEnd w:id="21"/>
    </w:p>
    <w:p w14:paraId="75B0FCD8" w14:textId="77777777" w:rsidR="001961C5" w:rsidRDefault="001961C5">
      <w:pPr>
        <w:spacing w:line="360" w:lineRule="auto"/>
        <w:ind w:firstLine="480"/>
        <w:jc w:val="center"/>
        <w:rPr>
          <w:szCs w:val="24"/>
        </w:rPr>
      </w:pPr>
    </w:p>
    <w:p w14:paraId="21E0EECB" w14:textId="59128E6F" w:rsidR="001961C5" w:rsidRDefault="00000000" w:rsidP="000F110C">
      <w:pPr>
        <w:pStyle w:val="21"/>
        <w:outlineLvl w:val="1"/>
      </w:pPr>
      <w:bookmarkStart w:id="22" w:name="_Toc6744930"/>
      <w:bookmarkStart w:id="23" w:name="_Toc482706322"/>
      <w:bookmarkStart w:id="24" w:name="_Toc482206128"/>
      <w:bookmarkStart w:id="25" w:name="_Toc196479192"/>
      <w:bookmarkStart w:id="26" w:name="_Toc196479263"/>
      <w:bookmarkStart w:id="27" w:name="_Toc196479334"/>
      <w:r>
        <w:t xml:space="preserve">1.1 </w:t>
      </w:r>
      <w:bookmarkEnd w:id="22"/>
      <w:bookmarkEnd w:id="23"/>
      <w:bookmarkEnd w:id="24"/>
      <w:r w:rsidR="00BF255F">
        <w:rPr>
          <w:rFonts w:hint="eastAsia"/>
        </w:rPr>
        <w:t>海洋工程水下噪声提取</w:t>
      </w:r>
      <w:r>
        <w:rPr>
          <w:rFonts w:hint="eastAsia"/>
        </w:rPr>
        <w:t>背景及意义</w:t>
      </w:r>
      <w:bookmarkEnd w:id="25"/>
      <w:bookmarkEnd w:id="26"/>
      <w:bookmarkEnd w:id="27"/>
    </w:p>
    <w:p w14:paraId="5397CDAF" w14:textId="704DD1ED" w:rsidR="000707E9" w:rsidRPr="00666B55" w:rsidRDefault="007B4676" w:rsidP="00666B55">
      <w:pPr>
        <w:spacing w:line="360" w:lineRule="auto"/>
        <w:ind w:firstLine="480"/>
        <w:rPr>
          <w:szCs w:val="24"/>
        </w:rPr>
      </w:pPr>
      <w:r w:rsidRPr="007B4676">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133F26">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133F26">
        <w:rPr>
          <w:szCs w:val="24"/>
          <w:vertAlign w:val="superscript"/>
        </w:rPr>
        <w:t>[2]</w:t>
      </w:r>
      <w:r w:rsidR="00683D94" w:rsidRPr="00683D94">
        <w:rPr>
          <w:szCs w:val="24"/>
          <w:vertAlign w:val="superscript"/>
        </w:rPr>
        <w:fldChar w:fldCharType="end"/>
      </w:r>
      <w:r w:rsidRPr="007B4676">
        <w:rPr>
          <w:rFonts w:hint="eastAsia"/>
          <w:szCs w:val="24"/>
        </w:rPr>
        <w:t>，</w:t>
      </w:r>
      <w:r w:rsidR="00B968D1" w:rsidRPr="00B968D1">
        <w:rPr>
          <w:szCs w:val="24"/>
        </w:rPr>
        <w:t>水下打桩、桥梁施工、隧道掘进等海洋工程活动在各海域频繁进行。这些作业过程中产生的水下噪声已成为海洋声学监测、水下施工状态评估与生态影响研究的重要对象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133F26">
        <w:rPr>
          <w:szCs w:val="24"/>
          <w:vertAlign w:val="superscript"/>
        </w:rPr>
        <w:t>[3]</w:t>
      </w:r>
      <w:r w:rsidR="001A7FBE" w:rsidRPr="001A7FBE">
        <w:rPr>
          <w:szCs w:val="24"/>
          <w:vertAlign w:val="superscript"/>
        </w:rPr>
        <w:fldChar w:fldCharType="end"/>
      </w:r>
      <w:r w:rsidRPr="007B4676">
        <w:rPr>
          <w:rFonts w:hint="eastAsia"/>
          <w:szCs w:val="24"/>
        </w:rPr>
        <w:t>。</w:t>
      </w:r>
      <w:r w:rsidR="00B968D1" w:rsidRPr="00B968D1">
        <w:rPr>
          <w:szCs w:val="24"/>
        </w:rPr>
        <w:t>由于此类信号具有能量密度高、传播距离远且结构特征显著的特点，它们不仅反映了工程作业的动态过程，也对水下声场结构和海洋生态系统产生了显著影响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133F26">
        <w:rPr>
          <w:szCs w:val="24"/>
          <w:vertAlign w:val="superscript"/>
        </w:rPr>
        <w:t>[4]</w:t>
      </w:r>
      <w:r w:rsidR="00B97A19" w:rsidRPr="00B93A77">
        <w:rPr>
          <w:szCs w:val="24"/>
          <w:vertAlign w:val="superscript"/>
        </w:rPr>
        <w:fldChar w:fldCharType="end"/>
      </w:r>
      <w:r w:rsidR="00B97A19">
        <w:rPr>
          <w:rFonts w:hint="eastAsia"/>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178531A4">
                  <wp:extent cx="2811439" cy="1618227"/>
                  <wp:effectExtent l="0" t="0" r="8255" b="127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2820051" cy="162318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7E8A5D61" w:rsidR="00666B55" w:rsidRPr="00666B55" w:rsidRDefault="004B302E" w:rsidP="00666B55">
            <w:pPr>
              <w:pStyle w:val="affb"/>
              <w:rPr>
                <w:noProof/>
              </w:rPr>
            </w:pPr>
            <w:r>
              <w:rPr>
                <w:rFonts w:hint="eastAsia"/>
                <w:noProof/>
              </w:rPr>
              <w:t>图</w:t>
            </w:r>
            <w:r>
              <w:rPr>
                <w:rFonts w:hint="eastAsia"/>
                <w:noProof/>
              </w:rPr>
              <w:t>1-1</w:t>
            </w:r>
            <w:r w:rsidR="001F784D">
              <w:rPr>
                <w:rFonts w:hint="eastAsia"/>
                <w:noProof/>
              </w:rPr>
              <w:t>海洋工程</w:t>
            </w:r>
            <w:r w:rsidR="005C42EB">
              <w:rPr>
                <w:rFonts w:hint="eastAsia"/>
                <w:noProof/>
              </w:rPr>
              <w:t>水下</w:t>
            </w:r>
            <w:r w:rsidRPr="000707E9">
              <w:rPr>
                <w:rFonts w:hint="eastAsia"/>
              </w:rPr>
              <w:t>声事件</w:t>
            </w:r>
            <w:r>
              <w:rPr>
                <w:rFonts w:hint="eastAsia"/>
                <w:noProof/>
              </w:rPr>
              <w:t>场景图</w:t>
            </w:r>
          </w:p>
        </w:tc>
      </w:tr>
    </w:tbl>
    <w:p w14:paraId="71BCBB1F" w14:textId="4BB7C716" w:rsidR="00666B55" w:rsidRPr="00B97A19" w:rsidRDefault="00B64417" w:rsidP="00666B55">
      <w:pPr>
        <w:spacing w:line="360" w:lineRule="auto"/>
        <w:ind w:firstLine="480"/>
      </w:pPr>
      <w:r w:rsidRPr="00B64417">
        <w:rPr>
          <w:rFonts w:hint="eastAsia"/>
          <w:szCs w:val="24"/>
        </w:rPr>
        <w:t>在现代水声工程应用中，准确提取</w:t>
      </w:r>
      <w:r w:rsidR="001F784D">
        <w:rPr>
          <w:rFonts w:hint="eastAsia"/>
          <w:szCs w:val="24"/>
        </w:rPr>
        <w:t>海洋工程水下噪声信号</w:t>
      </w:r>
      <w:r w:rsidRPr="00B64417">
        <w:rPr>
          <w:rFonts w:hint="eastAsia"/>
          <w:szCs w:val="24"/>
        </w:rPr>
        <w:t>的结构特征并实现精确的声源识别，是开展声场建模与传播衰减模型拟合等工作的关键基础。这一能力对于提高远场声传播仿真精度、推进水下目标监测与海洋生态风险评估的科学化管理具有重要意义</w:t>
      </w:r>
      <w:r w:rsidR="00666B55" w:rsidRPr="00B93A77">
        <w:rPr>
          <w:szCs w:val="24"/>
          <w:vertAlign w:val="superscript"/>
        </w:rPr>
        <w:fldChar w:fldCharType="begin"/>
      </w:r>
      <w:r w:rsidR="00666B55" w:rsidRPr="00B93A77">
        <w:rPr>
          <w:szCs w:val="24"/>
          <w:vertAlign w:val="superscript"/>
        </w:rPr>
        <w:instrText xml:space="preserve"> REF _Ref195282882 \r \h </w:instrText>
      </w:r>
      <w:r w:rsidR="00666B55">
        <w:rPr>
          <w:szCs w:val="24"/>
          <w:vertAlign w:val="superscript"/>
        </w:rPr>
        <w:instrText xml:space="preserve"> \* MERGEFORMAT </w:instrText>
      </w:r>
      <w:r w:rsidR="00666B55" w:rsidRPr="00B93A77">
        <w:rPr>
          <w:szCs w:val="24"/>
          <w:vertAlign w:val="superscript"/>
        </w:rPr>
      </w:r>
      <w:r w:rsidR="00666B55" w:rsidRPr="00B93A77">
        <w:rPr>
          <w:szCs w:val="24"/>
          <w:vertAlign w:val="superscript"/>
        </w:rPr>
        <w:fldChar w:fldCharType="separate"/>
      </w:r>
      <w:r w:rsidR="00133F26">
        <w:rPr>
          <w:szCs w:val="24"/>
          <w:vertAlign w:val="superscript"/>
        </w:rPr>
        <w:t>[5]</w:t>
      </w:r>
      <w:r w:rsidR="00666B55" w:rsidRPr="00B93A77">
        <w:rPr>
          <w:szCs w:val="24"/>
          <w:vertAlign w:val="superscript"/>
        </w:rPr>
        <w:fldChar w:fldCharType="end"/>
      </w:r>
      <w:r w:rsidR="00666B55">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14600" w14:paraId="04529EE5" w14:textId="77777777" w:rsidTr="00DA3BCB">
        <w:tc>
          <w:tcPr>
            <w:tcW w:w="8296" w:type="dxa"/>
          </w:tcPr>
          <w:p w14:paraId="71BB20BB" w14:textId="77777777" w:rsidR="00414600" w:rsidRDefault="00414600" w:rsidP="00726E17">
            <w:pPr>
              <w:pStyle w:val="affb"/>
            </w:pPr>
            <w:r>
              <w:rPr>
                <w:noProof/>
              </w:rPr>
              <w:drawing>
                <wp:inline distT="0" distB="0" distL="0" distR="0" wp14:anchorId="7FF3ECEF" wp14:editId="3AE7F8E7">
                  <wp:extent cx="2784143" cy="1845256"/>
                  <wp:effectExtent l="0" t="0" r="0" b="3175"/>
                  <wp:docPr id="1030900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0653" name="图片 1030900653"/>
                          <pic:cNvPicPr/>
                        </pic:nvPicPr>
                        <pic:blipFill>
                          <a:blip r:embed="rId22"/>
                          <a:stretch>
                            <a:fillRect/>
                          </a:stretch>
                        </pic:blipFill>
                        <pic:spPr>
                          <a:xfrm>
                            <a:off x="0" y="0"/>
                            <a:ext cx="2786274" cy="1846668"/>
                          </a:xfrm>
                          <a:prstGeom prst="rect">
                            <a:avLst/>
                          </a:prstGeom>
                        </pic:spPr>
                      </pic:pic>
                    </a:graphicData>
                  </a:graphic>
                </wp:inline>
              </w:drawing>
            </w:r>
          </w:p>
          <w:p w14:paraId="17BB37A6" w14:textId="20098FB7" w:rsidR="00726E17" w:rsidRDefault="00726E17" w:rsidP="00726E17">
            <w:pPr>
              <w:pStyle w:val="affb"/>
            </w:pPr>
            <w:r>
              <w:rPr>
                <w:rFonts w:hint="eastAsia"/>
              </w:rPr>
              <w:t>图</w:t>
            </w:r>
            <w:r>
              <w:rPr>
                <w:rFonts w:hint="eastAsia"/>
              </w:rPr>
              <w:t xml:space="preserve">1-2 </w:t>
            </w:r>
            <w:r w:rsidR="00132730">
              <w:rPr>
                <w:rFonts w:hint="eastAsia"/>
              </w:rPr>
              <w:t>海洋工程水下噪声衰减模型</w:t>
            </w:r>
          </w:p>
        </w:tc>
      </w:tr>
    </w:tbl>
    <w:p w14:paraId="39285023" w14:textId="77777777" w:rsidR="00666B55" w:rsidRPr="00666B55" w:rsidRDefault="00666B55">
      <w:pPr>
        <w:spacing w:line="360" w:lineRule="auto"/>
        <w:ind w:firstLine="480"/>
        <w:rPr>
          <w:szCs w:val="24"/>
        </w:rPr>
      </w:pPr>
    </w:p>
    <w:p w14:paraId="0617F75C" w14:textId="300CB941" w:rsidR="005E6261" w:rsidRDefault="00CC5E0B">
      <w:pPr>
        <w:spacing w:line="360" w:lineRule="auto"/>
        <w:ind w:firstLine="480"/>
        <w:rPr>
          <w:noProof/>
        </w:rPr>
      </w:pPr>
      <w:r w:rsidRPr="00CC5E0B">
        <w:rPr>
          <w:rFonts w:hint="eastAsia"/>
          <w:szCs w:val="24"/>
        </w:rPr>
        <w:lastRenderedPageBreak/>
        <w:t>然而，在实际应用场景中，复杂多变的海洋环境为信号的获取与处理带来了诸多挑战。首先，水声传播过程高度非平稳，往往伴随多径效应、边界反射和海底回波等现象。这些效应会导致接收到的信号在时域上出现长时间尾波拖尾，在频域内产生能量扩散，从而使原始的结构特征发生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133F26">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133F26">
        <w:rPr>
          <w:szCs w:val="24"/>
          <w:vertAlign w:val="superscript"/>
        </w:rPr>
        <w:t>[7]</w:t>
      </w:r>
      <w:r w:rsidR="005E6261">
        <w:rPr>
          <w:szCs w:val="24"/>
          <w:vertAlign w:val="superscript"/>
        </w:rPr>
        <w:fldChar w:fldCharType="end"/>
      </w:r>
      <w:r w:rsidRPr="00CC5E0B">
        <w:rPr>
          <w:rFonts w:hint="eastAsia"/>
        </w:rPr>
        <w:t>。特别是在远距离接收的情况下，信号主体结构极易被延迟尾波所淹没，影响声学事件监测与识别以及声能评估结果的可靠性。其次，海洋背景噪声来源广泛，包括风浪、生物活动和船舶航行等多种自然或人为干扰，且其频谱分布宽泛、相互叠加复杂，进一步加剧了</w:t>
      </w:r>
      <w:r>
        <w:rPr>
          <w:rFonts w:hint="eastAsia"/>
        </w:rPr>
        <w:t>海洋背景</w:t>
      </w:r>
      <w:r w:rsidRPr="00CC5E0B">
        <w:rPr>
          <w:rFonts w:hint="eastAsia"/>
        </w:rPr>
        <w:t>噪声分离的难度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133F26">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3D0D2DCF" w:rsidR="008424E4" w:rsidRDefault="00E82B1D">
      <w:pPr>
        <w:spacing w:line="360" w:lineRule="auto"/>
        <w:ind w:firstLine="480"/>
        <w:rPr>
          <w:noProof/>
        </w:rPr>
      </w:pPr>
      <w:r w:rsidRPr="00E82B1D">
        <w:rPr>
          <w:rFonts w:hint="eastAsia"/>
          <w:noProof/>
        </w:rPr>
        <w:t>尽管维纳滤波、小波变换等传统方法在理想条件下能够达到一定程度的降噪效果，但应用于</w:t>
      </w:r>
      <w:r>
        <w:rPr>
          <w:rFonts w:hint="eastAsia"/>
          <w:noProof/>
        </w:rPr>
        <w:t>海洋工程水下噪声信号提取任务</w:t>
      </w:r>
      <w:r w:rsidRPr="00E82B1D">
        <w:rPr>
          <w:rFonts w:hint="eastAsia"/>
          <w:noProof/>
        </w:rPr>
        <w:t>时往往会引入信号结构压缩、频谱扭曲以及尾波残留等问题。究其原因，传统算法缺乏对水下</w:t>
      </w:r>
      <w:r w:rsidR="004822E7">
        <w:rPr>
          <w:rFonts w:hint="eastAsia"/>
          <w:noProof/>
        </w:rPr>
        <w:t>非平稳</w:t>
      </w:r>
      <w:r w:rsidRPr="00E82B1D">
        <w:rPr>
          <w:rFonts w:hint="eastAsia"/>
          <w:noProof/>
        </w:rPr>
        <w:t>信号特征的感知，难以聚焦于脉冲主能量段并有效抑制</w:t>
      </w:r>
      <w:r w:rsidR="009C28DF">
        <w:rPr>
          <w:rFonts w:hint="eastAsia"/>
          <w:noProof/>
        </w:rPr>
        <w:t>海洋背景</w:t>
      </w:r>
      <w:r w:rsidRPr="00E82B1D">
        <w:rPr>
          <w:rFonts w:hint="eastAsia"/>
          <w:noProof/>
        </w:rPr>
        <w:t>噪声干扰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33F26">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33F26">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33F26">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03662A0C" w:rsidR="00586628" w:rsidRDefault="00A2677D">
      <w:pPr>
        <w:spacing w:line="360" w:lineRule="auto"/>
        <w:ind w:firstLine="480"/>
        <w:rPr>
          <w:noProof/>
        </w:rPr>
      </w:pPr>
      <w:r w:rsidRPr="00A2677D">
        <w:rPr>
          <w:noProof/>
        </w:rPr>
        <w:t>近年来，深度学习技术在语音增强与音频建模领域取得了令人瞩目的成果，为复杂噪声背景下的信号处理提供了新思路。然而，监督式深度学习方法高度依赖高质量的纯净样本作为训练标签，而在实际海洋环境中获取不含干扰的</w:t>
      </w:r>
      <w:r>
        <w:rPr>
          <w:rFonts w:hint="eastAsia"/>
          <w:noProof/>
        </w:rPr>
        <w:t>海洋工程水下噪声信号</w:t>
      </w:r>
      <w:r w:rsidRPr="00A2677D">
        <w:rPr>
          <w:noProof/>
        </w:rPr>
        <w:t>几乎不可能，这导致此类模型难以直接应用</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133F26">
        <w:rPr>
          <w:noProof/>
          <w:vertAlign w:val="superscript"/>
        </w:rPr>
        <w:t>[12]</w:t>
      </w:r>
      <w:r w:rsidR="00586628" w:rsidRPr="002C34B8">
        <w:rPr>
          <w:noProof/>
          <w:vertAlign w:val="superscript"/>
        </w:rPr>
        <w:fldChar w:fldCharType="end"/>
      </w:r>
      <w:r w:rsidR="00202A04" w:rsidRPr="00202A04">
        <w:rPr>
          <w:rFonts w:hint="eastAsia"/>
        </w:rPr>
        <w:t>。此外，</w:t>
      </w:r>
      <w:r w:rsidR="00273BF7">
        <w:rPr>
          <w:rFonts w:hint="eastAsia"/>
        </w:rPr>
        <w:t>海洋工程水下噪声信号</w:t>
      </w:r>
      <w:r w:rsidR="00202A04" w:rsidRPr="00202A04">
        <w:rPr>
          <w:rFonts w:hint="eastAsia"/>
        </w:rPr>
        <w:t>在时频结构上显著区别于人声语音等常见训练样本，现有模型难以有效泛化至这类特殊信号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133F26">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7BC70F76" w:rsidR="00E16DA6" w:rsidRDefault="00202A04" w:rsidP="008441BD">
      <w:pPr>
        <w:spacing w:line="360" w:lineRule="auto"/>
        <w:ind w:firstLine="480"/>
        <w:rPr>
          <w:noProof/>
        </w:rPr>
      </w:pPr>
      <w:r w:rsidRPr="00202A04">
        <w:rPr>
          <w:rFonts w:hint="eastAsia"/>
          <w:noProof/>
        </w:rPr>
        <w:t>为突破数据依赖和结构建模的瓶颈，自监督学习策略被引入信号</w:t>
      </w:r>
      <w:r w:rsidR="002C293C">
        <w:rPr>
          <w:rFonts w:hint="eastAsia"/>
          <w:noProof/>
        </w:rPr>
        <w:t>提取</w:t>
      </w:r>
      <w:r w:rsidRPr="00202A04">
        <w:rPr>
          <w:rFonts w:hint="eastAsia"/>
          <w:noProof/>
        </w:rPr>
        <w:t>降噪领域。该类方法通过设计伪造的训练任务，从无标签数据中自驱动学习有意义的特征表示，已经在图像复原和语音增强等任务中取得了初步成果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133F26">
        <w:rPr>
          <w:noProof/>
          <w:vertAlign w:val="superscript"/>
        </w:rPr>
        <w:t>[14]</w:t>
      </w:r>
      <w:r w:rsidR="001B2204" w:rsidRPr="001B2204">
        <w:rPr>
          <w:noProof/>
          <w:vertAlign w:val="superscript"/>
        </w:rPr>
        <w:fldChar w:fldCharType="end"/>
      </w:r>
      <w:r w:rsidRPr="00202A04">
        <w:rPr>
          <w:rFonts w:hint="eastAsia"/>
          <w:noProof/>
        </w:rPr>
        <w:t>。自监督方法的优势在于具备良好的迁移能力和工程适应性，特别适合处理真实场景中的大规模无标签数据。</w:t>
      </w:r>
      <w:r w:rsidR="00AC6403">
        <w:rPr>
          <w:rFonts w:hint="eastAsia"/>
          <w:noProof/>
        </w:rPr>
        <w:t>但是</w:t>
      </w:r>
      <w:r w:rsidRPr="00202A04">
        <w:rPr>
          <w:rFonts w:hint="eastAsia"/>
          <w:noProof/>
        </w:rPr>
        <w:t>，现有自监督降噪方法主要针对结构相对平稳的信号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133F26">
        <w:rPr>
          <w:noProof/>
          <w:vertAlign w:val="superscript"/>
        </w:rPr>
        <w:t>[15]</w:t>
      </w:r>
      <w:r w:rsidR="00B63F72" w:rsidRPr="00B63F72">
        <w:rPr>
          <w:noProof/>
          <w:vertAlign w:val="superscript"/>
        </w:rPr>
        <w:fldChar w:fldCharType="end"/>
      </w:r>
      <w:r w:rsidR="00F64CEB">
        <w:rPr>
          <w:rFonts w:hint="eastAsia"/>
          <w:noProof/>
        </w:rPr>
        <w:t>。而</w:t>
      </w:r>
      <w:r w:rsidRPr="00202A04">
        <w:rPr>
          <w:rFonts w:hint="eastAsia"/>
          <w:noProof/>
        </w:rPr>
        <w:t>对于具有瞬态脉冲特征和显著尾波混叠的</w:t>
      </w:r>
      <w:r w:rsidR="00E507A5">
        <w:rPr>
          <w:rFonts w:hint="eastAsia"/>
          <w:noProof/>
        </w:rPr>
        <w:t>海洋工程水下噪</w:t>
      </w:r>
      <w:r w:rsidRPr="00202A04">
        <w:rPr>
          <w:rFonts w:hint="eastAsia"/>
          <w:noProof/>
        </w:rPr>
        <w:t>声信号，</w:t>
      </w:r>
      <w:r w:rsidR="00F64CEB" w:rsidRPr="00F64CEB">
        <w:rPr>
          <w:noProof/>
        </w:rPr>
        <w:t>它们的建模能力仍然不足，在保持频谱连续性和对齐信号主体结构方面存在明显局限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133F26">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595AA99F" w:rsidR="008441BD" w:rsidRDefault="004A67AB" w:rsidP="008441BD">
      <w:pPr>
        <w:spacing w:line="360" w:lineRule="auto"/>
        <w:ind w:firstLine="480"/>
        <w:rPr>
          <w:noProof/>
        </w:rPr>
      </w:pPr>
      <w:r w:rsidRPr="004A67AB">
        <w:rPr>
          <w:rFonts w:hint="eastAsia"/>
          <w:noProof/>
        </w:rPr>
        <w:t>综上所述，面向缺乏纯净训练样本的实际应用场景，构建一种兼具结构保持能力和频谱一致性约束的自监督降噪模型，不仅能够有效提升海洋工程水下</w:t>
      </w:r>
      <w:r w:rsidRPr="004A67AB">
        <w:rPr>
          <w:rFonts w:hint="eastAsia"/>
          <w:noProof/>
        </w:rPr>
        <w:lastRenderedPageBreak/>
        <w:t>噪声的结构还原精度，还为复杂海洋环境下的水声信号处理提供关键的技术路径与理论支撑。例如，在跨海大桥施工及运营过程中，其结构振动辐射的中低频水下噪声可作为声场建模与远程声源识别的重要依据。这类噪声信号不仅有助于辅助判断工程的运行状态与工况，还可用于分析能量传播路径，并为海洋生态环境影响评估提供关键参考。然而，此类信号常常被复杂背景噪声和尾波效应所淹没，传统方法难以恢复其完整的结构和能量特征</w:t>
      </w:r>
      <w:r w:rsidR="005F5B9E" w:rsidRPr="00424220">
        <w:rPr>
          <w:noProof/>
          <w:vertAlign w:val="superscript"/>
        </w:rPr>
        <w:fldChar w:fldCharType="begin"/>
      </w:r>
      <w:r w:rsidR="005F5B9E" w:rsidRPr="00424220">
        <w:rPr>
          <w:noProof/>
          <w:vertAlign w:val="superscript"/>
        </w:rPr>
        <w:instrText xml:space="preserve"> REF _Ref195284420 \r \h </w:instrText>
      </w:r>
      <w:r w:rsidR="005F5B9E">
        <w:rPr>
          <w:noProof/>
          <w:vertAlign w:val="superscript"/>
        </w:rPr>
        <w:instrText xml:space="preserve"> \* MERGEFORMAT </w:instrText>
      </w:r>
      <w:r w:rsidR="005F5B9E" w:rsidRPr="00424220">
        <w:rPr>
          <w:noProof/>
          <w:vertAlign w:val="superscript"/>
        </w:rPr>
      </w:r>
      <w:r w:rsidR="005F5B9E" w:rsidRPr="00424220">
        <w:rPr>
          <w:noProof/>
          <w:vertAlign w:val="superscript"/>
        </w:rPr>
        <w:fldChar w:fldCharType="separate"/>
      </w:r>
      <w:r w:rsidR="00133F26">
        <w:rPr>
          <w:noProof/>
          <w:vertAlign w:val="superscript"/>
        </w:rPr>
        <w:t>[17]</w:t>
      </w:r>
      <w:r w:rsidR="005F5B9E" w:rsidRPr="00424220">
        <w:rPr>
          <w:noProof/>
          <w:vertAlign w:val="superscript"/>
        </w:rPr>
        <w:fldChar w:fldCharType="end"/>
      </w:r>
      <w:r w:rsidRPr="004A67AB">
        <w:rPr>
          <w:rFonts w:hint="eastAsia"/>
          <w:noProof/>
        </w:rPr>
        <w:t>。本研究提出的自监督</w:t>
      </w:r>
      <w:r>
        <w:rPr>
          <w:rFonts w:hint="eastAsia"/>
          <w:noProof/>
        </w:rPr>
        <w:t>式海洋工程水下噪声信号提取方法</w:t>
      </w:r>
      <w:r w:rsidRPr="004A67AB">
        <w:rPr>
          <w:rFonts w:hint="eastAsia"/>
          <w:noProof/>
        </w:rPr>
        <w:t>能够在无需纯净样本的条件下完成模型训练，实现对</w:t>
      </w:r>
      <w:r w:rsidR="008359A8">
        <w:rPr>
          <w:rFonts w:hint="eastAsia"/>
          <w:noProof/>
        </w:rPr>
        <w:t>目标信号</w:t>
      </w:r>
      <w:r w:rsidRPr="004A67AB">
        <w:rPr>
          <w:rFonts w:hint="eastAsia"/>
          <w:noProof/>
        </w:rPr>
        <w:t>的高保真提取，从而为跨海桥梁等典型水下工程场景下的声场计算、工程状态监测和生态影响评估提供关键支持</w:t>
      </w:r>
      <w:r w:rsidR="008441BD" w:rsidRPr="008441BD">
        <w:rPr>
          <w:noProof/>
        </w:rPr>
        <w:t>。</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6479193"/>
      <w:bookmarkStart w:id="32" w:name="_Toc196479264"/>
      <w:bookmarkStart w:id="33" w:name="_Toc196479335"/>
      <w:r>
        <w:t xml:space="preserve">1.2 </w:t>
      </w:r>
      <w:r>
        <w:t>国内外研究现状</w:t>
      </w:r>
      <w:bookmarkEnd w:id="28"/>
      <w:bookmarkEnd w:id="29"/>
      <w:bookmarkEnd w:id="30"/>
      <w:bookmarkEnd w:id="31"/>
      <w:bookmarkEnd w:id="32"/>
      <w:bookmarkEnd w:id="33"/>
    </w:p>
    <w:p w14:paraId="1CB99197" w14:textId="781CA637" w:rsidR="006E19BC" w:rsidRDefault="008B0C1B" w:rsidP="00634C7C">
      <w:pPr>
        <w:autoSpaceDE w:val="0"/>
        <w:autoSpaceDN w:val="0"/>
        <w:adjustRightInd w:val="0"/>
        <w:spacing w:line="360" w:lineRule="auto"/>
        <w:ind w:firstLine="480"/>
        <w:rPr>
          <w:szCs w:val="24"/>
        </w:rPr>
      </w:pPr>
      <w:bookmarkStart w:id="34" w:name="OLE_LINK24"/>
      <w:r w:rsidRPr="008B0C1B">
        <w:rPr>
          <w:rFonts w:hint="eastAsia"/>
          <w:szCs w:val="24"/>
        </w:rPr>
        <w:t>近年来，海洋工程建设的推进和海洋环保需求的增长推动水声信号处理技术在水下监测、声源定位、生态评估等领域的应用日益深入，成为声学、人工智能与信号处理交叉的研究热点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33F26">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33F26">
        <w:rPr>
          <w:szCs w:val="24"/>
          <w:vertAlign w:val="superscript"/>
        </w:rPr>
        <w:t>[19]</w:t>
      </w:r>
      <w:r w:rsidR="00953DC8" w:rsidRPr="00953DC8">
        <w:rPr>
          <w:szCs w:val="24"/>
          <w:vertAlign w:val="superscript"/>
        </w:rPr>
        <w:fldChar w:fldCharType="end"/>
      </w:r>
      <w:r w:rsidRPr="008B0C1B">
        <w:rPr>
          <w:szCs w:val="24"/>
        </w:rPr>
        <w:t>。海洋工程水下噪声信号是人类海洋活动的重要声学产物，具有能量集中、瞬时性强、脉冲式等特点。但在复杂海洋环境下，传播路径不确定、水体扰动非平稳、边界反射增强以及多源背景噪声干扰等因素易使该类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33F26">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33F26">
        <w:rPr>
          <w:szCs w:val="24"/>
          <w:vertAlign w:val="superscript"/>
        </w:rPr>
        <w:t>[21]</w:t>
      </w:r>
      <w:r w:rsidR="008B20E3" w:rsidRPr="008B20E3">
        <w:rPr>
          <w:szCs w:val="24"/>
          <w:vertAlign w:val="superscript"/>
        </w:rPr>
        <w:fldChar w:fldCharType="end"/>
      </w:r>
      <w:r w:rsidR="00286655" w:rsidRPr="00286655">
        <w:rPr>
          <w:rFonts w:hint="eastAsia"/>
          <w:szCs w:val="24"/>
        </w:rPr>
        <w:t>。</w:t>
      </w:r>
      <w:r w:rsidR="00646CD9" w:rsidRPr="00646CD9">
        <w:rPr>
          <w:szCs w:val="24"/>
        </w:rPr>
        <w:t>如何在非理想声学环境下准确提取</w:t>
      </w:r>
      <w:r w:rsidR="00926285">
        <w:rPr>
          <w:rFonts w:hint="eastAsia"/>
          <w:szCs w:val="24"/>
        </w:rPr>
        <w:t>海洋工程水下噪声</w:t>
      </w:r>
      <w:r w:rsidR="00646CD9" w:rsidRPr="00646CD9">
        <w:rPr>
          <w:szCs w:val="24"/>
        </w:rPr>
        <w:t>的主结构成</w:t>
      </w:r>
      <w:r w:rsidR="00E43F67">
        <w:rPr>
          <w:rFonts w:hint="eastAsia"/>
          <w:szCs w:val="24"/>
        </w:rPr>
        <w:t>分</w:t>
      </w:r>
      <w:r w:rsidR="00C4511C" w:rsidRPr="00C4511C">
        <w:rPr>
          <w:rFonts w:hint="eastAsia"/>
          <w:szCs w:val="24"/>
        </w:rPr>
        <w:t>，已成为声源</w:t>
      </w:r>
      <w:r w:rsidR="003B49AA">
        <w:rPr>
          <w:rFonts w:hint="eastAsia"/>
          <w:szCs w:val="24"/>
        </w:rPr>
        <w:t>估计</w:t>
      </w:r>
      <w:r w:rsidR="002B5EAD">
        <w:rPr>
          <w:rFonts w:hint="eastAsia"/>
          <w:szCs w:val="24"/>
        </w:rPr>
        <w:t>与</w:t>
      </w:r>
      <w:r w:rsidR="002B5EAD" w:rsidRPr="00C4511C">
        <w:rPr>
          <w:rFonts w:hint="eastAsia"/>
          <w:szCs w:val="24"/>
        </w:rPr>
        <w:t>声场计算</w:t>
      </w:r>
      <w:r w:rsidR="00C4511C" w:rsidRPr="00C4511C">
        <w:rPr>
          <w:rFonts w:hint="eastAsia"/>
          <w:szCs w:val="24"/>
        </w:rPr>
        <w:t>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133F26">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133F26">
        <w:rPr>
          <w:szCs w:val="24"/>
          <w:vertAlign w:val="superscript"/>
        </w:rPr>
        <w:t>[8]</w:t>
      </w:r>
      <w:r w:rsidR="00286655">
        <w:rPr>
          <w:szCs w:val="24"/>
          <w:vertAlign w:val="superscript"/>
        </w:rPr>
        <w:fldChar w:fldCharType="end"/>
      </w:r>
      <w:r w:rsidR="009C131D" w:rsidRPr="009C131D">
        <w:rPr>
          <w:rFonts w:hint="eastAsia"/>
          <w:szCs w:val="24"/>
        </w:rPr>
        <w:t>。</w:t>
      </w:r>
    </w:p>
    <w:p w14:paraId="4DB28742" w14:textId="4DA27CA3" w:rsidR="004508B7" w:rsidRPr="004508B7" w:rsidRDefault="00DB4349" w:rsidP="004508B7">
      <w:pPr>
        <w:autoSpaceDE w:val="0"/>
        <w:autoSpaceDN w:val="0"/>
        <w:adjustRightInd w:val="0"/>
        <w:spacing w:line="360" w:lineRule="auto"/>
        <w:ind w:firstLine="480"/>
        <w:rPr>
          <w:szCs w:val="24"/>
        </w:rPr>
      </w:pPr>
      <w:r w:rsidRPr="00DB4349">
        <w:rPr>
          <w:szCs w:val="24"/>
        </w:rPr>
        <w:t>在早期研究中，传统信号处理方法如频域滤波、谱减法、时频重构等被广泛用于水下声信号的降噪处理。其中，维纳滤波作为经典方法，在最小均方误差准则下对目标信号进行功率谱估计，并利用统计特性构建滤波器实现信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33F26">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w:t>
      </w:r>
      <w:r w:rsidR="00065226">
        <w:rPr>
          <w:rFonts w:hint="eastAsia"/>
          <w:szCs w:val="24"/>
        </w:rPr>
        <w:t>但</w:t>
      </w:r>
      <w:r w:rsidRPr="00DB4349">
        <w:rPr>
          <w:szCs w:val="24"/>
        </w:rPr>
        <w:t>难以应对</w:t>
      </w:r>
      <w:r w:rsidR="00D81F55">
        <w:rPr>
          <w:rFonts w:hint="eastAsia"/>
          <w:szCs w:val="24"/>
        </w:rPr>
        <w:t>海洋工程水下噪声</w:t>
      </w:r>
      <w:r w:rsidR="00D81F55" w:rsidRPr="00DB4349">
        <w:rPr>
          <w:szCs w:val="24"/>
        </w:rPr>
        <w:t>信号处理</w:t>
      </w:r>
      <w:r w:rsidR="00D81F55">
        <w:rPr>
          <w:rFonts w:hint="eastAsia"/>
          <w:szCs w:val="24"/>
        </w:rPr>
        <w:t>场景下的</w:t>
      </w:r>
      <w:r w:rsidRPr="00DB4349">
        <w:rPr>
          <w:szCs w:val="24"/>
        </w:rPr>
        <w:t>非平稳、多源</w:t>
      </w:r>
      <w:r w:rsidR="00D81F55">
        <w:rPr>
          <w:rFonts w:hint="eastAsia"/>
          <w:szCs w:val="24"/>
        </w:rPr>
        <w:t>海洋</w:t>
      </w:r>
      <w:r w:rsidRPr="00DB4349">
        <w:rPr>
          <w:szCs w:val="24"/>
        </w:rPr>
        <w:t>背景</w:t>
      </w:r>
      <w:r w:rsidR="00D81F55">
        <w:rPr>
          <w:rFonts w:hint="eastAsia"/>
          <w:szCs w:val="24"/>
        </w:rPr>
        <w:t>干扰</w:t>
      </w:r>
      <w:r w:rsidRPr="00DB4349">
        <w:rPr>
          <w:szCs w:val="24"/>
        </w:rPr>
        <w:t>。在实际应用中，频谱重叠、目标信号微弱或干扰强烈时，维纳滤波容易削弱主频成分并丢失瞬态细节，进而影响结构完整性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33F26">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。因此，在尾波混响和非结构冗余干扰普遍存在的情况下，传统方法难以同时保留信号主结构并抑制无效噪</w:t>
      </w:r>
      <w:r w:rsidR="00C4511C" w:rsidRPr="00C4511C">
        <w:rPr>
          <w:szCs w:val="24"/>
        </w:rPr>
        <w:lastRenderedPageBreak/>
        <w:t>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48099F87" w:rsidR="004508B7" w:rsidRPr="004508B7" w:rsidRDefault="00787231" w:rsidP="004508B7">
      <w:pPr>
        <w:autoSpaceDE w:val="0"/>
        <w:autoSpaceDN w:val="0"/>
        <w:adjustRightInd w:val="0"/>
        <w:spacing w:line="360" w:lineRule="auto"/>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08B7" w:rsidRPr="004508B7">
        <w:rPr>
          <w:rFonts w:hint="eastAsia"/>
          <w:szCs w:val="24"/>
        </w:rPr>
        <w:t>CNN</w:t>
      </w:r>
      <w:r w:rsidR="004508B7"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133F26">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33F26">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33F26">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08B7" w:rsidRPr="004508B7">
        <w:rPr>
          <w:rFonts w:hint="eastAsia"/>
          <w:szCs w:val="24"/>
        </w:rPr>
        <w:t>RNN</w:t>
      </w:r>
      <w:r w:rsidR="004508B7"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133F26">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133F26">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133F26">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133F26">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在此背景下，一些研究开始尝试将深度学习方法引入水下声信号的降噪与识别任务中，通过大规模有标签数据训练网络模型，从而学习噪声与信号之间的复杂映射关系</w:t>
      </w:r>
      <w:r w:rsidR="00BA10C6" w:rsidRPr="00BA10C6">
        <w:rPr>
          <w:szCs w:val="24"/>
        </w:rPr>
        <w:t>。例如，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5C7B0173" w:rsidR="004E13C6" w:rsidRDefault="00885DAD" w:rsidP="0082244C">
      <w:pPr>
        <w:autoSpaceDE w:val="0"/>
        <w:autoSpaceDN w:val="0"/>
        <w:adjustRightInd w:val="0"/>
        <w:spacing w:line="360" w:lineRule="auto"/>
        <w:ind w:firstLine="480"/>
        <w:rPr>
          <w:szCs w:val="24"/>
        </w:rPr>
      </w:pPr>
      <w:r w:rsidRPr="00885DAD">
        <w:rPr>
          <w:rFonts w:hint="eastAsia"/>
          <w:szCs w:val="24"/>
        </w:rPr>
        <w:t>尽管上述方法在实验条件下取得了一定成果，但其普遍依赖于大量“干净</w:t>
      </w:r>
      <w:r w:rsidRPr="00885DAD">
        <w:rPr>
          <w:szCs w:val="24"/>
        </w:rPr>
        <w:t>‑</w:t>
      </w:r>
      <w:r w:rsidRPr="00885DAD">
        <w:rPr>
          <w:rFonts w:hint="eastAsia"/>
          <w:szCs w:val="24"/>
        </w:rPr>
        <w:t>含噪”配对数据构建训练集，具有较强的监督学习依赖。对于自然语音信号，此类配对样本可以通过清晰语音叠加标准噪声合成获得，但在真实水下环境中，由于声源不稳定、传播路径复杂等因素，采集无背景干扰的工程声信号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61C040F0" w:rsidR="00DD0146" w:rsidRDefault="0044648E" w:rsidP="0082244C">
      <w:pPr>
        <w:autoSpaceDE w:val="0"/>
        <w:autoSpaceDN w:val="0"/>
        <w:adjustRightInd w:val="0"/>
        <w:spacing w:line="360" w:lineRule="auto"/>
        <w:ind w:firstLine="480"/>
        <w:rPr>
          <w:szCs w:val="24"/>
        </w:rPr>
      </w:pPr>
      <w:r w:rsidRPr="0044648E">
        <w:rPr>
          <w:szCs w:val="24"/>
        </w:rPr>
        <w:t>当前公开的水下声学数据集也多集中于舰船声、环境背景声或生物声领域，难以涵盖</w:t>
      </w:r>
      <w:r w:rsidR="00B747EA">
        <w:rPr>
          <w:rFonts w:hint="eastAsia"/>
          <w:szCs w:val="24"/>
        </w:rPr>
        <w:t>水下</w:t>
      </w:r>
      <w:r w:rsidRPr="0044648E">
        <w:rPr>
          <w:szCs w:val="24"/>
        </w:rPr>
        <w:t>工程应用所需的脉冲声信号。</w:t>
      </w:r>
      <w:r w:rsidR="00CD6CA8" w:rsidRPr="00CD6CA8">
        <w:rPr>
          <w:rFonts w:hint="eastAsia"/>
          <w:szCs w:val="24"/>
        </w:rPr>
        <w:t>例如，</w:t>
      </w:r>
      <w:proofErr w:type="spellStart"/>
      <w:r w:rsidR="00CD6CA8" w:rsidRPr="00CD6CA8">
        <w:rPr>
          <w:rFonts w:hint="eastAsia"/>
          <w:szCs w:val="24"/>
        </w:rPr>
        <w:t>ShipsEar</w:t>
      </w:r>
      <w:proofErr w:type="spellEnd"/>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[39]</w:t>
      </w:r>
      <w:r w:rsidR="00AE4F23" w:rsidRPr="00AE4F23">
        <w:rPr>
          <w:szCs w:val="24"/>
          <w:vertAlign w:val="superscript"/>
        </w:rPr>
        <w:fldChar w:fldCharType="end"/>
      </w:r>
      <w:r w:rsidR="00CD6CA8" w:rsidRPr="00CD6CA8">
        <w:rPr>
          <w:szCs w:val="24"/>
        </w:rPr>
        <w:t>提供了多类型舰船的水下辐射噪声，用于船舶目标识别研究；</w:t>
      </w:r>
      <w:proofErr w:type="spellStart"/>
      <w:r w:rsidR="00CD6CA8" w:rsidRPr="00CD6CA8">
        <w:rPr>
          <w:szCs w:val="24"/>
        </w:rPr>
        <w:t>DeepShip</w:t>
      </w:r>
      <w:proofErr w:type="spellEnd"/>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[40]</w:t>
      </w:r>
      <w:r w:rsidR="00AE4F23" w:rsidRPr="00AE4F23">
        <w:rPr>
          <w:szCs w:val="24"/>
          <w:vertAlign w:val="superscript"/>
        </w:rPr>
        <w:fldChar w:fldCharType="end"/>
      </w:r>
      <w:r w:rsidR="00CD6CA8" w:rsidRPr="00CD6CA8">
        <w:rPr>
          <w:szCs w:val="24"/>
        </w:rPr>
        <w:t>汇聚了大规模舰船噪声样本，用于舰船目标的分类与识别；</w:t>
      </w:r>
      <w:r w:rsidR="00CD6CA8" w:rsidRPr="00CD6CA8">
        <w:rPr>
          <w:szCs w:val="24"/>
        </w:rPr>
        <w:t>Watkins</w:t>
      </w:r>
      <w:r w:rsidR="00CD6CA8" w:rsidRPr="00CD6CA8">
        <w:rPr>
          <w:szCs w:val="24"/>
        </w:rPr>
        <w:t>海洋哺乳动物声库</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[41]</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CD6CA8" w:rsidRPr="00CD6CA8">
        <w:rPr>
          <w:szCs w:val="24"/>
        </w:rPr>
        <w:t>Ear22</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[42]</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00CD6CA8" w:rsidRPr="00CD6CA8">
        <w:rPr>
          <w:szCs w:val="24"/>
        </w:rPr>
        <w:t>主要包含多目标船舶噪声，用于噪声源检测与定位。</w:t>
      </w:r>
    </w:p>
    <w:p w14:paraId="38552942" w14:textId="478EB871" w:rsidR="00CD6CA8" w:rsidRDefault="00DD0146" w:rsidP="00DD0146">
      <w:pPr>
        <w:autoSpaceDE w:val="0"/>
        <w:autoSpaceDN w:val="0"/>
        <w:adjustRightInd w:val="0"/>
        <w:spacing w:line="360" w:lineRule="auto"/>
        <w:ind w:firstLine="480"/>
        <w:rPr>
          <w:szCs w:val="24"/>
        </w:rPr>
      </w:pPr>
      <w:r w:rsidRPr="00DD0146">
        <w:rPr>
          <w:szCs w:val="24"/>
        </w:rPr>
        <w:t>相比之下，水下打桩、桥梁振动等典型</w:t>
      </w:r>
      <w:r w:rsidR="00BB3EE0">
        <w:rPr>
          <w:rFonts w:hint="eastAsia"/>
          <w:szCs w:val="24"/>
        </w:rPr>
        <w:t>海洋工程噪声</w:t>
      </w:r>
      <w:r w:rsidRPr="00DD0146">
        <w:rPr>
          <w:szCs w:val="24"/>
        </w:rPr>
        <w:t>通常呈现</w:t>
      </w:r>
      <w:r w:rsidR="00434941">
        <w:rPr>
          <w:rFonts w:hint="eastAsia"/>
          <w:szCs w:val="24"/>
        </w:rPr>
        <w:t>脉冲式</w:t>
      </w:r>
      <w:r w:rsidRPr="00DD0146">
        <w:rPr>
          <w:szCs w:val="24"/>
        </w:rPr>
        <w:t>结构，具有频谱宽、时域瞬态强、能量高度集中的特征，且易受多径反射、边界混响与远场折射影响，导致其结构在接收端高度畸变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33F26">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33F26">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33F26">
        <w:rPr>
          <w:szCs w:val="24"/>
          <w:vertAlign w:val="superscript"/>
        </w:rPr>
        <w:t>[45]</w:t>
      </w:r>
      <w:r w:rsidR="00775053" w:rsidRPr="00775053">
        <w:rPr>
          <w:szCs w:val="24"/>
          <w:vertAlign w:val="superscript"/>
        </w:rPr>
        <w:fldChar w:fldCharType="end"/>
      </w:r>
      <w:r w:rsidR="00CD6CA8" w:rsidRPr="00CD6CA8">
        <w:rPr>
          <w:szCs w:val="24"/>
        </w:rPr>
        <w:t>。在实际采集过程中，</w:t>
      </w:r>
      <w:r w:rsidR="00CD6CA8" w:rsidRPr="00CD6CA8">
        <w:rPr>
          <w:szCs w:val="24"/>
        </w:rPr>
        <w:lastRenderedPageBreak/>
        <w:t>此类信号的结构特征易被回波、边界反射及远场干扰所扭曲或淹没，高质量标注样本几乎无法获取。因此，当前公开的数据集难以支撑针对水下工程脉冲信号的有效模型训练与降噪算法评估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摆脱对高质量标注数据依赖的</w:t>
      </w:r>
      <w:r w:rsidR="00372246">
        <w:rPr>
          <w:rFonts w:hint="eastAsia"/>
          <w:szCs w:val="24"/>
        </w:rPr>
        <w:t>其他方法</w:t>
      </w:r>
      <w:r w:rsidRPr="00DD0146">
        <w:rPr>
          <w:szCs w:val="24"/>
        </w:rPr>
        <w:t>。</w:t>
      </w:r>
    </w:p>
    <w:p w14:paraId="5F915C29" w14:textId="4BBB0185" w:rsidR="00AF220B" w:rsidRDefault="00F405A3" w:rsidP="00AF220B">
      <w:pPr>
        <w:autoSpaceDE w:val="0"/>
        <w:autoSpaceDN w:val="0"/>
        <w:adjustRightInd w:val="0"/>
        <w:spacing w:line="360" w:lineRule="auto"/>
        <w:ind w:firstLine="480"/>
        <w:rPr>
          <w:szCs w:val="24"/>
        </w:rPr>
      </w:pPr>
      <w:r w:rsidRPr="00F405A3">
        <w:rPr>
          <w:szCs w:val="24"/>
        </w:rPr>
        <w:t>在此背景下，自监督学习作为一种利用无标签数据构建训练目标的策略，日益受到研究者关注</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33F26">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33F26">
        <w:rPr>
          <w:szCs w:val="24"/>
          <w:vertAlign w:val="superscript"/>
        </w:rPr>
        <w:t>[47]</w:t>
      </w:r>
      <w:r w:rsidR="00804476" w:rsidRPr="00804476">
        <w:rPr>
          <w:szCs w:val="24"/>
          <w:vertAlign w:val="superscript"/>
        </w:rPr>
        <w:fldChar w:fldCharType="end"/>
      </w:r>
      <w:r>
        <w:rPr>
          <w:rFonts w:hint="eastAsia"/>
        </w:rPr>
        <w:t>。</w:t>
      </w:r>
      <w:r w:rsidR="00CD6CA8" w:rsidRPr="00CD6CA8">
        <w:rPr>
          <w:szCs w:val="24"/>
        </w:rPr>
        <w:t>其核心思想是利用数据内部的关联构造伪监督任务，引导模型在无标签条件下学习具有语义或结构意义的特征表示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33F26">
        <w:rPr>
          <w:szCs w:val="24"/>
          <w:vertAlign w:val="superscript"/>
        </w:rPr>
        <w:t>[48]</w:t>
      </w:r>
      <w:r w:rsidR="00804476" w:rsidRPr="00804476">
        <w:rPr>
          <w:szCs w:val="24"/>
          <w:vertAlign w:val="superscript"/>
        </w:rPr>
        <w:fldChar w:fldCharType="end"/>
      </w:r>
      <w:r w:rsidR="00CD6CA8" w:rsidRPr="00CD6CA8">
        <w:rPr>
          <w:szCs w:val="24"/>
        </w:rPr>
        <w:t>。对于能量集中且尾波混叠显著的水下脉冲信号来说，其独特的时频结构为自监督目标的构建提供了天然基础。</w:t>
      </w:r>
      <w:r w:rsidR="00AF220B" w:rsidRPr="00AF220B">
        <w:rPr>
          <w:rFonts w:hint="eastAsia"/>
          <w:szCs w:val="24"/>
        </w:rPr>
        <w:t>目前已有一系列自监督音频降噪方法应用于语音增强场景，</w:t>
      </w:r>
      <w:r w:rsidR="00CD6CA8" w:rsidRPr="00CD6CA8">
        <w:rPr>
          <w:szCs w:val="24"/>
        </w:rPr>
        <w:t>如</w:t>
      </w:r>
      <w:proofErr w:type="spellStart"/>
      <w:r w:rsidR="00CD6CA8"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33F26">
        <w:rPr>
          <w:szCs w:val="24"/>
          <w:vertAlign w:val="superscript"/>
        </w:rPr>
        <w:t>[49]</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33F26">
        <w:rPr>
          <w:szCs w:val="24"/>
          <w:vertAlign w:val="superscript"/>
        </w:rPr>
        <w:t>[50]</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33F26">
        <w:rPr>
          <w:szCs w:val="24"/>
          <w:vertAlign w:val="superscript"/>
        </w:rPr>
        <w:t>[51]</w:t>
      </w:r>
      <w:r w:rsidR="00707B1F" w:rsidRPr="00707B1F">
        <w:rPr>
          <w:szCs w:val="24"/>
          <w:vertAlign w:val="superscript"/>
        </w:rPr>
        <w:fldChar w:fldCharType="end"/>
      </w:r>
      <w:r w:rsidR="00AF220B" w:rsidRPr="00AF220B">
        <w:rPr>
          <w:szCs w:val="24"/>
        </w:rPr>
        <w:t>则基于时序特征扰动，构造伪监督路径学习目标信号的短时动态特征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1EDB9DFC" w:rsidR="00AF220B" w:rsidRDefault="00AF220B" w:rsidP="00AF220B">
      <w:pPr>
        <w:autoSpaceDE w:val="0"/>
        <w:autoSpaceDN w:val="0"/>
        <w:adjustRightInd w:val="0"/>
        <w:spacing w:line="360" w:lineRule="auto"/>
        <w:ind w:firstLine="480"/>
        <w:rPr>
          <w:szCs w:val="24"/>
        </w:rPr>
      </w:pPr>
      <w:r w:rsidRPr="00AF220B">
        <w:rPr>
          <w:szCs w:val="24"/>
        </w:rPr>
        <w:t>然而，现有自监督方法大多面向人类语音语义建模，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主结构保持与噪声抑制之间难以平衡。尤其在低信噪比场景下，传统自监督方法面临特征弱化与频带压缩等问题，亟需从结构感知、多尺度融合等方向进行机制优化。</w:t>
      </w:r>
    </w:p>
    <w:p w14:paraId="1F4D7E32" w14:textId="6829847D" w:rsidR="0082244C" w:rsidRPr="0082244C" w:rsidRDefault="0050384E" w:rsidP="006663E4">
      <w:pPr>
        <w:autoSpaceDE w:val="0"/>
        <w:autoSpaceDN w:val="0"/>
        <w:adjustRightInd w:val="0"/>
        <w:spacing w:line="360" w:lineRule="auto"/>
        <w:ind w:firstLine="480"/>
        <w:rPr>
          <w:szCs w:val="24"/>
        </w:rPr>
      </w:pPr>
      <w:r w:rsidRPr="0050384E">
        <w:rPr>
          <w:szCs w:val="24"/>
        </w:rPr>
        <w:t>综上，目前水下工程声信号降噪任务主要面临三大技术瓶颈：第一，</w:t>
      </w:r>
      <w:r w:rsidR="00117DFA" w:rsidRPr="00117DFA">
        <w:rPr>
          <w:szCs w:val="24"/>
        </w:rPr>
        <w:t>复杂非平稳噪声场使传统静态滤波模型降噪性能大幅下降，难以适应动态场景中的冗余抑制需求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因此，发展兼具结构感知能力与无标签建模能力的自监督网络模型，成为突破当前工程场景下</w:t>
      </w:r>
      <w:r w:rsidR="0067652F">
        <w:rPr>
          <w:rFonts w:hint="eastAsia"/>
          <w:szCs w:val="24"/>
        </w:rPr>
        <w:t>水下噪声提取</w:t>
      </w:r>
      <w:r w:rsidR="00000B67" w:rsidRPr="00000B67">
        <w:rPr>
          <w:rFonts w:hint="eastAsia"/>
          <w:szCs w:val="24"/>
        </w:rPr>
        <w:t>难题的重要方向。</w:t>
      </w:r>
    </w:p>
    <w:p w14:paraId="251E9C45" w14:textId="7BB50925" w:rsidR="001961C5" w:rsidRDefault="00000000" w:rsidP="00CD7C3F">
      <w:pPr>
        <w:pStyle w:val="21"/>
        <w:outlineLvl w:val="1"/>
      </w:pPr>
      <w:bookmarkStart w:id="35" w:name="_Toc482706327"/>
      <w:bookmarkStart w:id="36" w:name="_Toc4934950"/>
      <w:bookmarkStart w:id="37" w:name="_Toc482206133"/>
      <w:bookmarkStart w:id="38" w:name="_Toc6744935"/>
      <w:bookmarkStart w:id="39" w:name="_Toc196479194"/>
      <w:bookmarkStart w:id="40" w:name="_Toc196479265"/>
      <w:bookmarkStart w:id="41" w:name="_Toc196479336"/>
      <w:bookmarkEnd w:id="34"/>
      <w:r>
        <w:lastRenderedPageBreak/>
        <w:t xml:space="preserve">1.3 </w:t>
      </w:r>
      <w:bookmarkEnd w:id="35"/>
      <w:bookmarkEnd w:id="36"/>
      <w:bookmarkEnd w:id="37"/>
      <w:bookmarkEnd w:id="38"/>
      <w:r w:rsidR="00295146">
        <w:rPr>
          <w:rFonts w:hint="eastAsia"/>
        </w:rPr>
        <w:t>本文主要工作与技术路线</w:t>
      </w:r>
      <w:bookmarkEnd w:id="39"/>
      <w:bookmarkEnd w:id="40"/>
      <w:bookmarkEnd w:id="41"/>
    </w:p>
    <w:p w14:paraId="23A4722F" w14:textId="012F33D5" w:rsidR="00B43FA2" w:rsidRDefault="00B43FA2" w:rsidP="00B128F2">
      <w:pPr>
        <w:spacing w:line="360" w:lineRule="auto"/>
        <w:ind w:firstLine="480"/>
        <w:rPr>
          <w:szCs w:val="24"/>
        </w:rPr>
      </w:pPr>
      <w:r w:rsidRPr="00B43FA2">
        <w:rPr>
          <w:szCs w:val="24"/>
        </w:rPr>
        <w:t>针对水下工程声信号在复杂背景噪声干扰下结构信息易被掩盖、主能量段难以准确恢复的问题，本文旨在提升信号的时频结构保持能力和复杂环境适应性，设计并实现了一种基于自监督学习的水下工程声信号降噪方法。研究工作从声信号特性分析入手，构建了涵盖理论分析、模型设计、系统实现与实验验证的完整技术路线（如图</w:t>
      </w:r>
      <w:r w:rsidRPr="00B43FA2">
        <w:rPr>
          <w:szCs w:val="24"/>
        </w:rPr>
        <w:t>1-</w:t>
      </w:r>
      <w:r w:rsidR="007E393E">
        <w:rPr>
          <w:rFonts w:hint="eastAsia"/>
          <w:szCs w:val="24"/>
        </w:rPr>
        <w:t>3</w:t>
      </w:r>
      <w:r w:rsidRPr="00B43FA2">
        <w:rPr>
          <w:szCs w:val="24"/>
        </w:rPr>
        <w:t>所示）。本文的主要工作如下：</w:t>
      </w:r>
    </w:p>
    <w:p w14:paraId="409DF43A" w14:textId="26AF72C2" w:rsidR="00B43FA2" w:rsidRDefault="00B43FA2" w:rsidP="00B128F2">
      <w:pPr>
        <w:spacing w:line="360" w:lineRule="auto"/>
        <w:ind w:firstLine="480"/>
        <w:rPr>
          <w:szCs w:val="24"/>
        </w:rPr>
      </w:pPr>
      <w:r w:rsidRPr="00B43FA2">
        <w:rPr>
          <w:rFonts w:hint="eastAsia"/>
          <w:szCs w:val="24"/>
        </w:rPr>
        <w:t>第一章阐述了本研究的背景与意义。在此基础上，梳理了国内外相关研究进展，明确当前方法在非平稳背景噪声干扰下存在结构还原不足、工程泛化性较弱等问题，进而提出以</w:t>
      </w:r>
      <w:r w:rsidR="004A2C2D">
        <w:rPr>
          <w:rFonts w:hint="eastAsia"/>
          <w:szCs w:val="24"/>
        </w:rPr>
        <w:t>主</w:t>
      </w:r>
      <w:r w:rsidRPr="00B43FA2">
        <w:rPr>
          <w:rFonts w:hint="eastAsia"/>
          <w:szCs w:val="24"/>
        </w:rPr>
        <w:t>结构保持为核心的水下降噪思路。</w:t>
      </w:r>
    </w:p>
    <w:p w14:paraId="641C050F" w14:textId="7410C0F5" w:rsidR="004101F0" w:rsidRDefault="004101F0" w:rsidP="001E0B8E">
      <w:pPr>
        <w:spacing w:line="360" w:lineRule="auto"/>
        <w:ind w:firstLine="480"/>
        <w:rPr>
          <w:szCs w:val="24"/>
        </w:rPr>
      </w:pPr>
      <w:r w:rsidRPr="004101F0">
        <w:rPr>
          <w:rFonts w:hint="eastAsia"/>
          <w:szCs w:val="24"/>
        </w:rPr>
        <w:t>第二章</w:t>
      </w:r>
      <w:r w:rsidR="00FD0C57">
        <w:rPr>
          <w:rFonts w:hint="eastAsia"/>
          <w:szCs w:val="24"/>
        </w:rPr>
        <w:t>按照</w:t>
      </w:r>
      <w:r w:rsidR="001E0B8E" w:rsidRPr="001E0B8E">
        <w:rPr>
          <w:rFonts w:hint="eastAsia"/>
          <w:szCs w:val="24"/>
        </w:rPr>
        <w:t>“指标体系—背景噪声—</w:t>
      </w:r>
      <w:r w:rsidR="003D0FEC">
        <w:rPr>
          <w:rFonts w:hint="eastAsia"/>
          <w:szCs w:val="24"/>
        </w:rPr>
        <w:t>信号采集</w:t>
      </w:r>
      <w:r w:rsidR="001E0B8E" w:rsidRPr="001E0B8E">
        <w:rPr>
          <w:rFonts w:hint="eastAsia"/>
          <w:szCs w:val="24"/>
        </w:rPr>
        <w:t>—</w:t>
      </w:r>
      <w:r w:rsidR="00331544">
        <w:rPr>
          <w:rFonts w:hint="eastAsia"/>
          <w:szCs w:val="24"/>
        </w:rPr>
        <w:t>特性</w:t>
      </w:r>
      <w:r w:rsidR="009013FD">
        <w:rPr>
          <w:rFonts w:hint="eastAsia"/>
          <w:szCs w:val="24"/>
        </w:rPr>
        <w:t>分析</w:t>
      </w:r>
      <w:r w:rsidR="001E0B8E" w:rsidRPr="001E0B8E">
        <w:rPr>
          <w:rFonts w:hint="eastAsia"/>
          <w:szCs w:val="24"/>
        </w:rPr>
        <w:t>”</w:t>
      </w:r>
      <w:r w:rsidR="0094328D">
        <w:rPr>
          <w:rFonts w:hint="eastAsia"/>
          <w:szCs w:val="24"/>
        </w:rPr>
        <w:t>的逻辑链条</w:t>
      </w:r>
      <w:r w:rsidR="001E0B8E">
        <w:rPr>
          <w:rFonts w:hint="eastAsia"/>
          <w:szCs w:val="24"/>
        </w:rPr>
        <w:t>。</w:t>
      </w:r>
      <w:r w:rsidR="00332621" w:rsidRPr="00332621">
        <w:rPr>
          <w:rFonts w:hint="eastAsia"/>
          <w:szCs w:val="24"/>
        </w:rPr>
        <w:t>首先建立峰值声压级、均方根声压级与声暴露级三维量化指标体系，梳理海洋自然噪声与人为噪声的谱域分布特点</w:t>
      </w:r>
      <w:r w:rsidR="001E0B8E">
        <w:rPr>
          <w:rFonts w:hint="eastAsia"/>
          <w:szCs w:val="24"/>
        </w:rPr>
        <w:t>。</w:t>
      </w:r>
      <w:r w:rsidR="00332621" w:rsidRPr="00332621">
        <w:rPr>
          <w:rFonts w:hint="eastAsia"/>
          <w:szCs w:val="24"/>
        </w:rPr>
        <w:t>随后</w:t>
      </w:r>
      <w:r w:rsidR="001E0B8E">
        <w:rPr>
          <w:rFonts w:hint="eastAsia"/>
          <w:szCs w:val="24"/>
        </w:rPr>
        <w:t>，</w:t>
      </w:r>
      <w:r w:rsidR="00332621" w:rsidRPr="00332621">
        <w:rPr>
          <w:rFonts w:hint="eastAsia"/>
          <w:szCs w:val="24"/>
        </w:rPr>
        <w:t>构建</w:t>
      </w:r>
      <w:r w:rsidR="001E0B8E">
        <w:rPr>
          <w:rFonts w:hint="eastAsia"/>
          <w:szCs w:val="24"/>
        </w:rPr>
        <w:t>水下工程声信号采集系统</w:t>
      </w:r>
      <w:r w:rsidR="00332621" w:rsidRPr="00332621">
        <w:rPr>
          <w:rFonts w:hint="eastAsia"/>
          <w:szCs w:val="24"/>
        </w:rPr>
        <w:t>，保障后续实验所需的高质量数据</w:t>
      </w:r>
      <w:r w:rsidR="00EE12A6">
        <w:rPr>
          <w:rFonts w:hint="eastAsia"/>
          <w:szCs w:val="24"/>
        </w:rPr>
        <w:t>。</w:t>
      </w:r>
      <w:r w:rsidR="00332621" w:rsidRPr="00332621">
        <w:rPr>
          <w:rFonts w:hint="eastAsia"/>
          <w:szCs w:val="24"/>
        </w:rPr>
        <w:t>在此基础上，对打桩声与桥梁振动声的时域</w:t>
      </w:r>
      <w:r w:rsidR="00332621" w:rsidRPr="00332621">
        <w:rPr>
          <w:szCs w:val="24"/>
        </w:rPr>
        <w:t>‑</w:t>
      </w:r>
      <w:r w:rsidR="00332621" w:rsidRPr="00332621">
        <w:rPr>
          <w:rFonts w:hint="eastAsia"/>
          <w:szCs w:val="24"/>
        </w:rPr>
        <w:t>频域结构</w:t>
      </w:r>
      <w:r w:rsidR="00EE12A6">
        <w:rPr>
          <w:rFonts w:hint="eastAsia"/>
          <w:szCs w:val="24"/>
        </w:rPr>
        <w:t>特性</w:t>
      </w:r>
      <w:r w:rsidR="00332621" w:rsidRPr="00332621">
        <w:rPr>
          <w:rFonts w:hint="eastAsia"/>
          <w:szCs w:val="24"/>
        </w:rPr>
        <w:t>进行了对比解析，为下一章评估经典降噪方法并引入自监督策略奠定了理论与数据基础</w:t>
      </w:r>
      <w:r w:rsidRPr="004101F0">
        <w:rPr>
          <w:rFonts w:hint="eastAsia"/>
          <w:szCs w:val="24"/>
        </w:rPr>
        <w:t>。</w:t>
      </w:r>
    </w:p>
    <w:p w14:paraId="5AA0F0DF" w14:textId="2EAEFBCE" w:rsidR="002A1A34" w:rsidRDefault="004101F0" w:rsidP="00B128F2">
      <w:pPr>
        <w:spacing w:line="360" w:lineRule="auto"/>
        <w:ind w:firstLine="480"/>
        <w:rPr>
          <w:szCs w:val="24"/>
        </w:rPr>
      </w:pPr>
      <w:r w:rsidRPr="004101F0">
        <w:rPr>
          <w:rFonts w:hint="eastAsia"/>
          <w:szCs w:val="24"/>
        </w:rPr>
        <w:t>第三章</w:t>
      </w:r>
      <w:r w:rsidR="002A1A34">
        <w:rPr>
          <w:rFonts w:hint="eastAsia"/>
          <w:szCs w:val="24"/>
        </w:rPr>
        <w:t>设计了自监督学习方案</w:t>
      </w:r>
      <w:r w:rsidR="00C4550C">
        <w:rPr>
          <w:rFonts w:hint="eastAsia"/>
          <w:szCs w:val="24"/>
        </w:rPr>
        <w:t>。</w:t>
      </w:r>
      <w:r w:rsidR="002A1A34" w:rsidRPr="002A1A34">
        <w:rPr>
          <w:rFonts w:hint="eastAsia"/>
          <w:szCs w:val="24"/>
        </w:rPr>
        <w:t>首先，以高斯白噪声与实测海洋背景噪声两类典型场景为基准，</w:t>
      </w:r>
      <w:r w:rsidR="006E1DE8">
        <w:rPr>
          <w:rFonts w:hint="eastAsia"/>
          <w:szCs w:val="24"/>
        </w:rPr>
        <w:t>评估</w:t>
      </w:r>
      <w:r w:rsidR="006E1DE8" w:rsidRPr="002A1A34">
        <w:rPr>
          <w:rFonts w:hint="eastAsia"/>
          <w:szCs w:val="24"/>
        </w:rPr>
        <w:t>传统算法</w:t>
      </w:r>
      <w:r w:rsidR="006E1DE8">
        <w:rPr>
          <w:rFonts w:hint="eastAsia"/>
          <w:szCs w:val="24"/>
        </w:rPr>
        <w:t>（</w:t>
      </w:r>
      <w:r w:rsidR="006E1DE8" w:rsidRPr="002A1A34">
        <w:rPr>
          <w:rFonts w:hint="eastAsia"/>
          <w:szCs w:val="24"/>
        </w:rPr>
        <w:t>维纳滤波</w:t>
      </w:r>
      <w:r w:rsidR="006E1DE8">
        <w:rPr>
          <w:rFonts w:hint="eastAsia"/>
          <w:szCs w:val="24"/>
        </w:rPr>
        <w:t>、小波变化）</w:t>
      </w:r>
      <w:r w:rsidR="002A1A34" w:rsidRPr="002A1A34">
        <w:rPr>
          <w:rFonts w:hint="eastAsia"/>
          <w:szCs w:val="24"/>
        </w:rPr>
        <w:t>在水下工程脉冲信号上的降噪</w:t>
      </w:r>
      <w:r w:rsidR="006E1DE8">
        <w:rPr>
          <w:rFonts w:hint="eastAsia"/>
          <w:szCs w:val="24"/>
        </w:rPr>
        <w:t>效果。</w:t>
      </w:r>
      <w:r w:rsidR="002A1A34" w:rsidRPr="002A1A34">
        <w:rPr>
          <w:rFonts w:hint="eastAsia"/>
          <w:szCs w:val="24"/>
        </w:rPr>
        <w:t>继而提出以自监督学习替代监督式训练的必要性，阐明其在无</w:t>
      </w:r>
      <w:r w:rsidR="00902F26">
        <w:rPr>
          <w:rFonts w:hint="eastAsia"/>
          <w:szCs w:val="24"/>
        </w:rPr>
        <w:t>干净数据</w:t>
      </w:r>
      <w:r w:rsidR="002A1A34" w:rsidRPr="002A1A34">
        <w:rPr>
          <w:rFonts w:hint="eastAsia"/>
          <w:szCs w:val="24"/>
        </w:rPr>
        <w:t>条件下的</w:t>
      </w:r>
      <w:r w:rsidR="00902F26">
        <w:rPr>
          <w:rFonts w:hint="eastAsia"/>
          <w:szCs w:val="24"/>
        </w:rPr>
        <w:t>训练模型</w:t>
      </w:r>
      <w:r w:rsidR="002A1A34" w:rsidRPr="002A1A34">
        <w:rPr>
          <w:rFonts w:hint="eastAsia"/>
          <w:szCs w:val="24"/>
        </w:rPr>
        <w:t>可行路径</w:t>
      </w:r>
      <w:r w:rsidR="006E1DE8">
        <w:rPr>
          <w:rFonts w:hint="eastAsia"/>
          <w:szCs w:val="24"/>
        </w:rPr>
        <w:t>。</w:t>
      </w:r>
      <w:r w:rsidR="002A1A34" w:rsidRPr="002A1A34">
        <w:rPr>
          <w:rFonts w:hint="eastAsia"/>
          <w:szCs w:val="24"/>
        </w:rPr>
        <w:t>随后，</w:t>
      </w:r>
      <w:r w:rsidR="00EC0D3F">
        <w:rPr>
          <w:rFonts w:hint="eastAsia"/>
          <w:szCs w:val="24"/>
        </w:rPr>
        <w:t>提出</w:t>
      </w:r>
      <w:r w:rsidR="002A1A34" w:rsidRPr="002A1A34">
        <w:rPr>
          <w:rFonts w:hint="eastAsia"/>
          <w:szCs w:val="24"/>
        </w:rPr>
        <w:t>含噪数据的伪目标构造</w:t>
      </w:r>
      <w:r w:rsidR="006E1DE8">
        <w:rPr>
          <w:rFonts w:hint="eastAsia"/>
          <w:szCs w:val="24"/>
        </w:rPr>
        <w:t>方法</w:t>
      </w:r>
      <w:r w:rsidR="002A1A34" w:rsidRPr="002A1A34">
        <w:rPr>
          <w:rFonts w:hint="eastAsia"/>
          <w:szCs w:val="24"/>
        </w:rPr>
        <w:t>，</w:t>
      </w:r>
      <w:r w:rsidR="006E1DE8" w:rsidRPr="002A1A34">
        <w:rPr>
          <w:rFonts w:hint="eastAsia"/>
          <w:szCs w:val="24"/>
        </w:rPr>
        <w:t>自动生成</w:t>
      </w:r>
      <w:r w:rsidR="002A1A34" w:rsidRPr="002A1A34">
        <w:rPr>
          <w:rFonts w:hint="eastAsia"/>
          <w:szCs w:val="24"/>
        </w:rPr>
        <w:t>训练对</w:t>
      </w:r>
      <w:r w:rsidR="006E1DE8">
        <w:rPr>
          <w:rFonts w:hint="eastAsia"/>
          <w:szCs w:val="24"/>
        </w:rPr>
        <w:t>，完成了自监督方案的设计。</w:t>
      </w:r>
      <w:r w:rsidR="002A1A34" w:rsidRPr="002A1A34">
        <w:rPr>
          <w:rFonts w:hint="eastAsia"/>
          <w:szCs w:val="24"/>
        </w:rPr>
        <w:t>最后，剖析了子采样引发的频谱连续性缺失问题，并明确补偿</w:t>
      </w:r>
      <w:r w:rsidR="007B073C">
        <w:rPr>
          <w:rFonts w:hint="eastAsia"/>
          <w:szCs w:val="24"/>
        </w:rPr>
        <w:t>频谱</w:t>
      </w:r>
      <w:r w:rsidR="002A1A34" w:rsidRPr="002A1A34">
        <w:rPr>
          <w:rFonts w:hint="eastAsia"/>
          <w:szCs w:val="24"/>
        </w:rPr>
        <w:t>缺失对提升模型降噪性能的关键作用。上述工作为下一章深入阐述</w:t>
      </w:r>
      <w:proofErr w:type="spellStart"/>
      <w:r w:rsidR="002A1A34" w:rsidRPr="002A1A34">
        <w:rPr>
          <w:rFonts w:hint="eastAsia"/>
          <w:szCs w:val="24"/>
        </w:rPr>
        <w:t>AMFNet</w:t>
      </w:r>
      <w:proofErr w:type="spellEnd"/>
      <w:r w:rsidR="002A1A34" w:rsidRPr="002A1A34">
        <w:rPr>
          <w:rFonts w:hint="eastAsia"/>
          <w:szCs w:val="24"/>
        </w:rPr>
        <w:t>的网络结构奠定了技术动机。</w:t>
      </w:r>
    </w:p>
    <w:p w14:paraId="48208197" w14:textId="133306C5" w:rsidR="004101F0" w:rsidRDefault="004101F0" w:rsidP="007A0A14">
      <w:pPr>
        <w:spacing w:line="360" w:lineRule="auto"/>
        <w:ind w:firstLine="480"/>
        <w:rPr>
          <w:szCs w:val="24"/>
        </w:rPr>
      </w:pPr>
      <w:r w:rsidRPr="004101F0">
        <w:rPr>
          <w:rFonts w:hint="eastAsia"/>
          <w:szCs w:val="24"/>
        </w:rPr>
        <w:t>第四章</w:t>
      </w:r>
      <w:r w:rsidR="002F40B5">
        <w:rPr>
          <w:rFonts w:hint="eastAsia"/>
          <w:szCs w:val="24"/>
        </w:rPr>
        <w:t>完成了</w:t>
      </w:r>
      <w:r w:rsidR="002F40B5" w:rsidRPr="002F40B5">
        <w:rPr>
          <w:rFonts w:hint="eastAsia"/>
          <w:szCs w:val="24"/>
        </w:rPr>
        <w:t>降噪网络</w:t>
      </w:r>
      <w:proofErr w:type="spellStart"/>
      <w:r w:rsidR="002F40B5" w:rsidRPr="002F40B5">
        <w:rPr>
          <w:rFonts w:hint="eastAsia"/>
          <w:szCs w:val="24"/>
        </w:rPr>
        <w:t>AMFNet</w:t>
      </w:r>
      <w:proofErr w:type="spellEnd"/>
      <w:r w:rsidR="002F40B5">
        <w:rPr>
          <w:rFonts w:hint="eastAsia"/>
          <w:szCs w:val="24"/>
        </w:rPr>
        <w:t>与</w:t>
      </w:r>
      <w:r w:rsidR="002F40B5" w:rsidRPr="004101F0">
        <w:rPr>
          <w:rFonts w:hint="eastAsia"/>
          <w:szCs w:val="24"/>
        </w:rPr>
        <w:t>自监督</w:t>
      </w:r>
      <w:r w:rsidR="005E3F90">
        <w:rPr>
          <w:rFonts w:hint="eastAsia"/>
          <w:szCs w:val="24"/>
        </w:rPr>
        <w:t>训练</w:t>
      </w:r>
      <w:r w:rsidR="002F40B5" w:rsidRPr="004101F0">
        <w:rPr>
          <w:rFonts w:hint="eastAsia"/>
          <w:szCs w:val="24"/>
        </w:rPr>
        <w:t>方案</w:t>
      </w:r>
      <w:r w:rsidR="002F40B5">
        <w:rPr>
          <w:rFonts w:hint="eastAsia"/>
          <w:szCs w:val="24"/>
        </w:rPr>
        <w:t>设计。</w:t>
      </w:r>
      <w:r w:rsidRPr="004101F0">
        <w:rPr>
          <w:rFonts w:hint="eastAsia"/>
          <w:szCs w:val="24"/>
        </w:rPr>
        <w:t>在不依赖干净监督样本的前提下，</w:t>
      </w:r>
      <w:r w:rsidR="007A0A14">
        <w:rPr>
          <w:rFonts w:hint="eastAsia"/>
          <w:szCs w:val="24"/>
        </w:rPr>
        <w:t>通过</w:t>
      </w:r>
      <w:r w:rsidRPr="004101F0">
        <w:rPr>
          <w:rFonts w:hint="eastAsia"/>
          <w:szCs w:val="24"/>
        </w:rPr>
        <w:t>伪标签生成机制</w:t>
      </w:r>
      <w:r w:rsidR="00B05369">
        <w:rPr>
          <w:rFonts w:hint="eastAsia"/>
          <w:szCs w:val="24"/>
        </w:rPr>
        <w:t>实现</w:t>
      </w:r>
      <w:proofErr w:type="spellStart"/>
      <w:r w:rsidRPr="004101F0">
        <w:rPr>
          <w:rFonts w:hint="eastAsia"/>
          <w:szCs w:val="24"/>
        </w:rPr>
        <w:t>AMFNet</w:t>
      </w:r>
      <w:proofErr w:type="spellEnd"/>
      <w:r w:rsidR="00B05369">
        <w:rPr>
          <w:rFonts w:hint="eastAsia"/>
          <w:szCs w:val="24"/>
        </w:rPr>
        <w:t>网络的训练</w:t>
      </w:r>
      <w:r w:rsidRPr="004101F0">
        <w:rPr>
          <w:rFonts w:hint="eastAsia"/>
          <w:szCs w:val="24"/>
        </w:rPr>
        <w:t>。该网络采用</w:t>
      </w:r>
      <w:r w:rsidRPr="004101F0">
        <w:rPr>
          <w:rFonts w:hint="eastAsia"/>
          <w:szCs w:val="24"/>
        </w:rPr>
        <w:t>U</w:t>
      </w:r>
      <w:r w:rsidRPr="004101F0">
        <w:rPr>
          <w:rFonts w:hint="eastAsia"/>
          <w:szCs w:val="24"/>
        </w:rPr>
        <w:t>型编码</w:t>
      </w:r>
      <w:r w:rsidRPr="004101F0">
        <w:rPr>
          <w:rFonts w:hint="eastAsia"/>
          <w:szCs w:val="24"/>
        </w:rPr>
        <w:t>-</w:t>
      </w:r>
      <w:r w:rsidRPr="004101F0">
        <w:rPr>
          <w:rFonts w:hint="eastAsia"/>
          <w:szCs w:val="24"/>
        </w:rPr>
        <w:t>解码主干结构，融合了频谱动态聚焦、复数域注意力、语义重校准和多尺度跳跃连接等模块，以增强对瞬态结构特征的建模能力。随后，设计了</w:t>
      </w:r>
      <w:r w:rsidR="00AE4FDB">
        <w:rPr>
          <w:rFonts w:hint="eastAsia"/>
          <w:szCs w:val="24"/>
        </w:rPr>
        <w:t>相关</w:t>
      </w:r>
      <w:r w:rsidRPr="004101F0">
        <w:rPr>
          <w:rFonts w:hint="eastAsia"/>
          <w:szCs w:val="24"/>
        </w:rPr>
        <w:t>损失函数，为</w:t>
      </w:r>
      <w:proofErr w:type="spellStart"/>
      <w:r w:rsidRPr="004101F0">
        <w:rPr>
          <w:rFonts w:hint="eastAsia"/>
          <w:szCs w:val="24"/>
        </w:rPr>
        <w:t>AMFNet</w:t>
      </w:r>
      <w:proofErr w:type="spellEnd"/>
      <w:r w:rsidRPr="004101F0">
        <w:rPr>
          <w:rFonts w:hint="eastAsia"/>
          <w:szCs w:val="24"/>
        </w:rPr>
        <w:t>的稳定训练和泛化性能提供保障。</w:t>
      </w:r>
      <w:r w:rsidR="007D551A" w:rsidRPr="002A1A34">
        <w:rPr>
          <w:rFonts w:hint="eastAsia"/>
          <w:szCs w:val="24"/>
        </w:rPr>
        <w:t>上述工作为</w:t>
      </w:r>
      <w:r w:rsidR="007D551A" w:rsidRPr="007D551A">
        <w:rPr>
          <w:szCs w:val="24"/>
        </w:rPr>
        <w:t>后续实验验证与方法对比提供了必要的理论与实现基础。</w:t>
      </w:r>
    </w:p>
    <w:p w14:paraId="57FE9D05" w14:textId="4988D91D" w:rsidR="00014BB8" w:rsidRDefault="00014BB8" w:rsidP="00B128F2">
      <w:pPr>
        <w:spacing w:line="360" w:lineRule="auto"/>
        <w:ind w:firstLine="480"/>
        <w:rPr>
          <w:szCs w:val="24"/>
        </w:rPr>
      </w:pPr>
      <w:r w:rsidRPr="00014BB8">
        <w:rPr>
          <w:rFonts w:hint="eastAsia"/>
          <w:szCs w:val="24"/>
        </w:rPr>
        <w:lastRenderedPageBreak/>
        <w:t>第五章通过</w:t>
      </w:r>
      <w:r w:rsidR="00965F79">
        <w:rPr>
          <w:rFonts w:hint="eastAsia"/>
          <w:szCs w:val="24"/>
        </w:rPr>
        <w:t>构建数据集与</w:t>
      </w:r>
      <w:r w:rsidR="00C4550C">
        <w:rPr>
          <w:rFonts w:hint="eastAsia"/>
          <w:szCs w:val="24"/>
        </w:rPr>
        <w:t>设计</w:t>
      </w:r>
      <w:r w:rsidRPr="00014BB8">
        <w:rPr>
          <w:rFonts w:hint="eastAsia"/>
          <w:szCs w:val="24"/>
        </w:rPr>
        <w:t>三类实验对所提方法进行了综合验证。首先，基于声暴露级理论构建了“累计能量段”打桩信号训练集，用于评估模型在结构约束条件下的信号重构能力。随后，将模型直接应用于未截断的原始打桩信号和未参与训练的桥梁振动信号样本，测试其面对非理想输入时的适应性与稳健性。实验设计了多组噪声叠加条件和信噪比设置，并结合时域波形、频谱图和帧级</w:t>
      </w:r>
      <w:r w:rsidR="00F04485">
        <w:rPr>
          <w:rFonts w:hint="eastAsia"/>
          <w:szCs w:val="24"/>
        </w:rPr>
        <w:t>信噪比</w:t>
      </w:r>
      <w:r w:rsidRPr="00014BB8">
        <w:rPr>
          <w:rFonts w:hint="eastAsia"/>
          <w:szCs w:val="24"/>
        </w:rPr>
        <w:t>曲线等可视化手段进行对比分析，同时以</w:t>
      </w:r>
      <w:r w:rsidR="00F04485">
        <w:rPr>
          <w:rFonts w:hint="eastAsia"/>
        </w:rPr>
        <w:t>信噪比</w:t>
      </w:r>
      <w:r w:rsidR="00F04485" w:rsidRPr="009D5C48">
        <w:rPr>
          <w:rFonts w:hint="eastAsia"/>
        </w:rPr>
        <w:t>、</w:t>
      </w:r>
      <w:r w:rsidR="00F04485">
        <w:rPr>
          <w:rFonts w:hint="eastAsia"/>
        </w:rPr>
        <w:t>峰值信噪比</w:t>
      </w:r>
      <w:r w:rsidR="00F04485" w:rsidRPr="009D5C48">
        <w:rPr>
          <w:rFonts w:hint="eastAsia"/>
        </w:rPr>
        <w:t>和</w:t>
      </w:r>
      <w:r w:rsidR="00F04485">
        <w:rPr>
          <w:rFonts w:hint="eastAsia"/>
        </w:rPr>
        <w:t>均方根误差</w:t>
      </w:r>
      <w:r w:rsidRPr="00014BB8">
        <w:rPr>
          <w:rFonts w:hint="eastAsia"/>
          <w:szCs w:val="24"/>
        </w:rPr>
        <w:t>三项指标为核心定量评估模型的降噪性能。进一步，引入传统方法（维纳滤波、小波变换）和</w:t>
      </w:r>
      <w:r w:rsidR="007533A4">
        <w:rPr>
          <w:rFonts w:hint="eastAsia"/>
          <w:szCs w:val="24"/>
        </w:rPr>
        <w:t>自监督</w:t>
      </w:r>
      <w:r w:rsidRPr="00014BB8">
        <w:rPr>
          <w:rFonts w:hint="eastAsia"/>
          <w:szCs w:val="24"/>
        </w:rPr>
        <w:t>深度学习模型对降噪效果进行对比，并通过模块消融实验验证了所提模型</w:t>
      </w:r>
      <w:r w:rsidR="00BE1C90">
        <w:rPr>
          <w:rFonts w:hint="eastAsia"/>
          <w:szCs w:val="24"/>
        </w:rPr>
        <w:t>降噪的</w:t>
      </w:r>
      <w:r w:rsidRPr="00014BB8">
        <w:rPr>
          <w:rFonts w:hint="eastAsia"/>
          <w:szCs w:val="24"/>
        </w:rPr>
        <w:t>有效性</w:t>
      </w:r>
      <w:r w:rsidR="00644BD9">
        <w:rPr>
          <w:rFonts w:hint="eastAsia"/>
          <w:szCs w:val="24"/>
        </w:rPr>
        <w:t>与鲁棒性</w:t>
      </w:r>
      <w:r w:rsidRPr="00014BB8">
        <w:rPr>
          <w:rFonts w:hint="eastAsia"/>
          <w:szCs w:val="24"/>
        </w:rPr>
        <w:t>。</w:t>
      </w:r>
    </w:p>
    <w:p w14:paraId="0EB56E62" w14:textId="7CAEFD63" w:rsidR="00B128F2" w:rsidRPr="00B128F2" w:rsidRDefault="005413A0" w:rsidP="00B128F2">
      <w:pPr>
        <w:spacing w:line="360" w:lineRule="auto"/>
        <w:ind w:firstLine="480"/>
        <w:rPr>
          <w:szCs w:val="24"/>
        </w:rPr>
      </w:pPr>
      <w:r w:rsidRPr="005413A0">
        <w:rPr>
          <w:rFonts w:hint="eastAsia"/>
          <w:szCs w:val="24"/>
        </w:rPr>
        <w:t>第六章对全文工作进行了总结，展望了未来的研究方向。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2E8D9F9D">
                  <wp:extent cx="2910124" cy="3685424"/>
                  <wp:effectExtent l="0" t="0" r="5080" b="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3"/>
                          <a:stretch>
                            <a:fillRect/>
                          </a:stretch>
                        </pic:blipFill>
                        <pic:spPr>
                          <a:xfrm>
                            <a:off x="0" y="0"/>
                            <a:ext cx="2923053" cy="3701798"/>
                          </a:xfrm>
                          <a:prstGeom prst="rect">
                            <a:avLst/>
                          </a:prstGeom>
                        </pic:spPr>
                      </pic:pic>
                    </a:graphicData>
                  </a:graphic>
                </wp:inline>
              </w:drawing>
            </w:r>
          </w:p>
          <w:p w14:paraId="01B6D3B6" w14:textId="6A683871" w:rsidR="00F019A2" w:rsidRDefault="00F019A2" w:rsidP="00F019A2">
            <w:pPr>
              <w:pStyle w:val="affb"/>
            </w:pPr>
            <w:r>
              <w:rPr>
                <w:rFonts w:hint="eastAsia"/>
              </w:rPr>
              <w:t>图</w:t>
            </w:r>
            <w:r>
              <w:rPr>
                <w:rFonts w:hint="eastAsia"/>
              </w:rPr>
              <w:t>1-</w:t>
            </w:r>
            <w:r w:rsidR="007E393E">
              <w:rPr>
                <w:rFonts w:hint="eastAsia"/>
              </w:rPr>
              <w:t>3</w:t>
            </w:r>
            <w:r>
              <w:rPr>
                <w:rFonts w:hint="eastAsia"/>
              </w:rPr>
              <w:t xml:space="preserve"> </w:t>
            </w:r>
            <w:r>
              <w:rPr>
                <w:rFonts w:hint="eastAsia"/>
              </w:rPr>
              <w:t>技术路线图</w:t>
            </w:r>
          </w:p>
        </w:tc>
      </w:tr>
    </w:tbl>
    <w:p w14:paraId="52F43F2F" w14:textId="708F62E4" w:rsidR="001961C5" w:rsidRDefault="001961C5" w:rsidP="00D96F35">
      <w:pPr>
        <w:spacing w:line="360" w:lineRule="auto"/>
        <w:ind w:firstLineChars="0" w:firstLine="0"/>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4"/>
          <w:footerReference w:type="default" r:id="rId25"/>
          <w:pgSz w:w="11906" w:h="16838"/>
          <w:pgMar w:top="1440" w:right="1800" w:bottom="1440" w:left="1800" w:header="851" w:footer="992" w:gutter="0"/>
          <w:pgNumType w:start="1"/>
          <w:cols w:space="720"/>
          <w:docGrid w:type="lines" w:linePitch="312"/>
        </w:sectPr>
      </w:pPr>
    </w:p>
    <w:p w14:paraId="0983B8D4" w14:textId="0A7A5A4C" w:rsidR="001961C5" w:rsidRDefault="00000000">
      <w:pPr>
        <w:pStyle w:val="11"/>
        <w:ind w:firstLine="602"/>
        <w:outlineLvl w:val="0"/>
      </w:pPr>
      <w:bookmarkStart w:id="42" w:name="_Toc482706328"/>
      <w:bookmarkStart w:id="43" w:name="_Toc482206134"/>
      <w:bookmarkStart w:id="44" w:name="_Toc6744936"/>
      <w:bookmarkStart w:id="45" w:name="_Toc196479195"/>
      <w:bookmarkStart w:id="46" w:name="_Toc196479266"/>
      <w:bookmarkStart w:id="47" w:name="_Toc196479337"/>
      <w:r>
        <w:lastRenderedPageBreak/>
        <w:t>第二章</w:t>
      </w:r>
      <w:bookmarkEnd w:id="42"/>
      <w:bookmarkEnd w:id="43"/>
      <w:bookmarkEnd w:id="44"/>
      <w:r w:rsidR="00E2379B">
        <w:rPr>
          <w:rFonts w:hint="eastAsia"/>
        </w:rPr>
        <w:t xml:space="preserve"> </w:t>
      </w:r>
      <w:r w:rsidR="004D7EDC">
        <w:rPr>
          <w:rFonts w:hint="eastAsia"/>
        </w:rPr>
        <w:t>海洋工程水下噪声</w:t>
      </w:r>
      <w:r w:rsidR="0049139A" w:rsidRPr="0049139A">
        <w:rPr>
          <w:rFonts w:hint="eastAsia"/>
        </w:rPr>
        <w:t>特性分析</w:t>
      </w:r>
      <w:bookmarkEnd w:id="45"/>
      <w:bookmarkEnd w:id="46"/>
      <w:bookmarkEnd w:id="47"/>
    </w:p>
    <w:p w14:paraId="025C0EF1" w14:textId="18345AC8" w:rsidR="00D272D3" w:rsidRDefault="00D272D3" w:rsidP="00D272D3">
      <w:pPr>
        <w:pStyle w:val="21"/>
        <w:outlineLvl w:val="1"/>
      </w:pPr>
      <w:bookmarkStart w:id="48" w:name="_Toc196479196"/>
      <w:bookmarkStart w:id="49" w:name="_Toc196479267"/>
      <w:bookmarkStart w:id="50" w:name="_Toc196479338"/>
      <w:r>
        <w:t>2.</w:t>
      </w:r>
      <w:r>
        <w:rPr>
          <w:rFonts w:hint="eastAsia"/>
        </w:rPr>
        <w:t xml:space="preserve">1 </w:t>
      </w:r>
      <w:r w:rsidR="00982ED2">
        <w:rPr>
          <w:rFonts w:hint="eastAsia"/>
        </w:rPr>
        <w:t>海洋工程水下噪声</w:t>
      </w:r>
      <w:r>
        <w:rPr>
          <w:rFonts w:hint="eastAsia"/>
        </w:rPr>
        <w:t>评估参数</w:t>
      </w:r>
      <w:bookmarkEnd w:id="48"/>
      <w:bookmarkEnd w:id="49"/>
      <w:bookmarkEnd w:id="50"/>
    </w:p>
    <w:p w14:paraId="20B5DABE" w14:textId="3EC1A961" w:rsidR="00D272D3" w:rsidRDefault="006F58A6" w:rsidP="00D272D3">
      <w:pPr>
        <w:ind w:firstLine="480"/>
      </w:pPr>
      <w:r>
        <w:rPr>
          <w:rFonts w:hint="eastAsia"/>
        </w:rPr>
        <w:t>描述海洋工程水下噪声的声学参数有</w:t>
      </w:r>
      <w:r w:rsidR="00D272D3" w:rsidRPr="002C1A7B">
        <w:rPr>
          <w:rFonts w:hint="eastAsia"/>
        </w:rPr>
        <w:t>声压级、峰值声压级、均方根声压级以及声暴露级等</w:t>
      </w:r>
      <w:r w:rsidR="00D272D3">
        <w:rPr>
          <w:rFonts w:hint="eastAsia"/>
        </w:rPr>
        <w:t>，</w:t>
      </w:r>
      <w:r w:rsidR="00D272D3" w:rsidRPr="002C1A7B">
        <w:rPr>
          <w:rFonts w:hint="eastAsia"/>
        </w:rPr>
        <w:t>对于来自</w:t>
      </w:r>
      <w:r w:rsidR="00D272D3">
        <w:rPr>
          <w:rFonts w:hint="eastAsia"/>
        </w:rPr>
        <w:t>水下</w:t>
      </w:r>
      <w:r w:rsidR="00D272D3" w:rsidRPr="002C1A7B">
        <w:rPr>
          <w:rFonts w:hint="eastAsia"/>
        </w:rPr>
        <w:t>打桩</w:t>
      </w:r>
      <w:r w:rsidR="00D272D3">
        <w:rPr>
          <w:rFonts w:hint="eastAsia"/>
        </w:rPr>
        <w:t>、桥梁振动声</w:t>
      </w:r>
      <w:r w:rsidR="00D272D3" w:rsidRPr="002C1A7B">
        <w:rPr>
          <w:rFonts w:hint="eastAsia"/>
        </w:rPr>
        <w:t>等</w:t>
      </w:r>
      <w:r w:rsidR="00D272D3">
        <w:rPr>
          <w:rFonts w:hint="eastAsia"/>
        </w:rPr>
        <w:t>这类</w:t>
      </w:r>
      <w:r w:rsidR="00D272D3" w:rsidRPr="002C1A7B">
        <w:rPr>
          <w:rFonts w:hint="eastAsia"/>
        </w:rPr>
        <w:t>宽带脉冲型</w:t>
      </w:r>
      <w:r w:rsidR="004C3227">
        <w:rPr>
          <w:rFonts w:hint="eastAsia"/>
        </w:rPr>
        <w:t>海洋工程水下噪声</w:t>
      </w:r>
      <w:r w:rsidR="00D272D3" w:rsidRPr="002C1A7B">
        <w:rPr>
          <w:rFonts w:hint="eastAsia"/>
        </w:rPr>
        <w:t>，通常需要重点关注峰值声压级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33F26">
        <w:rPr>
          <w:vertAlign w:val="superscript"/>
        </w:rPr>
        <w:t>[3]</w:t>
      </w:r>
      <w:r w:rsidR="008E71E5" w:rsidRPr="008E71E5">
        <w:rPr>
          <w:vertAlign w:val="superscript"/>
        </w:rPr>
        <w:fldChar w:fldCharType="end"/>
      </w:r>
      <w:r w:rsidR="00D272D3"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33F26">
        <w:rPr>
          <w:vertAlign w:val="superscript"/>
        </w:rPr>
        <w:t>[4]</w:t>
      </w:r>
      <w:r w:rsidR="008E71E5" w:rsidRPr="008E71E5">
        <w:rPr>
          <w:vertAlign w:val="superscript"/>
        </w:rPr>
        <w:fldChar w:fldCharType="end"/>
      </w:r>
      <w:r w:rsidR="00D272D3"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33F26">
        <w:rPr>
          <w:vertAlign w:val="superscript"/>
        </w:rPr>
        <w:t>[5]</w:t>
      </w:r>
      <w:r w:rsidR="008E71E5" w:rsidRPr="008E71E5">
        <w:rPr>
          <w:vertAlign w:val="superscript"/>
        </w:rPr>
        <w:fldChar w:fldCharType="end"/>
      </w:r>
      <w:r w:rsidR="00D272D3" w:rsidRPr="002C1A7B">
        <w:rPr>
          <w:rFonts w:hint="eastAsia"/>
        </w:rPr>
        <w:t>这三</w:t>
      </w:r>
      <w:r w:rsidR="00D272D3">
        <w:rPr>
          <w:rFonts w:hint="eastAsia"/>
        </w:rPr>
        <w:t>个</w:t>
      </w:r>
      <w:r w:rsidR="00D272D3" w:rsidRPr="002C1A7B">
        <w:rPr>
          <w:rFonts w:hint="eastAsia"/>
        </w:rPr>
        <w:t>表征参数。</w:t>
      </w:r>
      <w:r w:rsidR="00D93BC2" w:rsidRPr="00D93BC2">
        <w:t>下面分别对这些关键评价参数进行定义和说明。</w:t>
      </w:r>
    </w:p>
    <w:p w14:paraId="7B955E6C" w14:textId="40CB1E43" w:rsidR="00D272D3" w:rsidRDefault="00D272D3" w:rsidP="00D272D3">
      <w:pPr>
        <w:pStyle w:val="33"/>
        <w:outlineLvl w:val="2"/>
      </w:pPr>
      <w:bookmarkStart w:id="51" w:name="_Toc196479197"/>
      <w:bookmarkStart w:id="52" w:name="_Toc196479268"/>
      <w:bookmarkStart w:id="53" w:name="_Toc196479339"/>
      <w:r>
        <w:t>2.</w:t>
      </w:r>
      <w:r w:rsidR="00FB543E">
        <w:rPr>
          <w:rFonts w:hint="eastAsia"/>
        </w:rPr>
        <w:t>1</w:t>
      </w:r>
      <w:r>
        <w:t>.</w:t>
      </w:r>
      <w:r>
        <w:rPr>
          <w:rFonts w:hint="eastAsia"/>
        </w:rPr>
        <w:t>1</w:t>
      </w:r>
      <w:r>
        <w:t xml:space="preserve"> </w:t>
      </w:r>
      <w:r w:rsidR="001405FA" w:rsidRPr="004B5D60">
        <w:t>声压级</w:t>
      </w:r>
      <w:r w:rsidR="001405FA">
        <w:rPr>
          <w:rFonts w:hint="eastAsia"/>
        </w:rPr>
        <w:t>与</w:t>
      </w:r>
      <w:r w:rsidR="001405FA" w:rsidRPr="00295957">
        <w:rPr>
          <w:rFonts w:hint="eastAsia"/>
        </w:rPr>
        <w:t>峰值声压级</w:t>
      </w:r>
      <w:bookmarkEnd w:id="51"/>
      <w:bookmarkEnd w:id="52"/>
      <w:bookmarkEnd w:id="53"/>
    </w:p>
    <w:p w14:paraId="2C545D4E" w14:textId="1FFFA0FE" w:rsidR="00D272D3" w:rsidRDefault="004B5D60" w:rsidP="00D272D3">
      <w:pPr>
        <w:ind w:firstLine="480"/>
      </w:pPr>
      <w:r w:rsidRPr="004B5D60">
        <w:rPr>
          <w:rFonts w:hint="eastAsia"/>
        </w:rPr>
        <w:t>声波在介质中传播时会引起压强的微小变化，这种随时间波动的压力差称为声压</w:t>
      </w:r>
      <w:r w:rsidR="00D272D3">
        <w:rPr>
          <w:rFonts w:hint="eastAsia"/>
        </w:rPr>
        <w:t>（</w:t>
      </w:r>
      <w:r w:rsidR="00D272D3">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D272D3" w:rsidRPr="00657B6B">
        <w:rPr>
          <w:rFonts w:hint="eastAsia"/>
        </w:rPr>
        <w:t>）</w:t>
      </w:r>
      <w:r w:rsidR="00D272D3" w:rsidRPr="00224929">
        <w:rPr>
          <w:rFonts w:hint="eastAsia"/>
        </w:rPr>
        <w:t>。</w:t>
      </w:r>
      <w:r w:rsidRPr="004B5D60">
        <w:t>海洋环境中对声压的测量通常以帕斯卡（</w:t>
      </w:r>
      <w:r w:rsidRPr="004B5D60">
        <w:t>Pa</w:t>
      </w:r>
      <w:r w:rsidRPr="004B5D60">
        <w:t>）或微帕（</w:t>
      </w:r>
      <w:proofErr w:type="spellStart"/>
      <w:r w:rsidRPr="004B5D60">
        <w:t>μPa</w:t>
      </w:r>
      <w:proofErr w:type="spellEnd"/>
      <w:r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4B9EDE40"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242D3067" w14:textId="7C2F63F9" w:rsidR="00D272D3" w:rsidRDefault="00D272D3" w:rsidP="00D272D3">
      <w:pPr>
        <w:pStyle w:val="33"/>
        <w:outlineLvl w:val="2"/>
      </w:pPr>
      <w:bookmarkStart w:id="54" w:name="_Toc196479198"/>
      <w:bookmarkStart w:id="55" w:name="_Toc196479269"/>
      <w:bookmarkStart w:id="56" w:name="_Toc196479340"/>
      <w:r>
        <w:t>2.</w:t>
      </w:r>
      <w:r w:rsidR="004E3889">
        <w:rPr>
          <w:rFonts w:hint="eastAsia"/>
        </w:rPr>
        <w:t>1</w:t>
      </w:r>
      <w:r>
        <w:t>.</w:t>
      </w:r>
      <w:r>
        <w:rPr>
          <w:rFonts w:hint="eastAsia"/>
        </w:rPr>
        <w:t>2</w:t>
      </w:r>
      <w:r>
        <w:t xml:space="preserve"> </w:t>
      </w:r>
      <w:r>
        <w:rPr>
          <w:rFonts w:hint="eastAsia"/>
        </w:rPr>
        <w:t>均方根声压级</w:t>
      </w:r>
      <w:bookmarkEnd w:id="54"/>
      <w:bookmarkEnd w:id="55"/>
      <w:bookmarkEnd w:id="56"/>
    </w:p>
    <w:p w14:paraId="74A6AC84" w14:textId="5B74A908"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6F69AC" w:rsidRPr="006F69AC">
        <w:rPr>
          <w:rFonts w:ascii="Cambria Math" w:hAnsi="Cambria Math" w:hint="eastAsia"/>
        </w:rPr>
        <w:t>用于表征声信号随时间变化的均方根声压大小的对数值，单位为</w:t>
      </w:r>
      <w:r w:rsidR="006F69AC" w:rsidRPr="006F69AC">
        <w:rPr>
          <w:rFonts w:ascii="Cambria Math" w:hAnsi="Cambria Math" w:hint="eastAsia"/>
        </w:rPr>
        <w:t>dB</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lastRenderedPageBreak/>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66016A5C" w:rsidR="00D272D3" w:rsidRDefault="0000488A" w:rsidP="00D272D3">
      <w:pPr>
        <w:ind w:firstLine="480"/>
      </w:pPr>
      <w:r w:rsidRPr="0000488A">
        <w:rPr>
          <w:rFonts w:hint="eastAsia"/>
        </w:rPr>
        <w:t>对于脉冲类声信号，在计算均方根声压级时常需要去除信号两端能量极低的部分，以更准确地反映信号的主要能量贡献。常用的方法是取信号总能量的</w:t>
      </w:r>
      <w:r w:rsidRPr="0000488A">
        <w:rPr>
          <w:rFonts w:hint="eastAsia"/>
        </w:rPr>
        <w:t>90</w:t>
      </w:r>
      <w:r>
        <w:rPr>
          <w:rFonts w:hint="eastAsia"/>
        </w:rPr>
        <w:t xml:space="preserve"> </w:t>
      </w:r>
      <w:r w:rsidRPr="0000488A">
        <w:rPr>
          <w:rFonts w:hint="eastAsia"/>
        </w:rPr>
        <w:t>%</w:t>
      </w:r>
      <w:r>
        <w:rPr>
          <w:rFonts w:hint="eastAsia"/>
        </w:rPr>
        <w:t xml:space="preserve"> </w:t>
      </w:r>
      <w:r w:rsidRPr="0000488A">
        <w:rPr>
          <w:rFonts w:hint="eastAsia"/>
        </w:rPr>
        <w:t>进行统计，即剔除波形起始和末尾各约</w:t>
      </w:r>
      <w:r w:rsidRPr="0000488A">
        <w:rPr>
          <w:rFonts w:hint="eastAsia"/>
        </w:rPr>
        <w:t>5</w:t>
      </w:r>
      <w:r>
        <w:rPr>
          <w:rFonts w:hint="eastAsia"/>
        </w:rPr>
        <w:t xml:space="preserve"> </w:t>
      </w:r>
      <w:r w:rsidRPr="0000488A">
        <w:rPr>
          <w:rFonts w:hint="eastAsia"/>
        </w:rPr>
        <w:t>%</w:t>
      </w:r>
      <w:r>
        <w:rPr>
          <w:rFonts w:hint="eastAsia"/>
        </w:rPr>
        <w:t xml:space="preserve"> </w:t>
      </w:r>
      <w:r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33F26">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33F26">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33F26">
        <w:rPr>
          <w:vertAlign w:val="superscript"/>
        </w:rPr>
        <w:t>[5]</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bookmarkStart w:id="57" w:name="_Toc196479199"/>
      <w:bookmarkStart w:id="58" w:name="_Toc196479270"/>
      <w:bookmarkStart w:id="59" w:name="_Toc196479341"/>
      <w:r>
        <w:t>2.</w:t>
      </w:r>
      <w:r w:rsidR="00230113">
        <w:rPr>
          <w:rFonts w:hint="eastAsia"/>
        </w:rPr>
        <w:t>1</w:t>
      </w:r>
      <w:r>
        <w:t>.</w:t>
      </w:r>
      <w:r>
        <w:rPr>
          <w:rFonts w:hint="eastAsia"/>
        </w:rPr>
        <w:t xml:space="preserve">3 </w:t>
      </w:r>
      <w:r>
        <w:rPr>
          <w:rFonts w:hint="eastAsia"/>
        </w:rPr>
        <w:t>声暴露级</w:t>
      </w:r>
      <w:bookmarkEnd w:id="57"/>
      <w:bookmarkEnd w:id="58"/>
      <w:bookmarkEnd w:id="59"/>
    </w:p>
    <w:p w14:paraId="16736E58" w14:textId="1387EDC0" w:rsidR="00D272D3" w:rsidRDefault="00D272D3" w:rsidP="00D272D3">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w:t>
      </w:r>
      <w:r w:rsidR="003077FD" w:rsidRPr="003077FD">
        <w:t>是用于衡量单次或离散水下声事件所包含声能量总和的重要指标。其数学定义如下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76966F91" w14:textId="0815CEFD" w:rsidR="00885F50" w:rsidRPr="000963AD" w:rsidRDefault="00D272D3" w:rsidP="00885F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为了更准确地体现信号的实际能量分布，脉冲声的声暴露级计算常只考虑累计能量的主要持续时间段（例如</w:t>
      </w:r>
      <w:r w:rsidR="00C0296E" w:rsidRPr="00C0296E">
        <w:t>90</w:t>
      </w:r>
      <w:r w:rsidR="00C0296E">
        <w:rPr>
          <w:rFonts w:hint="eastAsia"/>
        </w:rPr>
        <w:t xml:space="preserve"> </w:t>
      </w:r>
      <w:r w:rsidR="00C0296E" w:rsidRPr="00C0296E">
        <w:t>%</w:t>
      </w:r>
      <w:r w:rsidR="00C0296E">
        <w:rPr>
          <w:rFonts w:hint="eastAsia"/>
        </w:rPr>
        <w:t xml:space="preserve"> </w:t>
      </w:r>
      <w:r w:rsidR="00C0296E" w:rsidRPr="00C0296E">
        <w:t>累计能量所对应的持续时间）。通过这种方式，将不同时长的信号等效为相同累计能量的参考时间段信号，能够更客观地评估水下声事件对海洋环境可能产生的影响。在针对瞬态或间歇性高强度声源（如海上打桩作业等）的研究中，这一指标具有重要意义。</w:t>
      </w:r>
    </w:p>
    <w:p w14:paraId="1D564D6C" w14:textId="46D06DE1"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扰与生理伤害时，声暴露级</w:t>
      </w:r>
      <w:r w:rsidRPr="00885F50">
        <w:rPr>
          <w:rFonts w:hint="eastAsia"/>
        </w:rPr>
        <w:t>SEL</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Pr>
          <w:vertAlign w:val="superscript"/>
        </w:rPr>
        <w:instrText xml:space="preserve"> \* MERGEFORMAT </w:instrText>
      </w:r>
      <w:r w:rsidRPr="00885F50">
        <w:rPr>
          <w:vertAlign w:val="superscript"/>
        </w:rPr>
      </w:r>
      <w:r w:rsidRPr="00885F50">
        <w:rPr>
          <w:vertAlign w:val="superscript"/>
        </w:rPr>
        <w:fldChar w:fldCharType="separate"/>
      </w:r>
      <w:r w:rsidR="00133F26">
        <w:rPr>
          <w:vertAlign w:val="superscript"/>
        </w:rPr>
        <w:t>[8]</w:t>
      </w:r>
      <w:r w:rsidRPr="00885F50">
        <w:rPr>
          <w:vertAlign w:val="superscript"/>
        </w:rPr>
        <w:fldChar w:fldCharType="end"/>
      </w:r>
      <w:r w:rsidRPr="00885F50">
        <w:rPr>
          <w:rFonts w:hint="eastAsia"/>
        </w:rPr>
        <w:t>。例如，国际海洋哺乳动物保护组织（</w:t>
      </w:r>
      <w:r w:rsidRPr="00885F50">
        <w:rPr>
          <w:rFonts w:hint="eastAsia"/>
        </w:rPr>
        <w:t>NOAA</w:t>
      </w:r>
      <w:r w:rsidRPr="00885F50">
        <w:rPr>
          <w:rFonts w:hint="eastAsia"/>
        </w:rPr>
        <w:t>）制定的行为阈值标准中，即基于</w:t>
      </w:r>
      <w:r w:rsidRPr="00885F50">
        <w:rPr>
          <w:rFonts w:hint="eastAsia"/>
        </w:rPr>
        <w:t>SEL</w:t>
      </w:r>
      <w:r w:rsidRPr="00885F50">
        <w:rPr>
          <w:rFonts w:hint="eastAsia"/>
        </w:rPr>
        <w:t>值区分可接受暴露剂量与潜在致伤区间。通过准确计算短时或累积的声暴露级，可有效评估打桩声、振动声等工程活动是否超出敏感物种的听觉容忍范围，进而作为工程选址优化、施工时间避让、生物保护缓冲区划定等管控手段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33F26">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33F26">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w:t>
      </w:r>
      <w:r w:rsidRPr="00885F50">
        <w:rPr>
          <w:rFonts w:hint="eastAsia"/>
        </w:rPr>
        <w:lastRenderedPageBreak/>
        <w:t>生态友好性与环境监管制度化方面发挥着关键作用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33F26">
        <w:rPr>
          <w:vertAlign w:val="superscript"/>
        </w:rPr>
        <w:t>[5]</w:t>
      </w:r>
      <w:r w:rsidR="00C9308A" w:rsidRPr="00C9308A">
        <w:rPr>
          <w:vertAlign w:val="superscript"/>
        </w:rPr>
        <w:fldChar w:fldCharType="end"/>
      </w:r>
      <w:r w:rsidRPr="00885F50">
        <w:rPr>
          <w:rFonts w:hint="eastAsia"/>
        </w:rPr>
        <w:t>。</w:t>
      </w:r>
    </w:p>
    <w:p w14:paraId="72C1D049" w14:textId="2772CD75" w:rsidR="001961C5" w:rsidRDefault="00000000" w:rsidP="00F74D3D">
      <w:pPr>
        <w:pStyle w:val="21"/>
        <w:outlineLvl w:val="1"/>
      </w:pPr>
      <w:bookmarkStart w:id="60" w:name="_Toc6744937"/>
      <w:bookmarkStart w:id="61" w:name="_Toc196479200"/>
      <w:bookmarkStart w:id="62" w:name="_Toc196479271"/>
      <w:bookmarkStart w:id="63" w:name="_Toc196479342"/>
      <w:r>
        <w:t>2.</w:t>
      </w:r>
      <w:r w:rsidR="00BA045B">
        <w:rPr>
          <w:rFonts w:hint="eastAsia"/>
        </w:rPr>
        <w:t>2</w:t>
      </w:r>
      <w:r>
        <w:t xml:space="preserve"> </w:t>
      </w:r>
      <w:bookmarkEnd w:id="60"/>
      <w:r w:rsidR="00C5058F">
        <w:rPr>
          <w:rFonts w:hint="eastAsia"/>
        </w:rPr>
        <w:t>海洋背景噪声的来源与特性</w:t>
      </w:r>
      <w:bookmarkEnd w:id="61"/>
      <w:bookmarkEnd w:id="62"/>
      <w:bookmarkEnd w:id="63"/>
    </w:p>
    <w:p w14:paraId="453097E1" w14:textId="23BE8111" w:rsidR="001961C5" w:rsidRDefault="00000000" w:rsidP="00F74D3D">
      <w:pPr>
        <w:pStyle w:val="33"/>
        <w:outlineLvl w:val="2"/>
      </w:pPr>
      <w:bookmarkStart w:id="64" w:name="_Toc196479201"/>
      <w:bookmarkStart w:id="65" w:name="_Toc196479272"/>
      <w:bookmarkStart w:id="66" w:name="_Toc196479343"/>
      <w:r>
        <w:t>2.</w:t>
      </w:r>
      <w:r w:rsidR="00BA045B">
        <w:rPr>
          <w:rFonts w:hint="eastAsia"/>
        </w:rPr>
        <w:t>2</w:t>
      </w:r>
      <w:r>
        <w:t xml:space="preserve">.1 </w:t>
      </w:r>
      <w:r w:rsidR="00AF1C95">
        <w:rPr>
          <w:rFonts w:hint="eastAsia"/>
        </w:rPr>
        <w:t>背景噪声的分类</w:t>
      </w:r>
      <w:bookmarkEnd w:id="64"/>
      <w:bookmarkEnd w:id="65"/>
      <w:bookmarkEnd w:id="66"/>
    </w:p>
    <w:p w14:paraId="7A7624DD" w14:textId="347E013D" w:rsidR="00135BA0" w:rsidRPr="00135BA0" w:rsidRDefault="00164901" w:rsidP="00A35A65">
      <w:pPr>
        <w:ind w:firstLine="480"/>
      </w:pPr>
      <w:r w:rsidRPr="00164901">
        <w:rPr>
          <w:rFonts w:hint="eastAsia"/>
        </w:rPr>
        <w:t>海洋背景噪声在水下探测与信号处理等应用中普遍存在，其复杂特性给目标信号的识别与提取带来了严峻挑战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133F26">
        <w:rPr>
          <w:vertAlign w:val="superscript"/>
        </w:rPr>
        <w:t>[52]</w:t>
      </w:r>
      <w:r w:rsidR="00135BA0" w:rsidRPr="00135BA0">
        <w:rPr>
          <w:vertAlign w:val="superscript"/>
        </w:rPr>
        <w:fldChar w:fldCharType="end"/>
      </w:r>
      <w:r w:rsidRPr="00164901">
        <w:rPr>
          <w:rFonts w:hint="eastAsia"/>
        </w:rPr>
        <w:t>。从噪声产生机制角度，可将海洋背景噪声分为自然背景噪声和人为背景噪声两大类。</w:t>
      </w:r>
    </w:p>
    <w:p w14:paraId="7A69C310" w14:textId="3DFA8966" w:rsidR="00A35A65" w:rsidRDefault="00F16CB6" w:rsidP="00A35A65">
      <w:pPr>
        <w:ind w:firstLine="480"/>
      </w:pPr>
      <w:r w:rsidRPr="00F16CB6">
        <w:rPr>
          <w:rFonts w:hint="eastAsia"/>
        </w:rPr>
        <w:t>自然背景噪声</w:t>
      </w:r>
      <w:r w:rsidR="0018154A" w:rsidRPr="0018154A">
        <w:rPr>
          <w:rFonts w:hint="eastAsia"/>
        </w:rPr>
        <w:t>由海洋环境本身的物理现象和生物活动引起，其中风浪噪声尤为常见。风作用在海面产生波浪运动，并伴随大量气泡的形成和破裂；随着风速的增加，这类噪声能量显著提升，呈现连续且宽频带的分布特征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133F26">
        <w:rPr>
          <w:vertAlign w:val="superscript"/>
        </w:rPr>
        <w:t>[53]</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。此外，海洋生物的发声活动（如鲸类、鱼类、海豚及甲壳类动物等）也会在不同频段产生明显的噪声信号——这些生物声既是海洋生态系统内的重要交流方式，也使得水下声学环境更加复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133F26">
        <w:rPr>
          <w:vertAlign w:val="superscript"/>
        </w:rPr>
        <w:t>[54]</w:t>
      </w:r>
      <w:r w:rsidR="005F1F73" w:rsidRPr="005F1F73">
        <w:rPr>
          <w:vertAlign w:val="superscript"/>
        </w:rPr>
        <w:fldChar w:fldCharType="end"/>
      </w:r>
      <w:r w:rsidR="005638F0" w:rsidRPr="005638F0">
        <w:rPr>
          <w:rFonts w:hint="eastAsia"/>
        </w:rPr>
        <w:t>。与此同时，海洋湍流、水体流动以及海底地质活动（如地震）等因素同样会产生背景声学干扰，进一步加剧了海洋噪声环境的多变性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133F26">
        <w:rPr>
          <w:vertAlign w:val="superscript"/>
        </w:rPr>
        <w:t>[52]</w:t>
      </w:r>
      <w:r w:rsidR="00A3030C" w:rsidRPr="00A3030C">
        <w:rPr>
          <w:vertAlign w:val="superscript"/>
        </w:rPr>
        <w:fldChar w:fldCharType="end"/>
      </w:r>
      <w:r w:rsidR="00A35A65">
        <w:rPr>
          <w:rFonts w:hint="eastAsia"/>
        </w:rPr>
        <w:t>。</w:t>
      </w:r>
    </w:p>
    <w:p w14:paraId="6DC29FA3" w14:textId="1E4F0EE5" w:rsidR="000F294E" w:rsidRDefault="00B27963" w:rsidP="00A40E8F">
      <w:pPr>
        <w:ind w:firstLine="480"/>
      </w:pPr>
      <w:r w:rsidRPr="00B27963">
        <w:rPr>
          <w:rFonts w:hint="eastAsia"/>
        </w:rPr>
        <w:t>人为背景噪声则主要来源于船舶航行产生的噪声，包括船体机械振动、发动机运转以及螺旋桨空化等，具有明显的周期性和结构化特征，对海洋声环境及水下探测系统造成持续且深远的影响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133F26">
        <w:rPr>
          <w:vertAlign w:val="superscript"/>
        </w:rPr>
        <w:t>[55]</w:t>
      </w:r>
      <w:r w:rsidR="00501428" w:rsidRPr="00501428">
        <w:rPr>
          <w:vertAlign w:val="superscript"/>
        </w:rPr>
        <w:fldChar w:fldCharType="end"/>
      </w:r>
      <w:r w:rsidR="000F294E" w:rsidRPr="000F294E">
        <w:rPr>
          <w:rFonts w:hint="eastAsia"/>
        </w:rPr>
        <w:t>。</w:t>
      </w:r>
      <w:r w:rsidRPr="00B27963">
        <w:t>总体而言，自然噪声和人为噪声在形成机制、空间分布及对环境因素的敏感度等方面存在显著差异：自然噪声广泛且相对均匀地充斥海洋，各种噪声源受气象、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133F26">
        <w:rPr>
          <w:vertAlign w:val="superscript"/>
        </w:rPr>
        <w:t>[56]</w:t>
      </w:r>
      <w:r w:rsidR="00223CEA" w:rsidRPr="00223CEA">
        <w:rPr>
          <w:vertAlign w:val="superscript"/>
        </w:rPr>
        <w:fldChar w:fldCharType="end"/>
      </w:r>
      <w:r w:rsidR="000F294E" w:rsidRPr="000F294E">
        <w:rPr>
          <w:rFonts w:hint="eastAsia"/>
        </w:rPr>
        <w:t>。</w:t>
      </w:r>
    </w:p>
    <w:p w14:paraId="743F6874" w14:textId="423E1EA1" w:rsidR="001961C5" w:rsidRDefault="00000000" w:rsidP="00006173">
      <w:pPr>
        <w:pStyle w:val="33"/>
        <w:outlineLvl w:val="2"/>
      </w:pPr>
      <w:bookmarkStart w:id="67" w:name="_Toc196479202"/>
      <w:bookmarkStart w:id="68" w:name="_Toc196479273"/>
      <w:bookmarkStart w:id="69" w:name="_Toc196479344"/>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67"/>
      <w:bookmarkEnd w:id="68"/>
      <w:bookmarkEnd w:id="69"/>
    </w:p>
    <w:p w14:paraId="20CC5074" w14:textId="34215D24" w:rsidR="009D0C4B" w:rsidRDefault="00594C36" w:rsidP="00E13AFF">
      <w:pPr>
        <w:ind w:firstLine="480"/>
      </w:pPr>
      <w:r>
        <w:rPr>
          <w:rFonts w:hint="eastAsia"/>
        </w:rPr>
        <w:t>如图</w:t>
      </w:r>
      <w:r>
        <w:rPr>
          <w:rFonts w:hint="eastAsia"/>
        </w:rPr>
        <w:t>2-1</w:t>
      </w:r>
      <w:r>
        <w:rPr>
          <w:rFonts w:hint="eastAsia"/>
        </w:rPr>
        <w:t>所示，</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）、中频（</w:t>
      </w:r>
      <w:r w:rsidR="009D0C4B" w:rsidRPr="009D0C4B">
        <w:rPr>
          <w:rFonts w:hint="eastAsia"/>
        </w:rPr>
        <w:t>100 Hz</w:t>
      </w:r>
      <w:r w:rsidR="009D0C4B" w:rsidRPr="009D0C4B">
        <w:rPr>
          <w:rFonts w:hint="eastAsia"/>
        </w:rPr>
        <w:t>至</w:t>
      </w:r>
      <w:r w:rsidR="009D0C4B" w:rsidRPr="009D0C4B">
        <w:rPr>
          <w:rFonts w:hint="eastAsia"/>
        </w:rPr>
        <w:t>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lastRenderedPageBreak/>
              <w:drawing>
                <wp:inline distT="0" distB="0" distL="0" distR="0" wp14:anchorId="6CE6E20D" wp14:editId="5F86A9E8">
                  <wp:extent cx="3202232" cy="2402589"/>
                  <wp:effectExtent l="0" t="0" r="0" b="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6"/>
                          <a:stretch>
                            <a:fillRect/>
                          </a:stretch>
                        </pic:blipFill>
                        <pic:spPr>
                          <a:xfrm>
                            <a:off x="0" y="0"/>
                            <a:ext cx="3202232" cy="2402589"/>
                          </a:xfrm>
                          <a:prstGeom prst="rect">
                            <a:avLst/>
                          </a:prstGeom>
                        </pic:spPr>
                      </pic:pic>
                    </a:graphicData>
                  </a:graphic>
                </wp:inline>
              </w:drawing>
            </w:r>
          </w:p>
          <w:p w14:paraId="393C4941" w14:textId="29B42B88" w:rsidR="00332E2E" w:rsidRDefault="00332E2E" w:rsidP="00332E2E">
            <w:pPr>
              <w:pStyle w:val="affb"/>
            </w:pPr>
            <w:r>
              <w:rPr>
                <w:rFonts w:hint="eastAsia"/>
              </w:rPr>
              <w:t>图</w:t>
            </w:r>
            <w:r>
              <w:rPr>
                <w:rFonts w:hint="eastAsia"/>
              </w:rPr>
              <w:t xml:space="preserve">2-1 </w:t>
            </w:r>
            <w:r w:rsidR="005D60F4" w:rsidRPr="005D60F4">
              <w:rPr>
                <w:rFonts w:hint="eastAsia"/>
              </w:rPr>
              <w:t>厦门某海域背景噪声功率谱密度</w:t>
            </w:r>
          </w:p>
        </w:tc>
      </w:tr>
    </w:tbl>
    <w:p w14:paraId="24CD9A30" w14:textId="5EDE1278"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20DBC">
        <w:rPr>
          <w:rFonts w:hint="eastAsia"/>
        </w:rPr>
        <w:t>30</w:t>
      </w:r>
      <w:r w:rsidR="004468B5">
        <w:rPr>
          <w:rFonts w:hint="eastAsia"/>
        </w:rPr>
        <w:t xml:space="preserve"> Hz </w:t>
      </w:r>
      <w:r w:rsidR="00120DBC">
        <w:rPr>
          <w:rFonts w:hint="eastAsia"/>
        </w:rPr>
        <w:t>至</w:t>
      </w:r>
      <w:r w:rsidR="00E865A4">
        <w:rPr>
          <w:rFonts w:hint="eastAsia"/>
        </w:rPr>
        <w:t>100</w:t>
      </w:r>
      <w:r w:rsidRPr="009D0C4B">
        <w:rPr>
          <w:rFonts w:hint="eastAsia"/>
        </w:rPr>
        <w:t xml:space="preserve">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133F26">
        <w:rPr>
          <w:vertAlign w:val="superscript"/>
        </w:rPr>
        <w:t>[57]</w:t>
      </w:r>
      <w:r w:rsidR="004A5187" w:rsidRPr="004A5187">
        <w:rPr>
          <w:vertAlign w:val="superscript"/>
        </w:rPr>
        <w:fldChar w:fldCharType="end"/>
      </w:r>
      <w:r w:rsidR="00BB5D51" w:rsidRPr="00BB5D51">
        <w:rPr>
          <w:rFonts w:hint="eastAsia"/>
        </w:rPr>
        <w:t>。</w:t>
      </w:r>
      <w:r w:rsidR="002602F8" w:rsidRPr="002602F8">
        <w:t>低频噪声具有传播距离远、衰减速率慢等特点，因此即使在远离人类活动区域的海洋环境中，仍能检测到明显的船舶航行噪声。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133F26">
        <w:rPr>
          <w:vertAlign w:val="superscript"/>
        </w:rPr>
        <w:t>[58]</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686981EA"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占据主导。于浅海环境中，海面风力形成的波浪和气泡运动会增强该频段内的风浪噪声水平。研究发现，随着频率的升高，船舶噪声的影响逐渐减弱，而风浪噪声显著提升，特别是在</w:t>
      </w:r>
      <w:r w:rsidR="002546CA" w:rsidRPr="002546CA">
        <w:t>400 Hz</w:t>
      </w:r>
      <w:r w:rsidR="004A5D16">
        <w:rPr>
          <w:rFonts w:hint="eastAsia"/>
        </w:rPr>
        <w:t xml:space="preserve"> </w:t>
      </w:r>
      <w:r w:rsidR="002546CA" w:rsidRPr="002546CA">
        <w:t>以上频率时，风浪噪声几乎成为该频段内能量的主要贡献源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133F26">
        <w:rPr>
          <w:vertAlign w:val="superscript"/>
        </w:rPr>
        <w:t>[58]</w:t>
      </w:r>
      <w:r w:rsidRPr="004F5EF8">
        <w:rPr>
          <w:vertAlign w:val="superscript"/>
        </w:rPr>
        <w:fldChar w:fldCharType="end"/>
      </w:r>
      <w:r w:rsidR="00E13AFF" w:rsidRPr="00E13AFF">
        <w:t>。</w:t>
      </w:r>
    </w:p>
    <w:p w14:paraId="006966BF" w14:textId="03836C85"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的背景噪声则主要来自降雨、生物活动以及水体湍流等因素。其中，降雨噪声既具备频谱上的集中性，也呈现出明显的瞬态波动特征。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133F26">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004D222E">
        <w:rPr>
          <w:rFonts w:hint="eastAsia"/>
        </w:rPr>
        <w:t xml:space="preserve"> </w:t>
      </w:r>
      <w:r w:rsidR="004D222E" w:rsidRPr="00C67EC1">
        <w:rPr>
          <w:rFonts w:hint="eastAsia"/>
        </w:rPr>
        <w:t>kHz</w:t>
      </w:r>
      <w:r w:rsidR="004D222E">
        <w:rPr>
          <w:rFonts w:hint="eastAsia"/>
        </w:rPr>
        <w:t xml:space="preserve"> </w:t>
      </w:r>
      <w:r w:rsidRPr="00C67EC1">
        <w:rPr>
          <w:rFonts w:hint="eastAsia"/>
        </w:rPr>
        <w:t>至</w:t>
      </w:r>
      <w:r w:rsidRPr="00C67EC1">
        <w:rPr>
          <w:rFonts w:hint="eastAsia"/>
        </w:rPr>
        <w:t>35 kHz</w:t>
      </w:r>
      <w:r w:rsidR="00D73E6B">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133F26">
        <w:rPr>
          <w:vertAlign w:val="superscript"/>
        </w:rPr>
        <w:t>[60]</w:t>
      </w:r>
      <w:r w:rsidR="008C3D8A" w:rsidRPr="008C3D8A">
        <w:rPr>
          <w:vertAlign w:val="superscript"/>
        </w:rPr>
        <w:fldChar w:fldCharType="end"/>
      </w:r>
      <w:r w:rsidR="00E13AFF" w:rsidRPr="00E13AFF">
        <w:t>。</w:t>
      </w:r>
    </w:p>
    <w:p w14:paraId="511B09C5" w14:textId="0EC0882D" w:rsidR="00402581" w:rsidRDefault="00402581" w:rsidP="00402581">
      <w:pPr>
        <w:pStyle w:val="21"/>
        <w:outlineLvl w:val="1"/>
      </w:pPr>
      <w:bookmarkStart w:id="70" w:name="_Toc482706333"/>
      <w:bookmarkStart w:id="71" w:name="_Toc482206139"/>
      <w:bookmarkStart w:id="72" w:name="_Toc6744942"/>
      <w:bookmarkStart w:id="73" w:name="_Toc196479203"/>
      <w:bookmarkStart w:id="74" w:name="_Toc196479274"/>
      <w:bookmarkStart w:id="75" w:name="_Toc196479345"/>
      <w:r>
        <w:t>2.</w:t>
      </w:r>
      <w:r w:rsidR="007B3A4B">
        <w:rPr>
          <w:rFonts w:hint="eastAsia"/>
        </w:rPr>
        <w:t>3</w:t>
      </w:r>
      <w:r>
        <w:t xml:space="preserve"> </w:t>
      </w:r>
      <w:bookmarkStart w:id="76" w:name="OLE_LINK175"/>
      <w:bookmarkStart w:id="77" w:name="OLE_LINK176"/>
      <w:bookmarkEnd w:id="70"/>
      <w:bookmarkEnd w:id="71"/>
      <w:bookmarkEnd w:id="72"/>
      <w:r w:rsidR="00D12B70">
        <w:rPr>
          <w:rFonts w:hint="eastAsia"/>
        </w:rPr>
        <w:t>海洋工程水下噪声</w:t>
      </w:r>
      <w:r w:rsidR="00794D2D">
        <w:rPr>
          <w:rFonts w:hint="eastAsia"/>
        </w:rPr>
        <w:t>信号</w:t>
      </w:r>
      <w:r w:rsidR="007B3A4B" w:rsidRPr="007B3A4B">
        <w:rPr>
          <w:rFonts w:hint="eastAsia"/>
        </w:rPr>
        <w:t>采集系统</w:t>
      </w:r>
      <w:bookmarkEnd w:id="73"/>
      <w:bookmarkEnd w:id="74"/>
      <w:bookmarkEnd w:id="75"/>
    </w:p>
    <w:p w14:paraId="3665F975" w14:textId="41A946E6" w:rsidR="00C54EF7" w:rsidRDefault="00C54EF7" w:rsidP="00C54EF7">
      <w:pPr>
        <w:pStyle w:val="33"/>
        <w:outlineLvl w:val="2"/>
      </w:pPr>
      <w:bookmarkStart w:id="78" w:name="_Toc196479204"/>
      <w:bookmarkStart w:id="79" w:name="_Toc196479275"/>
      <w:bookmarkStart w:id="80" w:name="_Toc196479346"/>
      <w:bookmarkStart w:id="81" w:name="_Toc6744951"/>
      <w:bookmarkStart w:id="82" w:name="_Toc482706336"/>
      <w:bookmarkStart w:id="83" w:name="_Toc482206142"/>
      <w:bookmarkEnd w:id="76"/>
      <w:bookmarkEnd w:id="77"/>
      <w:r>
        <w:rPr>
          <w:rFonts w:hint="eastAsia"/>
        </w:rPr>
        <w:t>2</w:t>
      </w:r>
      <w:r>
        <w:t>.</w:t>
      </w:r>
      <w:r>
        <w:rPr>
          <w:rFonts w:hint="eastAsia"/>
        </w:rPr>
        <w:t>3</w:t>
      </w:r>
      <w:r>
        <w:t>.</w:t>
      </w:r>
      <w:r>
        <w:rPr>
          <w:rFonts w:hint="eastAsia"/>
        </w:rPr>
        <w:t xml:space="preserve">1 </w:t>
      </w:r>
      <w:r w:rsidRPr="00C54EF7">
        <w:t>软硬件系统架构</w:t>
      </w:r>
      <w:bookmarkEnd w:id="78"/>
      <w:bookmarkEnd w:id="79"/>
      <w:bookmarkEnd w:id="80"/>
    </w:p>
    <w:p w14:paraId="671CE9E7" w14:textId="337C9251" w:rsidR="00E7233D" w:rsidRDefault="00E7233D" w:rsidP="00C54EF7">
      <w:pPr>
        <w:spacing w:line="360" w:lineRule="auto"/>
        <w:ind w:firstLine="480"/>
        <w:rPr>
          <w:szCs w:val="24"/>
        </w:rPr>
      </w:pPr>
      <w:r w:rsidRPr="00E7233D">
        <w:rPr>
          <w:rFonts w:hint="eastAsia"/>
          <w:szCs w:val="24"/>
        </w:rPr>
        <w:lastRenderedPageBreak/>
        <w:t>研究构建的</w:t>
      </w:r>
      <w:r w:rsidR="008C3D5A">
        <w:rPr>
          <w:rFonts w:hint="eastAsia"/>
        </w:rPr>
        <w:t>海洋工程水下噪声</w:t>
      </w:r>
      <w:r w:rsidR="00690D13">
        <w:rPr>
          <w:rFonts w:hint="eastAsia"/>
        </w:rPr>
        <w:t>信号采集</w:t>
      </w:r>
      <w:r w:rsidRPr="00E7233D">
        <w:rPr>
          <w:rFonts w:hint="eastAsia"/>
          <w:szCs w:val="24"/>
        </w:rPr>
        <w:t>系统主要由水听器、数据采集卡及笔记本电脑等组成，用于高精度获取和分析水下工程声信号。系统的核心部件包括：水听器用于声信号接收，数据采集卡用于模拟信号的模数转换，笔记本电脑用于数据记录和处理。</w:t>
      </w:r>
    </w:p>
    <w:p w14:paraId="3B7E74B2" w14:textId="31954D6B" w:rsidR="00C54EF7" w:rsidRDefault="00C54EF7" w:rsidP="00C54EF7">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Pr>
          <w:rFonts w:hint="eastAsia"/>
          <w:szCs w:val="24"/>
        </w:rPr>
        <w:t>工程</w:t>
      </w:r>
      <w:r w:rsidRPr="00EF2AF3">
        <w:rPr>
          <w:rFonts w:hint="eastAsia"/>
          <w:szCs w:val="24"/>
        </w:rPr>
        <w:t>声源的频段</w:t>
      </w:r>
      <w:r>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b/>
          <w:kern w:val="0"/>
          <w:szCs w:val="24"/>
        </w:rPr>
      </w:pPr>
    </w:p>
    <w:p w14:paraId="741EF611" w14:textId="56BB0404" w:rsidR="00C54EF7" w:rsidRDefault="00C54EF7" w:rsidP="00C54EF7">
      <w:pPr>
        <w:pStyle w:val="affb"/>
      </w:pPr>
      <w:r>
        <w:rPr>
          <w:rFonts w:hint="eastAsia"/>
        </w:rPr>
        <w:t>表</w:t>
      </w:r>
      <w:r w:rsidR="00E7233D">
        <w:rPr>
          <w:rFonts w:hint="eastAsia"/>
        </w:rPr>
        <w:t>2</w:t>
      </w:r>
      <w:r>
        <w:rPr>
          <w:rFonts w:hint="eastAsia"/>
        </w:rPr>
        <w:t>-1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77777777" w:rsidR="00C54EF7" w:rsidRPr="003A68EC" w:rsidRDefault="00C54EF7" w:rsidP="00304555">
            <w:pPr>
              <w:ind w:firstLine="480"/>
              <w:jc w:val="center"/>
            </w:pPr>
            <w:r w:rsidRPr="003A68EC">
              <w:t>0.1 Hz - 160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77777777" w:rsidR="00C54EF7" w:rsidRPr="003A68EC" w:rsidRDefault="00C54EF7" w:rsidP="00304555">
            <w:pPr>
              <w:ind w:firstLine="480"/>
              <w:jc w:val="center"/>
            </w:pPr>
            <w:r w:rsidRPr="003A68EC">
              <w:t>0° - 270°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77777777"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进行编写，实现数据的自动采集并实时观察采集信号波形，如图</w:t>
      </w:r>
      <w:r w:rsidR="00E7233D">
        <w:rPr>
          <w:rFonts w:hint="eastAsia"/>
        </w:rPr>
        <w:t>2-2</w:t>
      </w:r>
      <w:r w:rsidR="00E7233D">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lastRenderedPageBreak/>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7"/>
                          <a:stretch>
                            <a:fillRect/>
                          </a:stretch>
                        </pic:blipFill>
                        <pic:spPr>
                          <a:xfrm>
                            <a:off x="0" y="0"/>
                            <a:ext cx="2478925" cy="2541300"/>
                          </a:xfrm>
                          <a:prstGeom prst="rect">
                            <a:avLst/>
                          </a:prstGeom>
                        </pic:spPr>
                      </pic:pic>
                    </a:graphicData>
                  </a:graphic>
                </wp:inline>
              </w:drawing>
            </w:r>
          </w:p>
          <w:p w14:paraId="5246A412" w14:textId="7FE8B64B" w:rsidR="0065248F" w:rsidRDefault="0065248F" w:rsidP="0065248F">
            <w:pPr>
              <w:pStyle w:val="affb"/>
            </w:pPr>
            <w:r>
              <w:rPr>
                <w:rFonts w:hint="eastAsia"/>
              </w:rPr>
              <w:t>图</w:t>
            </w:r>
            <w:r>
              <w:rPr>
                <w:rFonts w:hint="eastAsia"/>
              </w:rPr>
              <w:t xml:space="preserve">2-2 </w:t>
            </w:r>
            <w:r>
              <w:rPr>
                <w:rFonts w:hint="eastAsia"/>
              </w:rPr>
              <w:t>水下工程声信号采集系统</w:t>
            </w:r>
            <w:r>
              <w:rPr>
                <w:rFonts w:hint="eastAsia"/>
              </w:rPr>
              <w:t>LabView</w:t>
            </w:r>
            <w:r>
              <w:rPr>
                <w:rFonts w:hint="eastAsia"/>
              </w:rPr>
              <w:t>控制面板</w:t>
            </w:r>
          </w:p>
        </w:tc>
      </w:tr>
    </w:tbl>
    <w:p w14:paraId="0F5A909A" w14:textId="77777777" w:rsidR="00E7233D" w:rsidRPr="00260770" w:rsidRDefault="00E7233D" w:rsidP="009032F9">
      <w:pPr>
        <w:ind w:firstLineChars="0" w:firstLine="0"/>
      </w:pPr>
    </w:p>
    <w:p w14:paraId="31687E6F" w14:textId="0FF14BE5" w:rsidR="00C54EF7" w:rsidRDefault="009032F9" w:rsidP="00C54EF7">
      <w:pPr>
        <w:pStyle w:val="33"/>
        <w:outlineLvl w:val="2"/>
      </w:pPr>
      <w:bookmarkStart w:id="84" w:name="_Toc196479205"/>
      <w:bookmarkStart w:id="85" w:name="_Toc196479276"/>
      <w:bookmarkStart w:id="86" w:name="_Toc196479347"/>
      <w:r>
        <w:rPr>
          <w:rFonts w:hint="eastAsia"/>
        </w:rPr>
        <w:t>2</w:t>
      </w:r>
      <w:r w:rsidR="00C54EF7">
        <w:t>.</w:t>
      </w:r>
      <w:r>
        <w:rPr>
          <w:rFonts w:hint="eastAsia"/>
        </w:rPr>
        <w:t>3</w:t>
      </w:r>
      <w:r w:rsidR="00C54EF7">
        <w:t>.</w:t>
      </w:r>
      <w:r w:rsidR="00C54EF7">
        <w:rPr>
          <w:rFonts w:hint="eastAsia"/>
        </w:rPr>
        <w:t>2</w:t>
      </w:r>
      <w:r w:rsidR="0074203C">
        <w:rPr>
          <w:rFonts w:hint="eastAsia"/>
        </w:rPr>
        <w:t xml:space="preserve"> </w:t>
      </w:r>
      <w:r w:rsidR="0074203C">
        <w:rPr>
          <w:rFonts w:hint="eastAsia"/>
        </w:rPr>
        <w:t>水听器</w:t>
      </w:r>
      <w:r w:rsidRPr="009032F9">
        <w:rPr>
          <w:rFonts w:hint="eastAsia"/>
        </w:rPr>
        <w:t>布放</w:t>
      </w:r>
      <w:r w:rsidR="0074203C">
        <w:rPr>
          <w:rFonts w:hint="eastAsia"/>
        </w:rPr>
        <w:t>与数据采集</w:t>
      </w:r>
      <w:bookmarkEnd w:id="84"/>
      <w:bookmarkEnd w:id="85"/>
      <w:bookmarkEnd w:id="86"/>
    </w:p>
    <w:p w14:paraId="10C73F2B" w14:textId="151E875A" w:rsidR="00C54EF7" w:rsidRDefault="00C54EF7" w:rsidP="00C54EF7">
      <w:pPr>
        <w:ind w:firstLine="480"/>
      </w:pPr>
      <w:r>
        <w:rPr>
          <w:rFonts w:hint="eastAsia"/>
        </w:rPr>
        <w:t>如图</w:t>
      </w:r>
      <w:r w:rsidR="00E878EC">
        <w:rPr>
          <w:rFonts w:hint="eastAsia"/>
        </w:rPr>
        <w:t>2</w:t>
      </w:r>
      <w:r>
        <w:rPr>
          <w:rFonts w:hint="eastAsia"/>
        </w:rPr>
        <w:t>-</w:t>
      </w:r>
      <w:r w:rsidR="00E878EC">
        <w:rPr>
          <w:rFonts w:hint="eastAsia"/>
        </w:rPr>
        <w:t>3</w:t>
      </w:r>
      <w:r w:rsidR="00E878EC" w:rsidRPr="00E878EC">
        <w:rPr>
          <w:rFonts w:hint="eastAsia"/>
        </w:rPr>
        <w:t>所示，为多维度分析水下工程声信号的传播特性，采集工作依托调查船（或海上作业平台）作为载体，在水体中垂直布设了多层（水深）水听器，并通过高精度数据采集系统对水下声信号进行实时记录。图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304555">
        <w:tc>
          <w:tcPr>
            <w:tcW w:w="4148"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48"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304555">
        <w:tc>
          <w:tcPr>
            <w:tcW w:w="8296" w:type="dxa"/>
            <w:gridSpan w:val="2"/>
          </w:tcPr>
          <w:p w14:paraId="6344E8EC" w14:textId="73D78688" w:rsidR="00C54EF7" w:rsidRPr="00315654" w:rsidRDefault="00C54EF7" w:rsidP="00304555">
            <w:pPr>
              <w:pStyle w:val="affb"/>
            </w:pPr>
            <w:r>
              <w:rPr>
                <w:rFonts w:hint="eastAsia"/>
              </w:rPr>
              <w:t>图</w:t>
            </w:r>
            <w:r w:rsidR="00E878EC">
              <w:rPr>
                <w:rFonts w:hint="eastAsia"/>
              </w:rPr>
              <w:t>2</w:t>
            </w:r>
            <w:r>
              <w:rPr>
                <w:rFonts w:hint="eastAsia"/>
              </w:rPr>
              <w:t>-</w:t>
            </w:r>
            <w:r w:rsidR="00E878EC">
              <w:rPr>
                <w:rFonts w:hint="eastAsia"/>
              </w:rPr>
              <w:t>3</w:t>
            </w:r>
            <w:r>
              <w:rPr>
                <w:rFonts w:hint="eastAsia"/>
              </w:rPr>
              <w:t xml:space="preserve"> </w:t>
            </w:r>
            <w:r>
              <w:rPr>
                <w:rFonts w:hint="eastAsia"/>
              </w:rPr>
              <w:t>采集水听器布放示意图：（</w:t>
            </w:r>
            <w:r>
              <w:rPr>
                <w:rFonts w:hint="eastAsia"/>
              </w:rPr>
              <w:t>a</w:t>
            </w:r>
            <w:r>
              <w:rPr>
                <w:rFonts w:hint="eastAsia"/>
              </w:rPr>
              <w:t>）数据采集系统；（</w:t>
            </w:r>
            <w:r>
              <w:rPr>
                <w:rFonts w:hint="eastAsia"/>
              </w:rPr>
              <w:t>b</w:t>
            </w:r>
            <w:r>
              <w:rPr>
                <w:rFonts w:hint="eastAsia"/>
              </w:rPr>
              <w:t>）现场水听器布放</w:t>
            </w:r>
          </w:p>
        </w:tc>
      </w:tr>
    </w:tbl>
    <w:p w14:paraId="18D42A48" w14:textId="1C8E74D4" w:rsidR="00D651B7" w:rsidRDefault="00DA1E65" w:rsidP="00D651B7">
      <w:pPr>
        <w:ind w:firstLineChars="0" w:firstLine="420"/>
      </w:pPr>
      <w:r w:rsidRPr="00DA1E65">
        <w:rPr>
          <w:rFonts w:hint="eastAsia"/>
        </w:rPr>
        <w:t>在实际数据采集过程中，调查船（或平台）搭载采集设备，负责水听器的布放与回收。为避免船只自身噪声对数据的干扰，采集期间关闭了作业船的机</w:t>
      </w:r>
      <w:r w:rsidRPr="00DA1E65">
        <w:rPr>
          <w:rFonts w:hint="eastAsia"/>
        </w:rPr>
        <w:lastRenderedPageBreak/>
        <w:t>械设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Pr>
          <w:rFonts w:hint="eastAsia"/>
        </w:rPr>
        <w:t>如图</w:t>
      </w:r>
      <w:r>
        <w:rPr>
          <w:rFonts w:hint="eastAsia"/>
        </w:rPr>
        <w:t>2-3</w:t>
      </w:r>
      <w:r>
        <w:rPr>
          <w:rFonts w:hint="eastAsia"/>
        </w:rPr>
        <w:t>（</w:t>
      </w:r>
      <w:r>
        <w:rPr>
          <w:rFonts w:hint="eastAsia"/>
        </w:rPr>
        <w:t>b</w:t>
      </w:r>
      <w:r>
        <w:rPr>
          <w:rFonts w:hint="eastAsia"/>
        </w:rPr>
        <w:t>）所示，</w:t>
      </w:r>
      <w:r w:rsidRPr="00DA1E65">
        <w:rPr>
          <w:rFonts w:hint="eastAsia"/>
        </w:rPr>
        <w:t>为保证水听器阵列在水中的垂直稳定性，在阵列底端悬挂铅坠以抗衡水流扰动，确保水听器始终保持稳定姿态，避免因晃动导致的数据失真。在信号采集的同时，还详细记录了测量水域的水深、海况等环境参数，以辅助后续分析。</w:t>
      </w:r>
    </w:p>
    <w:p w14:paraId="4BFAB37B" w14:textId="77777777" w:rsidR="00D674BC" w:rsidRDefault="00D674BC" w:rsidP="00646983">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D674BC" w14:paraId="62FE5A5B" w14:textId="77777777" w:rsidTr="00262B24">
        <w:tc>
          <w:tcPr>
            <w:tcW w:w="4153" w:type="dxa"/>
            <w:vAlign w:val="center"/>
          </w:tcPr>
          <w:p w14:paraId="5D53ED9B" w14:textId="77777777" w:rsidR="00D674BC" w:rsidRDefault="00D674BC" w:rsidP="00262B24">
            <w:pPr>
              <w:pStyle w:val="affb"/>
            </w:pPr>
            <w:r>
              <w:rPr>
                <w:noProof/>
              </w:rPr>
              <w:drawing>
                <wp:inline distT="0" distB="0" distL="0" distR="0" wp14:anchorId="354C211D" wp14:editId="5476EA23">
                  <wp:extent cx="2160000" cy="2052858"/>
                  <wp:effectExtent l="0" t="0" r="0" b="5080"/>
                  <wp:docPr id="728627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7800" name="图片 5"/>
                          <pic:cNvPicPr>
                            <a:picLocks noChangeAspect="1"/>
                          </pic:cNvPicPr>
                        </pic:nvPicPr>
                        <pic:blipFill>
                          <a:blip r:embed="rId30"/>
                          <a:srcRect t="2480" b="2480"/>
                          <a:stretch>
                            <a:fillRect/>
                          </a:stretch>
                        </pic:blipFill>
                        <pic:spPr>
                          <a:xfrm>
                            <a:off x="0" y="0"/>
                            <a:ext cx="2160000" cy="2052858"/>
                          </a:xfrm>
                          <a:prstGeom prst="rect">
                            <a:avLst/>
                          </a:prstGeom>
                        </pic:spPr>
                      </pic:pic>
                    </a:graphicData>
                  </a:graphic>
                </wp:inline>
              </w:drawing>
            </w:r>
          </w:p>
          <w:p w14:paraId="77CF3DC7" w14:textId="77777777" w:rsidR="00D674BC" w:rsidRDefault="00D674BC" w:rsidP="00262B24">
            <w:pPr>
              <w:pStyle w:val="affb"/>
            </w:pPr>
            <w:r>
              <w:rPr>
                <w:rFonts w:hint="eastAsia"/>
              </w:rPr>
              <w:t>(a)</w:t>
            </w:r>
          </w:p>
        </w:tc>
        <w:tc>
          <w:tcPr>
            <w:tcW w:w="4153" w:type="dxa"/>
            <w:vAlign w:val="center"/>
          </w:tcPr>
          <w:p w14:paraId="6481FFC4" w14:textId="79EE3555" w:rsidR="00D674BC" w:rsidRDefault="00D651B7" w:rsidP="00262B24">
            <w:pPr>
              <w:pStyle w:val="affb"/>
            </w:pPr>
            <w:r>
              <w:rPr>
                <w:rFonts w:hint="eastAsia"/>
                <w:noProof/>
              </w:rPr>
              <w:drawing>
                <wp:inline distT="0" distB="0" distL="0" distR="0" wp14:anchorId="4280E787" wp14:editId="663F0460">
                  <wp:extent cx="2160000" cy="2052000"/>
                  <wp:effectExtent l="0" t="0" r="0" b="5715"/>
                  <wp:docPr id="663952884"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2052000"/>
                          </a:xfrm>
                          <a:prstGeom prst="rect">
                            <a:avLst/>
                          </a:prstGeom>
                          <a:noFill/>
                          <a:ln>
                            <a:noFill/>
                          </a:ln>
                        </pic:spPr>
                      </pic:pic>
                    </a:graphicData>
                  </a:graphic>
                </wp:inline>
              </w:drawing>
            </w:r>
          </w:p>
          <w:p w14:paraId="6A3DE16F" w14:textId="77777777" w:rsidR="00D674BC" w:rsidRDefault="00D674BC" w:rsidP="00262B24">
            <w:pPr>
              <w:pStyle w:val="affb"/>
            </w:pPr>
            <w:r>
              <w:rPr>
                <w:rFonts w:hint="eastAsia"/>
              </w:rPr>
              <w:t>(b)</w:t>
            </w:r>
          </w:p>
        </w:tc>
      </w:tr>
      <w:tr w:rsidR="00D674BC" w14:paraId="02338072" w14:textId="77777777" w:rsidTr="00262B24">
        <w:tc>
          <w:tcPr>
            <w:tcW w:w="4153" w:type="dxa"/>
            <w:vAlign w:val="center"/>
          </w:tcPr>
          <w:p w14:paraId="52DD38A3" w14:textId="77777777" w:rsidR="00D674BC" w:rsidRDefault="00D674BC" w:rsidP="00262B24">
            <w:pPr>
              <w:pStyle w:val="affb"/>
            </w:pPr>
            <w:r>
              <w:rPr>
                <w:noProof/>
              </w:rPr>
              <w:drawing>
                <wp:inline distT="0" distB="0" distL="0" distR="0" wp14:anchorId="02020F5B" wp14:editId="2413C078">
                  <wp:extent cx="2160000" cy="2052858"/>
                  <wp:effectExtent l="0" t="0" r="0" b="5080"/>
                  <wp:docPr id="20043804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2"/>
                          <a:srcRect l="10558" r="10558"/>
                          <a:stretch>
                            <a:fillRect/>
                          </a:stretch>
                        </pic:blipFill>
                        <pic:spPr>
                          <a:xfrm>
                            <a:off x="0" y="0"/>
                            <a:ext cx="2160000" cy="2052858"/>
                          </a:xfrm>
                          <a:prstGeom prst="rect">
                            <a:avLst/>
                          </a:prstGeom>
                        </pic:spPr>
                      </pic:pic>
                    </a:graphicData>
                  </a:graphic>
                </wp:inline>
              </w:drawing>
            </w:r>
          </w:p>
          <w:p w14:paraId="0BD2AE6B" w14:textId="77777777" w:rsidR="00D674BC" w:rsidRDefault="00D674BC" w:rsidP="00262B24">
            <w:pPr>
              <w:pStyle w:val="affb"/>
            </w:pPr>
            <w:r>
              <w:rPr>
                <w:rFonts w:hint="eastAsia"/>
              </w:rPr>
              <w:t>(c)</w:t>
            </w:r>
          </w:p>
        </w:tc>
        <w:tc>
          <w:tcPr>
            <w:tcW w:w="4153" w:type="dxa"/>
            <w:vAlign w:val="center"/>
          </w:tcPr>
          <w:p w14:paraId="2C79F33F" w14:textId="77777777" w:rsidR="00D674BC" w:rsidRDefault="00D674BC" w:rsidP="00262B24">
            <w:pPr>
              <w:pStyle w:val="affb"/>
            </w:pPr>
            <w:r>
              <w:rPr>
                <w:noProof/>
              </w:rPr>
              <w:drawing>
                <wp:inline distT="0" distB="0" distL="0" distR="0" wp14:anchorId="24CB8E18" wp14:editId="3016F8AD">
                  <wp:extent cx="2160000" cy="2052858"/>
                  <wp:effectExtent l="0" t="0" r="0" b="5080"/>
                  <wp:docPr id="156746725"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3"/>
                          <a:srcRect r="23560" b="3135"/>
                          <a:stretch>
                            <a:fillRect/>
                          </a:stretch>
                        </pic:blipFill>
                        <pic:spPr>
                          <a:xfrm>
                            <a:off x="0" y="0"/>
                            <a:ext cx="2160000" cy="2052858"/>
                          </a:xfrm>
                          <a:prstGeom prst="rect">
                            <a:avLst/>
                          </a:prstGeom>
                        </pic:spPr>
                      </pic:pic>
                    </a:graphicData>
                  </a:graphic>
                </wp:inline>
              </w:drawing>
            </w:r>
          </w:p>
          <w:p w14:paraId="5D759073" w14:textId="77777777" w:rsidR="00D674BC" w:rsidRDefault="00D674BC" w:rsidP="00262B24">
            <w:pPr>
              <w:pStyle w:val="affb"/>
            </w:pPr>
            <w:r>
              <w:rPr>
                <w:rFonts w:hint="eastAsia"/>
              </w:rPr>
              <w:t>(d)</w:t>
            </w:r>
          </w:p>
        </w:tc>
      </w:tr>
      <w:tr w:rsidR="00D674BC" w14:paraId="4E83E745" w14:textId="77777777" w:rsidTr="00262B24">
        <w:tc>
          <w:tcPr>
            <w:tcW w:w="8306" w:type="dxa"/>
            <w:gridSpan w:val="2"/>
            <w:vAlign w:val="center"/>
          </w:tcPr>
          <w:p w14:paraId="0CD341C6" w14:textId="77777777" w:rsidR="00D674BC" w:rsidRDefault="00D674BC" w:rsidP="00262B24">
            <w:pPr>
              <w:pStyle w:val="affb"/>
            </w:pPr>
            <w:r>
              <w:rPr>
                <w:rFonts w:hint="eastAsia"/>
                <w:noProof/>
              </w:rPr>
              <w:t>图</w:t>
            </w:r>
            <w:r>
              <w:rPr>
                <w:rFonts w:hint="eastAsia"/>
                <w:noProof/>
              </w:rPr>
              <w:t>2-4</w:t>
            </w:r>
            <w:r w:rsidRPr="00265DDA">
              <w:rPr>
                <w:rFonts w:hint="eastAsia"/>
              </w:rPr>
              <w:t>水下</w:t>
            </w:r>
            <w:r>
              <w:rPr>
                <w:rFonts w:hint="eastAsia"/>
              </w:rPr>
              <w:t>工程声</w:t>
            </w:r>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1F8F10CA" w14:textId="77777777" w:rsidR="00D674BC" w:rsidRDefault="00D674BC" w:rsidP="00262B24">
            <w:pPr>
              <w:pStyle w:val="affb"/>
              <w:rPr>
                <w:noProof/>
              </w:rPr>
            </w:pPr>
            <w:r>
              <w:rPr>
                <w:rFonts w:hint="eastAsia"/>
              </w:rPr>
              <w:t xml:space="preserve">(d) </w:t>
            </w:r>
            <w:r>
              <w:rPr>
                <w:rFonts w:hint="eastAsia"/>
              </w:rPr>
              <w:t>数据采集设备</w:t>
            </w:r>
          </w:p>
        </w:tc>
      </w:tr>
    </w:tbl>
    <w:p w14:paraId="0A6E8AF6" w14:textId="432F9362" w:rsidR="00D674BC" w:rsidRDefault="00D674BC" w:rsidP="00D674BC">
      <w:pPr>
        <w:ind w:firstLine="480"/>
      </w:pPr>
      <w:r>
        <w:rPr>
          <w:rFonts w:hint="eastAsia"/>
        </w:rPr>
        <w:t>图</w:t>
      </w:r>
      <w:r>
        <w:rPr>
          <w:rFonts w:hint="eastAsia"/>
        </w:rPr>
        <w:t>2-4</w:t>
      </w:r>
      <w:r>
        <w:rPr>
          <w:rFonts w:hint="eastAsia"/>
        </w:rPr>
        <w:t>展示了</w:t>
      </w:r>
      <w:r w:rsidR="004716FB">
        <w:rPr>
          <w:rFonts w:hint="eastAsia"/>
        </w:rPr>
        <w:t>海洋工程水下噪声</w:t>
      </w:r>
      <w:r w:rsidRPr="005B092B">
        <w:t>现场采集的场景</w:t>
      </w:r>
      <w:r>
        <w:rPr>
          <w:rFonts w:hint="eastAsia"/>
        </w:rPr>
        <w:t>。</w:t>
      </w:r>
      <w:r w:rsidRPr="007026F9">
        <w:rPr>
          <w:rFonts w:hint="eastAsia"/>
        </w:rPr>
        <w:t>在打桩</w:t>
      </w:r>
      <w:r w:rsidR="004D5574">
        <w:rPr>
          <w:rFonts w:hint="eastAsia"/>
        </w:rPr>
        <w:t>噪声</w:t>
      </w:r>
      <w:r w:rsidRPr="007026F9">
        <w:rPr>
          <w:rFonts w:hint="eastAsia"/>
        </w:rPr>
        <w:t>的采集过程</w:t>
      </w:r>
      <w:r w:rsidRPr="007026F9">
        <w:rPr>
          <w:rFonts w:hint="eastAsia"/>
        </w:rPr>
        <w:lastRenderedPageBreak/>
        <w:t>中，通过采取一系列措施来保证数据质量和信噪比。首先，作业船在采集期间关闭动力装置并锚泊定位，从声源环境上减少了船舶噪声的干扰，以获取高信噪比、结构清晰的打桩声信号，同时有效避开机械振动干扰和信号传输畸变。对于桥梁振动</w:t>
      </w:r>
      <w:r w:rsidR="00C02E4A">
        <w:rPr>
          <w:rFonts w:hint="eastAsia"/>
        </w:rPr>
        <w:t>噪声</w:t>
      </w:r>
      <w:r w:rsidRPr="007026F9">
        <w:rPr>
          <w:rFonts w:hint="eastAsia"/>
        </w:rPr>
        <w:t>的采集，则选择在背景安静的时段进行，并确保在</w:t>
      </w:r>
      <w:r w:rsidR="008B002C">
        <w:rPr>
          <w:rFonts w:hint="eastAsia"/>
        </w:rPr>
        <w:t>采集</w:t>
      </w:r>
      <w:r w:rsidRPr="007026F9">
        <w:rPr>
          <w:rFonts w:hint="eastAsia"/>
        </w:rPr>
        <w:t>期间无其他船舶经过，最大程度降低了外界</w:t>
      </w:r>
      <w:r w:rsidR="00CB38C0">
        <w:rPr>
          <w:rFonts w:hint="eastAsia"/>
        </w:rPr>
        <w:t>因素对</w:t>
      </w:r>
      <w:r w:rsidR="009025A2">
        <w:rPr>
          <w:rFonts w:hint="eastAsia"/>
        </w:rPr>
        <w:t>数据采集</w:t>
      </w:r>
      <w:r w:rsidRPr="007026F9">
        <w:rPr>
          <w:rFonts w:hint="eastAsia"/>
        </w:rPr>
        <w:t>的影响。</w:t>
      </w:r>
    </w:p>
    <w:p w14:paraId="2C94A392" w14:textId="11926847" w:rsidR="00D674BC" w:rsidRPr="004C58A8" w:rsidRDefault="004C58A8" w:rsidP="004C58A8">
      <w:pPr>
        <w:ind w:firstLine="480"/>
      </w:pPr>
      <w:r w:rsidRPr="00EC3253">
        <w:t>综上，得益于高规格的软硬件配置</w:t>
      </w:r>
      <w:r w:rsidR="00DA7715" w:rsidRPr="00EC3253">
        <w:t>和</w:t>
      </w:r>
      <w:r w:rsidR="00DA7715">
        <w:rPr>
          <w:rFonts w:hint="eastAsia"/>
        </w:rPr>
        <w:t>研究的采集方案设计</w:t>
      </w:r>
      <w:r w:rsidRPr="00EC3253">
        <w:t>，本系统所采集的</w:t>
      </w:r>
      <w:r w:rsidR="006D23A1">
        <w:rPr>
          <w:rFonts w:hint="eastAsia"/>
        </w:rPr>
        <w:t>海洋工程水下噪声</w:t>
      </w:r>
      <w:r w:rsidRPr="00EC3253">
        <w:t>具有良好的稳定性，为后续的特性分析奠定了坚实基础。</w:t>
      </w:r>
    </w:p>
    <w:p w14:paraId="4E4CFDC4" w14:textId="519ADBF7" w:rsidR="00127A71" w:rsidRDefault="00127A71" w:rsidP="00127A71">
      <w:pPr>
        <w:pStyle w:val="21"/>
        <w:outlineLvl w:val="1"/>
      </w:pPr>
      <w:bookmarkStart w:id="87" w:name="_Toc196479206"/>
      <w:bookmarkStart w:id="88" w:name="_Toc196479277"/>
      <w:bookmarkStart w:id="89" w:name="_Toc196479348"/>
      <w:r>
        <w:rPr>
          <w:rFonts w:hint="eastAsia"/>
        </w:rPr>
        <w:t>2</w:t>
      </w:r>
      <w:r>
        <w:t>.</w:t>
      </w:r>
      <w:r>
        <w:rPr>
          <w:rFonts w:hint="eastAsia"/>
        </w:rPr>
        <w:t>4</w:t>
      </w:r>
      <w:r>
        <w:t xml:space="preserve"> </w:t>
      </w:r>
      <w:r w:rsidR="0012130F">
        <w:rPr>
          <w:rFonts w:hint="eastAsia"/>
        </w:rPr>
        <w:t>打桩工程水下噪声</w:t>
      </w:r>
      <w:r w:rsidRPr="00127A71">
        <w:rPr>
          <w:rFonts w:hint="eastAsia"/>
        </w:rPr>
        <w:t>特性分</w:t>
      </w:r>
      <w:r>
        <w:rPr>
          <w:rFonts w:hint="eastAsia"/>
        </w:rPr>
        <w:t>析</w:t>
      </w:r>
      <w:bookmarkEnd w:id="87"/>
      <w:bookmarkEnd w:id="88"/>
      <w:bookmarkEnd w:id="89"/>
    </w:p>
    <w:p w14:paraId="7AB01F31" w14:textId="10F23273" w:rsidR="00127A71" w:rsidRDefault="00654480" w:rsidP="00127A71">
      <w:pPr>
        <w:pStyle w:val="33"/>
        <w:outlineLvl w:val="2"/>
      </w:pPr>
      <w:bookmarkStart w:id="90" w:name="_Toc196479207"/>
      <w:bookmarkStart w:id="91" w:name="_Toc196479278"/>
      <w:bookmarkStart w:id="92" w:name="_Toc196479349"/>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90"/>
      <w:bookmarkEnd w:id="91"/>
      <w:bookmarkEnd w:id="92"/>
    </w:p>
    <w:p w14:paraId="32830310" w14:textId="6A0A075D" w:rsidR="00B800EE" w:rsidRDefault="00127A71" w:rsidP="00B800EE">
      <w:pPr>
        <w:spacing w:line="360" w:lineRule="auto"/>
        <w:ind w:firstLine="480"/>
      </w:pPr>
      <w:r w:rsidRPr="005B2420">
        <w:rPr>
          <w:rFonts w:hint="eastAsia"/>
        </w:rPr>
        <w:t>图</w:t>
      </w:r>
      <w:r w:rsidR="00654480">
        <w:rPr>
          <w:rFonts w:hint="eastAsia"/>
        </w:rPr>
        <w:t>2</w:t>
      </w:r>
      <w:r w:rsidRPr="005B2420">
        <w:rPr>
          <w:rFonts w:hint="eastAsia"/>
        </w:rPr>
        <w:t>-</w:t>
      </w:r>
      <w:r w:rsidR="00654480">
        <w:rPr>
          <w:rFonts w:hint="eastAsia"/>
        </w:rPr>
        <w:t>5</w:t>
      </w:r>
      <w:r>
        <w:rPr>
          <w:rFonts w:hint="eastAsia"/>
        </w:rPr>
        <w:t>为</w:t>
      </w:r>
      <w:r w:rsidRPr="005B2420">
        <w:rPr>
          <w:rFonts w:hint="eastAsia"/>
        </w:rPr>
        <w:t>厦门某海域的工程打桩现场。</w:t>
      </w:r>
      <w:r w:rsidR="00654480" w:rsidRPr="00654480">
        <w:t>在该</w:t>
      </w:r>
      <w:r w:rsidRPr="005B2420">
        <w:rPr>
          <w:rFonts w:hint="eastAsia"/>
        </w:rPr>
        <w:t>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w:t>
      </w:r>
      <w:r w:rsidR="00B800EE">
        <w:rPr>
          <w:rFonts w:hint="eastAsia"/>
        </w:rPr>
        <w:t>。</w:t>
      </w:r>
      <w:r w:rsidR="00B800EE" w:rsidRPr="00B800EE">
        <w:t>当钢管桩下贯遇到坚硬海底地层无法继续压入时，需借助大型液压冲击锤进行冲击打桩，以继续贯入桩基。冲击打桩过程中产生的强冲击噪声</w:t>
      </w:r>
      <w:r w:rsidR="00B800EE">
        <w:rPr>
          <w:rFonts w:hint="eastAsia"/>
        </w:rPr>
        <w:t>是</w:t>
      </w:r>
      <w:r w:rsidR="00B800EE" w:rsidRPr="00B800EE">
        <w:t>施工区域主要的</w:t>
      </w:r>
      <w:r w:rsidR="00C65266">
        <w:rPr>
          <w:rFonts w:hint="eastAsia"/>
        </w:rPr>
        <w:t>声</w:t>
      </w:r>
      <w:r w:rsidR="00B800EE" w:rsidRPr="00B800EE">
        <w:t>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33F26">
        <w:rPr>
          <w:vertAlign w:val="superscript"/>
        </w:rPr>
        <w:t>[61]</w:t>
      </w:r>
      <w:r w:rsidR="00B800EE" w:rsidRPr="00B800EE">
        <w:rPr>
          <w:vertAlign w:val="superscript"/>
        </w:rPr>
        <w:fldChar w:fldCharType="end"/>
      </w:r>
      <w:r w:rsidR="00B800EE">
        <w:rPr>
          <w:rFonts w:hint="eastAsia"/>
        </w:rPr>
        <w:t>，</w:t>
      </w:r>
      <w:r w:rsidR="00B800EE" w:rsidRPr="00B800EE">
        <w:t>也是</w:t>
      </w:r>
      <w:r w:rsidR="00D17B66">
        <w:rPr>
          <w:rFonts w:hint="eastAsia"/>
        </w:rPr>
        <w:t>打桩工程水下噪声</w:t>
      </w:r>
      <w:r w:rsidR="00B800EE" w:rsidRPr="00B800EE">
        <w:t>的最突出特征声源</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33F26">
        <w:rPr>
          <w:vertAlign w:val="superscript"/>
        </w:rPr>
        <w:t>[62]</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spacing w:line="360" w:lineRule="auto"/>
              <w:ind w:firstLineChars="0" w:firstLine="0"/>
              <w:jc w:val="center"/>
              <w:rPr>
                <w:noProof/>
              </w:rPr>
            </w:pPr>
          </w:p>
          <w:p w14:paraId="6BF3961C" w14:textId="182055B1" w:rsidR="00127A71" w:rsidRDefault="00AF393B" w:rsidP="00304555">
            <w:pPr>
              <w:spacing w:line="360" w:lineRule="auto"/>
              <w:ind w:firstLineChars="0" w:firstLine="0"/>
              <w:jc w:val="center"/>
              <w:rPr>
                <w:noProof/>
              </w:rPr>
            </w:pPr>
            <w:r>
              <w:rPr>
                <w:noProof/>
              </w:rPr>
              <w:drawing>
                <wp:inline distT="0" distB="0" distL="0" distR="0" wp14:anchorId="2B842AD0" wp14:editId="6DDB99E8">
                  <wp:extent cx="3211928" cy="2529404"/>
                  <wp:effectExtent l="0" t="0" r="7620" b="4445"/>
                  <wp:docPr id="1870084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4731" name="图片 1870084731"/>
                          <pic:cNvPicPr/>
                        </pic:nvPicPr>
                        <pic:blipFill>
                          <a:blip r:embed="rId34"/>
                          <a:stretch>
                            <a:fillRect/>
                          </a:stretch>
                        </pic:blipFill>
                        <pic:spPr>
                          <a:xfrm>
                            <a:off x="0" y="0"/>
                            <a:ext cx="3220051" cy="2535801"/>
                          </a:xfrm>
                          <a:prstGeom prst="rect">
                            <a:avLst/>
                          </a:prstGeom>
                        </pic:spPr>
                      </pic:pic>
                    </a:graphicData>
                  </a:graphic>
                </wp:inline>
              </w:drawing>
            </w:r>
          </w:p>
          <w:p w14:paraId="7AD28ECE" w14:textId="55E7D633" w:rsidR="00127A71" w:rsidRDefault="00127A71" w:rsidP="00304555">
            <w:pPr>
              <w:pStyle w:val="affb"/>
              <w:rPr>
                <w:noProof/>
              </w:rPr>
            </w:pPr>
            <w:r>
              <w:rPr>
                <w:rFonts w:hint="eastAsia"/>
                <w:noProof/>
              </w:rPr>
              <w:t>图</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tc>
      </w:tr>
    </w:tbl>
    <w:p w14:paraId="4DE1792D" w14:textId="4F77778D" w:rsidR="00127A71" w:rsidRPr="00CA46BE" w:rsidRDefault="00127A71" w:rsidP="00127A71">
      <w:pPr>
        <w:spacing w:beforeLines="50" w:before="163" w:line="360" w:lineRule="auto"/>
        <w:ind w:firstLineChars="0" w:firstLine="420"/>
      </w:pPr>
      <w:r w:rsidRPr="005C0AE0">
        <w:rPr>
          <w:rFonts w:hint="eastAsia"/>
        </w:rPr>
        <w:t>如图</w:t>
      </w:r>
      <w:r w:rsidR="00654480">
        <w:rPr>
          <w:rFonts w:hint="eastAsia"/>
        </w:rPr>
        <w:t>2</w:t>
      </w:r>
      <w:r w:rsidRPr="005C0AE0">
        <w:rPr>
          <w:rFonts w:hint="eastAsia"/>
        </w:rPr>
        <w:t>-</w:t>
      </w:r>
      <w:r w:rsidR="00654480">
        <w:rPr>
          <w:rFonts w:hint="eastAsia"/>
        </w:rPr>
        <w:t>6</w:t>
      </w:r>
      <w:r w:rsidRPr="005C0AE0">
        <w:rPr>
          <w:rFonts w:hint="eastAsia"/>
        </w:rPr>
        <w:t>所示，打桩工程声信号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w:t>
      </w:r>
      <w:r w:rsidRPr="005C0AE0">
        <w:rPr>
          <w:rFonts w:hint="eastAsia"/>
        </w:rPr>
        <w:lastRenderedPageBreak/>
        <w:t>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spacing w:line="360" w:lineRule="auto"/>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5"/>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20DAACCA" w:rsidR="00127A71" w:rsidRDefault="00127A71" w:rsidP="00304555">
            <w:pPr>
              <w:pStyle w:val="affb"/>
            </w:pPr>
            <w:r>
              <w:rPr>
                <w:rFonts w:hint="eastAsia"/>
              </w:rPr>
              <w:t>图</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bookmarkStart w:id="93" w:name="_Toc196479208"/>
      <w:bookmarkStart w:id="94" w:name="_Toc196479279"/>
      <w:bookmarkStart w:id="95" w:name="_Toc196479350"/>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93"/>
      <w:bookmarkEnd w:id="94"/>
      <w:bookmarkEnd w:id="95"/>
    </w:p>
    <w:p w14:paraId="459B1065" w14:textId="0A4CE434" w:rsidR="00883620" w:rsidRDefault="00883620" w:rsidP="00127A71">
      <w:pPr>
        <w:ind w:firstLine="480"/>
      </w:pPr>
      <w:r w:rsidRPr="00883620">
        <w:rPr>
          <w:rFonts w:hint="eastAsia"/>
        </w:rPr>
        <w:t>为全面揭示</w:t>
      </w:r>
      <w:r w:rsidR="00791663">
        <w:rPr>
          <w:rFonts w:hint="eastAsia"/>
        </w:rPr>
        <w:t>打桩工程水下噪声</w:t>
      </w:r>
      <w:r w:rsidRPr="00883620">
        <w:rPr>
          <w:rFonts w:hint="eastAsia"/>
        </w:rPr>
        <w:t>的传播特性，本节选取距离</w:t>
      </w:r>
      <w:r w:rsidR="007741DA">
        <w:rPr>
          <w:rFonts w:hint="eastAsia"/>
        </w:rPr>
        <w:t>打桩平台处的</w:t>
      </w:r>
      <w:r w:rsidRPr="00883620">
        <w:rPr>
          <w:rFonts w:hint="eastAsia"/>
        </w:rPr>
        <w:t>固定测点采集的声信号，从时域波形结构、时频能量分布特征及频带能量分布规律三方面进行了深入分析。</w:t>
      </w:r>
    </w:p>
    <w:p w14:paraId="19B2F198" w14:textId="6E73CA9A" w:rsidR="00127A71" w:rsidRDefault="00127A71" w:rsidP="00127A71">
      <w:pPr>
        <w:ind w:firstLine="480"/>
      </w:pPr>
      <w:r w:rsidRPr="000558DD">
        <w:rPr>
          <w:rFonts w:hint="eastAsia"/>
        </w:rPr>
        <w:t>图</w:t>
      </w:r>
      <w:r w:rsidR="00883620">
        <w:rPr>
          <w:rFonts w:hint="eastAsia"/>
        </w:rPr>
        <w:t>2</w:t>
      </w:r>
      <w:r w:rsidRPr="000558DD">
        <w:rPr>
          <w:rFonts w:hint="eastAsia"/>
        </w:rPr>
        <w:t>-</w:t>
      </w:r>
      <w:r w:rsidR="00883620">
        <w:rPr>
          <w:rFonts w:hint="eastAsia"/>
        </w:rPr>
        <w:t>7</w:t>
      </w:r>
      <w:r w:rsidR="00883620" w:rsidRPr="00883620">
        <w:rPr>
          <w:rFonts w:hint="eastAsia"/>
        </w:rPr>
        <w:t>所示为信号的时域波形。可以看到，信号呈现出典型的瞬态脉冲特征：每次脉冲在极短时间内迅速达到峰值，随后快速衰减。主要脉冲之后伴随明显的尾波振荡现象，</w:t>
      </w:r>
      <w:r w:rsidR="00603BE6">
        <w:rPr>
          <w:rFonts w:hint="eastAsia"/>
        </w:rPr>
        <w:t>呈现</w:t>
      </w:r>
      <w:r w:rsidR="00883620" w:rsidRPr="00883620">
        <w:rPr>
          <w:rFonts w:hint="eastAsia"/>
        </w:rPr>
        <w:t>明显的多径效应。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304555">
        <w:tc>
          <w:tcPr>
            <w:tcW w:w="8296" w:type="dxa"/>
          </w:tcPr>
          <w:p w14:paraId="00EB1E67" w14:textId="77777777" w:rsidR="00127A71" w:rsidRPr="00EE2CD2" w:rsidRDefault="00127A71" w:rsidP="00304555">
            <w:pPr>
              <w:pStyle w:val="affb"/>
              <w:ind w:firstLine="480"/>
              <w:rPr>
                <w:noProof/>
              </w:rPr>
            </w:pPr>
          </w:p>
        </w:tc>
      </w:tr>
      <w:tr w:rsidR="00127A71" w14:paraId="49A4EA09" w14:textId="77777777" w:rsidTr="00304555">
        <w:tc>
          <w:tcPr>
            <w:tcW w:w="8296" w:type="dxa"/>
          </w:tcPr>
          <w:p w14:paraId="50315681" w14:textId="77777777" w:rsidR="00127A71" w:rsidRDefault="00127A71" w:rsidP="00304555">
            <w:pPr>
              <w:pStyle w:val="affb"/>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6"/>
                          <a:stretch>
                            <a:fillRect/>
                          </a:stretch>
                        </pic:blipFill>
                        <pic:spPr>
                          <a:xfrm>
                            <a:off x="0" y="0"/>
                            <a:ext cx="5040000" cy="2554245"/>
                          </a:xfrm>
                          <a:prstGeom prst="rect">
                            <a:avLst/>
                          </a:prstGeom>
                        </pic:spPr>
                      </pic:pic>
                    </a:graphicData>
                  </a:graphic>
                </wp:inline>
              </w:drawing>
            </w:r>
          </w:p>
          <w:p w14:paraId="0FD06AFB" w14:textId="04C14445" w:rsidR="00127A71" w:rsidRDefault="00127A71" w:rsidP="00304555">
            <w:pPr>
              <w:pStyle w:val="affb"/>
              <w:ind w:firstLine="480"/>
            </w:pPr>
            <w:r>
              <w:rPr>
                <w:rFonts w:hint="eastAsia"/>
              </w:rPr>
              <w:t>图</w:t>
            </w:r>
            <w:r w:rsidR="00883620">
              <w:rPr>
                <w:rFonts w:hint="eastAsia"/>
              </w:rPr>
              <w:t>2</w:t>
            </w:r>
            <w:r>
              <w:rPr>
                <w:rFonts w:hint="eastAsia"/>
              </w:rPr>
              <w:t>-</w:t>
            </w:r>
            <w:r w:rsidR="00883620">
              <w:rPr>
                <w:rFonts w:hint="eastAsia"/>
              </w:rPr>
              <w:t xml:space="preserve">7 </w:t>
            </w:r>
            <w:r w:rsidR="00274344">
              <w:rPr>
                <w:rFonts w:hint="eastAsia"/>
              </w:rPr>
              <w:t>打桩工程水下噪声</w:t>
            </w:r>
            <w:r>
              <w:rPr>
                <w:rFonts w:hint="eastAsia"/>
              </w:rPr>
              <w:t>信号时域图</w:t>
            </w:r>
          </w:p>
        </w:tc>
      </w:tr>
    </w:tbl>
    <w:p w14:paraId="56B346B7" w14:textId="30BFA2E6" w:rsidR="00127A71" w:rsidRDefault="00127A71" w:rsidP="00127A71">
      <w:pPr>
        <w:ind w:firstLineChars="0" w:firstLine="420"/>
      </w:pPr>
      <w:r>
        <w:rPr>
          <w:rFonts w:hint="eastAsia"/>
        </w:rPr>
        <w:t>图</w:t>
      </w:r>
      <w:r w:rsidR="00F77711">
        <w:rPr>
          <w:rFonts w:hint="eastAsia"/>
        </w:rPr>
        <w:t>2</w:t>
      </w:r>
      <w:r>
        <w:rPr>
          <w:rFonts w:hint="eastAsia"/>
        </w:rPr>
        <w:t>-</w:t>
      </w:r>
      <w:r w:rsidR="00F77711">
        <w:rPr>
          <w:rFonts w:hint="eastAsia"/>
        </w:rPr>
        <w:t>8</w:t>
      </w:r>
      <w:r w:rsidR="00F77711" w:rsidRPr="00F77711">
        <w:rPr>
          <w:rFonts w:hint="eastAsia"/>
        </w:rPr>
        <w:t>给出了该信号的频谱图。可以看出，打桩声在脉冲发生时刻的能量呈</w:t>
      </w:r>
      <w:r w:rsidR="00F77711" w:rsidRPr="00F77711">
        <w:rPr>
          <w:rFonts w:hint="eastAsia"/>
        </w:rPr>
        <w:lastRenderedPageBreak/>
        <w:t>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7"/>
                          <a:stretch>
                            <a:fillRect/>
                          </a:stretch>
                        </pic:blipFill>
                        <pic:spPr>
                          <a:xfrm>
                            <a:off x="0" y="0"/>
                            <a:ext cx="5040000" cy="1891008"/>
                          </a:xfrm>
                          <a:prstGeom prst="rect">
                            <a:avLst/>
                          </a:prstGeom>
                        </pic:spPr>
                      </pic:pic>
                    </a:graphicData>
                  </a:graphic>
                </wp:inline>
              </w:drawing>
            </w:r>
          </w:p>
          <w:p w14:paraId="6A26A245" w14:textId="2973A3B6" w:rsidR="00127A71" w:rsidRDefault="00127A71" w:rsidP="00304555">
            <w:pPr>
              <w:pStyle w:val="affb"/>
              <w:ind w:firstLine="480"/>
            </w:pPr>
            <w:r>
              <w:rPr>
                <w:rFonts w:hint="eastAsia"/>
              </w:rPr>
              <w:t>图</w:t>
            </w:r>
            <w:r w:rsidR="00F77711">
              <w:rPr>
                <w:rFonts w:hint="eastAsia"/>
              </w:rPr>
              <w:t>2</w:t>
            </w:r>
            <w:r>
              <w:rPr>
                <w:rFonts w:hint="eastAsia"/>
              </w:rPr>
              <w:t>-</w:t>
            </w:r>
            <w:r w:rsidR="00F77711">
              <w:rPr>
                <w:rFonts w:hint="eastAsia"/>
              </w:rPr>
              <w:t>8</w:t>
            </w:r>
            <w:r>
              <w:rPr>
                <w:rFonts w:hint="eastAsia"/>
              </w:rPr>
              <w:t xml:space="preserve"> </w:t>
            </w:r>
            <w:r w:rsidR="00C03D33">
              <w:rPr>
                <w:rFonts w:hint="eastAsia"/>
              </w:rPr>
              <w:t>打桩工程水下噪声</w:t>
            </w:r>
            <w:r>
              <w:rPr>
                <w:rFonts w:hint="eastAsia"/>
              </w:rPr>
              <w:t>信号频谱图</w:t>
            </w:r>
          </w:p>
        </w:tc>
      </w:tr>
    </w:tbl>
    <w:p w14:paraId="22125C48" w14:textId="20A37A89"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D6515C">
        <w:rPr>
          <w:rFonts w:hint="eastAsia"/>
        </w:rPr>
        <w:t>2-9</w:t>
      </w:r>
      <w:r w:rsidR="00D6515C">
        <w:rPr>
          <w:rFonts w:hint="eastAsia"/>
        </w:rPr>
        <w:t>展示了</w:t>
      </w:r>
      <w:r w:rsidR="00D6515C" w:rsidRPr="001C2EC2">
        <w:rPr>
          <w:rFonts w:hint="eastAsia"/>
        </w:rPr>
        <w:t>打桩</w:t>
      </w:r>
      <w:r w:rsidR="003621A0" w:rsidRPr="001C2EC2">
        <w:rPr>
          <w:rFonts w:hint="eastAsia"/>
        </w:rPr>
        <w:t>噪声</w:t>
      </w:r>
      <w:r w:rsidR="00D6515C" w:rsidRPr="001C2EC2">
        <w:rPr>
          <w:rFonts w:hint="eastAsia"/>
        </w:rPr>
        <w:t>信号与</w:t>
      </w:r>
      <w:r w:rsidR="0033314A">
        <w:rPr>
          <w:rFonts w:hint="eastAsia"/>
        </w:rPr>
        <w:t>海洋</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8"/>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9"/>
                          <a:stretch>
                            <a:fillRect/>
                          </a:stretch>
                        </pic:blipFill>
                        <pic:spPr>
                          <a:xfrm>
                            <a:off x="0" y="0"/>
                            <a:ext cx="2518028"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55089E19" w:rsidR="00127A71" w:rsidRDefault="00127A71" w:rsidP="00304555">
            <w:pPr>
              <w:pStyle w:val="affb"/>
            </w:pPr>
            <w:r w:rsidRPr="00FB0435">
              <w:rPr>
                <w:rFonts w:hint="eastAsia"/>
              </w:rPr>
              <w:t>图</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068D2E79" w:rsidR="00127A71" w:rsidRPr="001C2EC2" w:rsidRDefault="00D6515C" w:rsidP="00450D0A">
      <w:pPr>
        <w:ind w:firstLineChars="0" w:firstLine="420"/>
      </w:pPr>
      <w:r>
        <w:rPr>
          <w:rFonts w:hint="eastAsia"/>
        </w:rPr>
        <w:t>如</w:t>
      </w:r>
      <w:r w:rsidR="001C2EC2" w:rsidRPr="001C2EC2">
        <w:rPr>
          <w:rFonts w:hint="eastAsia"/>
        </w:rPr>
        <w:t>图</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w:t>
      </w:r>
      <w:r w:rsidR="0034058E" w:rsidRPr="001C2EC2">
        <w:rPr>
          <w:rFonts w:hint="eastAsia"/>
        </w:rPr>
        <w:t>噪</w:t>
      </w:r>
      <w:r w:rsidR="001C2EC2" w:rsidRPr="00CA4610">
        <w:rPr>
          <w:rFonts w:hint="eastAsia"/>
        </w:rPr>
        <w:t>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w:t>
      </w:r>
      <w:r w:rsidR="00EA53AA" w:rsidRPr="00CA4610">
        <w:rPr>
          <w:rFonts w:hint="eastAsia"/>
        </w:rPr>
        <w:t>打桩</w:t>
      </w:r>
      <w:r w:rsidR="00EA53AA" w:rsidRPr="001C2EC2">
        <w:rPr>
          <w:rFonts w:hint="eastAsia"/>
        </w:rPr>
        <w:t>噪</w:t>
      </w:r>
      <w:r w:rsidR="00EA53AA" w:rsidRPr="00CA4610">
        <w:rPr>
          <w:rFonts w:hint="eastAsia"/>
        </w:rPr>
        <w:t>声信号</w:t>
      </w:r>
      <w:r w:rsidR="000C47D8" w:rsidRPr="000C47D8">
        <w:t>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w:t>
      </w:r>
      <w:r w:rsidR="00450D0A" w:rsidRPr="00450D0A">
        <w:rPr>
          <w:rFonts w:hint="eastAsia"/>
        </w:rPr>
        <w:lastRenderedPageBreak/>
        <w:t>性。随着频率的升高，打桩声与背景噪声的差异逐渐减小，说明打桩噪声的高频成分衰减较快。</w:t>
      </w:r>
    </w:p>
    <w:p w14:paraId="0588677B" w14:textId="6F1E7D9E"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w:t>
      </w:r>
      <w:r w:rsidR="00EB04F0" w:rsidRPr="000C47D8">
        <w:t>噪</w:t>
      </w:r>
      <w:r w:rsidRPr="00450D0A">
        <w:t>声与背景噪声的一组三分之一倍频程频带声压级比较结果。可以看出，打桩</w:t>
      </w:r>
      <w:r w:rsidR="00EB04F0" w:rsidRPr="000C47D8">
        <w:t>噪声</w:t>
      </w:r>
      <w:r w:rsidRPr="00450D0A">
        <w:t>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715FA549" w:rsidR="00C54EF7" w:rsidRDefault="00892214" w:rsidP="00892214">
      <w:pPr>
        <w:ind w:firstLineChars="0" w:firstLine="420"/>
      </w:pPr>
      <w:r w:rsidRPr="00892214">
        <w:t>综上所述，水下打桩</w:t>
      </w:r>
      <w:r w:rsidR="00E35C77" w:rsidRPr="000C47D8">
        <w:t>噪声</w:t>
      </w:r>
      <w:r w:rsidRPr="00892214">
        <w:t>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w:t>
      </w:r>
      <w:r w:rsidR="00AE665A">
        <w:rPr>
          <w:rFonts w:hint="eastAsia"/>
        </w:rPr>
        <w:t>海洋工程水下噪声提取</w:t>
      </w:r>
      <w:r w:rsidRPr="00892214">
        <w:t>方法设计提供了重要的理论基础。</w:t>
      </w:r>
    </w:p>
    <w:p w14:paraId="17F05732" w14:textId="3A1411F4" w:rsidR="000D6545" w:rsidRDefault="000D6545" w:rsidP="000D6545">
      <w:pPr>
        <w:pStyle w:val="21"/>
        <w:outlineLvl w:val="1"/>
      </w:pPr>
      <w:bookmarkStart w:id="96" w:name="_Toc196479209"/>
      <w:bookmarkStart w:id="97" w:name="_Toc196479280"/>
      <w:bookmarkStart w:id="98" w:name="_Toc196479351"/>
      <w:r>
        <w:rPr>
          <w:rFonts w:hint="eastAsia"/>
        </w:rPr>
        <w:t>2</w:t>
      </w:r>
      <w:r>
        <w:t>.</w:t>
      </w:r>
      <w:r>
        <w:rPr>
          <w:rFonts w:hint="eastAsia"/>
        </w:rPr>
        <w:t>5</w:t>
      </w:r>
      <w:r>
        <w:t xml:space="preserve"> </w:t>
      </w:r>
      <w:r w:rsidRPr="000D6545">
        <w:t>跨海桥梁</w:t>
      </w:r>
      <w:r w:rsidR="004D5911">
        <w:rPr>
          <w:rFonts w:hint="eastAsia"/>
        </w:rPr>
        <w:t>水下噪声</w:t>
      </w:r>
      <w:r w:rsidRPr="000D6545">
        <w:t>特性分析</w:t>
      </w:r>
      <w:bookmarkEnd w:id="96"/>
      <w:bookmarkEnd w:id="97"/>
      <w:bookmarkEnd w:id="98"/>
    </w:p>
    <w:p w14:paraId="7A4DC9CA" w14:textId="16F65151" w:rsidR="000D6545" w:rsidRDefault="00ED271D" w:rsidP="000D6545">
      <w:pPr>
        <w:pStyle w:val="33"/>
        <w:outlineLvl w:val="2"/>
      </w:pPr>
      <w:bookmarkStart w:id="99" w:name="_Toc196479210"/>
      <w:bookmarkStart w:id="100" w:name="_Toc196479281"/>
      <w:bookmarkStart w:id="101" w:name="_Toc196479352"/>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99"/>
      <w:bookmarkEnd w:id="100"/>
      <w:bookmarkEnd w:id="101"/>
    </w:p>
    <w:p w14:paraId="1543462B" w14:textId="1A4A5373" w:rsidR="000D6545" w:rsidRDefault="000D6545" w:rsidP="000D6545">
      <w:pPr>
        <w:spacing w:line="360" w:lineRule="auto"/>
        <w:ind w:firstLine="480"/>
      </w:pPr>
      <w:r>
        <w:rPr>
          <w:rFonts w:hint="eastAsia"/>
        </w:rPr>
        <w:t>本研究选取</w:t>
      </w:r>
      <w:r w:rsidR="004D5911">
        <w:rPr>
          <w:rFonts w:hint="eastAsia"/>
        </w:rPr>
        <w:t>厦门某跨海大桥</w:t>
      </w:r>
      <w:r>
        <w:rPr>
          <w:rFonts w:hint="eastAsia"/>
        </w:rPr>
        <w:t>作为桥梁振动</w:t>
      </w:r>
      <w:r w:rsidR="00591AEB">
        <w:rPr>
          <w:rFonts w:hint="eastAsia"/>
        </w:rPr>
        <w:t>水下噪声信号</w:t>
      </w:r>
      <w:r>
        <w:rPr>
          <w:rFonts w:hint="eastAsia"/>
        </w:rPr>
        <w:t>采集的目标。如图</w:t>
      </w:r>
      <w:r w:rsidR="00725E60">
        <w:rPr>
          <w:rFonts w:hint="eastAsia"/>
        </w:rPr>
        <w:t>2</w:t>
      </w:r>
      <w:r>
        <w:rPr>
          <w:rFonts w:hint="eastAsia"/>
        </w:rPr>
        <w:t>-</w:t>
      </w:r>
      <w:r w:rsidR="00725E60">
        <w:rPr>
          <w:rFonts w:hint="eastAsia"/>
        </w:rPr>
        <w:t>10</w:t>
      </w:r>
      <w:r>
        <w:rPr>
          <w:rFonts w:hint="eastAsia"/>
        </w:rPr>
        <w:t>所示，桥梁为多桥墩多跨结构，桥面设置有钢制伸缩结构。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33F26">
        <w:rPr>
          <w:vertAlign w:val="superscript"/>
        </w:rPr>
        <w:t>[68]</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33F26">
        <w:rPr>
          <w:vertAlign w:val="superscript"/>
        </w:rPr>
        <w:t>[69]</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0">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524935BF" w:rsidR="000D6545" w:rsidRDefault="000D6545" w:rsidP="00304555">
            <w:pPr>
              <w:pStyle w:val="affb"/>
            </w:pPr>
            <w:r w:rsidRPr="00AB2E44">
              <w:rPr>
                <w:rFonts w:hint="eastAsia"/>
              </w:rPr>
              <w:t>图</w:t>
            </w:r>
            <w:r w:rsidR="009648AC">
              <w:rPr>
                <w:rFonts w:hint="eastAsia"/>
              </w:rPr>
              <w:t>2</w:t>
            </w:r>
            <w:r w:rsidRPr="00AB2E44">
              <w:rPr>
                <w:rFonts w:hint="eastAsia"/>
              </w:rPr>
              <w:t>-</w:t>
            </w:r>
            <w:r w:rsidR="009648AC">
              <w:rPr>
                <w:rFonts w:hint="eastAsia"/>
              </w:rPr>
              <w:t>10</w:t>
            </w:r>
            <w:r w:rsidRPr="00AB2E44">
              <w:rPr>
                <w:rFonts w:hint="eastAsia"/>
              </w:rPr>
              <w:t xml:space="preserve"> </w:t>
            </w:r>
            <w:r w:rsidR="00363629">
              <w:rPr>
                <w:rFonts w:hint="eastAsia"/>
              </w:rPr>
              <w:t>厦门某跨海大桥</w:t>
            </w:r>
          </w:p>
        </w:tc>
      </w:tr>
    </w:tbl>
    <w:p w14:paraId="5624E7C8" w14:textId="2FFE501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1"/>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spacing w:line="360" w:lineRule="auto"/>
              <w:ind w:firstLineChars="0" w:firstLine="0"/>
              <w:rPr>
                <w:noProof/>
              </w:rPr>
            </w:pPr>
          </w:p>
          <w:p w14:paraId="154FDF51" w14:textId="77777777" w:rsidR="000D6545" w:rsidRDefault="000D6545" w:rsidP="00304555">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2"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58D47865" w:rsidR="000D6545" w:rsidRPr="00C45499" w:rsidRDefault="000D6545" w:rsidP="00304555">
            <w:pPr>
              <w:pStyle w:val="affb"/>
            </w:pPr>
            <w:r>
              <w:rPr>
                <w:rFonts w:hint="eastAsia"/>
              </w:rPr>
              <w:t>图</w:t>
            </w:r>
            <w:r w:rsidR="009648AC">
              <w:rPr>
                <w:rFonts w:hint="eastAsia"/>
              </w:rPr>
              <w:t>2</w:t>
            </w:r>
            <w:r>
              <w:rPr>
                <w:rFonts w:hint="eastAsia"/>
              </w:rPr>
              <w:t>-</w:t>
            </w:r>
            <w:r w:rsidR="009648AC">
              <w:rPr>
                <w:rFonts w:hint="eastAsia"/>
              </w:rPr>
              <w:t>11</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004E269D">
              <w:rPr>
                <w:rFonts w:hint="eastAsia"/>
              </w:rPr>
              <w:t>跨海大桥</w:t>
            </w:r>
            <w:r w:rsidRPr="00AB2E44">
              <w:rPr>
                <w:rFonts w:hint="eastAsia"/>
              </w:rPr>
              <w:t>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bookmarkStart w:id="102" w:name="_Toc196479211"/>
      <w:bookmarkStart w:id="103" w:name="_Toc196479282"/>
      <w:bookmarkStart w:id="104" w:name="_Toc196479353"/>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02"/>
      <w:bookmarkEnd w:id="103"/>
      <w:bookmarkEnd w:id="104"/>
    </w:p>
    <w:p w14:paraId="0B068359" w14:textId="08C5924A" w:rsidR="000D6545" w:rsidRDefault="005A156F" w:rsidP="000D6545">
      <w:pPr>
        <w:spacing w:line="360" w:lineRule="auto"/>
        <w:ind w:firstLine="480"/>
      </w:pPr>
      <w:r w:rsidRPr="005A156F">
        <w:t>如表</w:t>
      </w:r>
      <w:r w:rsidR="00C80E04">
        <w:rPr>
          <w:rFonts w:hint="eastAsia"/>
        </w:rPr>
        <w:t>2</w:t>
      </w:r>
      <w:r w:rsidRPr="005A156F">
        <w:t>-</w:t>
      </w:r>
      <w:r w:rsidR="00AB1F05">
        <w:rPr>
          <w:rFonts w:hint="eastAsia"/>
        </w:rPr>
        <w:t>2</w:t>
      </w:r>
      <w:r w:rsidRPr="005A156F">
        <w:t>所示，各测点在不同水深下测得的桥梁振动</w:t>
      </w:r>
      <w:r w:rsidR="00A27795">
        <w:rPr>
          <w:rFonts w:hint="eastAsia"/>
        </w:rPr>
        <w:t>水下噪声</w:t>
      </w:r>
      <w:r w:rsidRPr="005A156F">
        <w:t>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w:t>
      </w:r>
      <w:r w:rsidRPr="005A156F">
        <w:lastRenderedPageBreak/>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0C703432" w:rsidR="000D6545" w:rsidRDefault="000D6545" w:rsidP="000D6545">
      <w:pPr>
        <w:pStyle w:val="affb"/>
      </w:pPr>
      <w:r>
        <w:rPr>
          <w:rFonts w:hint="eastAsia"/>
        </w:rPr>
        <w:t>表</w:t>
      </w:r>
      <w:r w:rsidR="0030780B">
        <w:rPr>
          <w:rFonts w:hint="eastAsia"/>
        </w:rPr>
        <w:t>2</w:t>
      </w:r>
      <w:r>
        <w:rPr>
          <w:rFonts w:hint="eastAsia"/>
        </w:rPr>
        <w:t>-</w:t>
      </w:r>
      <w:r w:rsidR="00AB1F05">
        <w:rPr>
          <w:rFonts w:hint="eastAsia"/>
        </w:rPr>
        <w:t>2</w:t>
      </w:r>
      <w:r>
        <w:rPr>
          <w:rFonts w:hint="eastAsia"/>
        </w:rPr>
        <w:t xml:space="preserve">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93656B">
      <w:pPr>
        <w:ind w:firstLine="480"/>
      </w:pPr>
    </w:p>
    <w:p w14:paraId="0567059B" w14:textId="562F7780" w:rsidR="000D6545" w:rsidRDefault="000D6545" w:rsidP="0093656B">
      <w:pPr>
        <w:ind w:firstLine="480"/>
      </w:pPr>
      <w:r>
        <w:rPr>
          <w:rFonts w:hint="eastAsia"/>
        </w:rPr>
        <w:t>如图</w:t>
      </w:r>
      <w:r w:rsidR="00E32D97">
        <w:rPr>
          <w:rFonts w:hint="eastAsia"/>
        </w:rPr>
        <w:t>2</w:t>
      </w:r>
      <w:r>
        <w:rPr>
          <w:rFonts w:hint="eastAsia"/>
        </w:rPr>
        <w:t>-1</w:t>
      </w:r>
      <w:r w:rsidR="00E32D97">
        <w:rPr>
          <w:rFonts w:hint="eastAsia"/>
        </w:rPr>
        <w:t>2</w:t>
      </w:r>
      <w:r w:rsidR="00E32D97" w:rsidRPr="00E32D97">
        <w:t>给出了</w:t>
      </w:r>
      <w:r w:rsidR="00A27795" w:rsidRPr="00A41FC5">
        <w:t>测点</w:t>
      </w:r>
      <w:r w:rsidR="00A27795" w:rsidRPr="00A41FC5">
        <w:t>B</w:t>
      </w:r>
      <w:r w:rsidR="00A27795" w:rsidRPr="00A41FC5">
        <w:t>（位于桥梁钢结构正下方，距桥墩约</w:t>
      </w:r>
      <w:r w:rsidR="00A27795" w:rsidRPr="00A41FC5">
        <w:t>34 m</w:t>
      </w:r>
      <w:r w:rsidR="00A27795" w:rsidRPr="00A41FC5">
        <w:t>）在</w:t>
      </w:r>
      <w:r w:rsidR="00A27795" w:rsidRPr="00A41FC5">
        <w:t>4 m</w:t>
      </w:r>
      <w:r w:rsidR="00A27795" w:rsidRPr="00A41FC5">
        <w:t>水深处</w:t>
      </w:r>
      <w:r w:rsidR="00E32D97" w:rsidRPr="00E32D97">
        <w:t>桥梁振动产生的</w:t>
      </w:r>
      <w:r w:rsidR="00EB5D34">
        <w:rPr>
          <w:rFonts w:hint="eastAsia"/>
        </w:rPr>
        <w:t>水下噪声</w:t>
      </w:r>
      <w:r w:rsidR="00E32D97" w:rsidRPr="00E32D97">
        <w:t>信号时域波形。可以看出，该信号在时域上表现出显著的非平稳特性：总体背景噪声水平相对稳定，但在个别时刻出现了突出的短时脉冲峰值。在约</w:t>
      </w:r>
      <w:r w:rsidR="00E32D97" w:rsidRPr="00E32D97">
        <w:t>58 s</w:t>
      </w:r>
      <w:r w:rsidR="00F137E4">
        <w:rPr>
          <w:rFonts w:hint="eastAsia"/>
        </w:rPr>
        <w:t xml:space="preserve"> </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133F26">
        <w:rPr>
          <w:vertAlign w:val="superscript"/>
        </w:rPr>
        <w:t>[71]</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3"/>
                          <a:stretch>
                            <a:fillRect/>
                          </a:stretch>
                        </pic:blipFill>
                        <pic:spPr>
                          <a:xfrm>
                            <a:off x="0" y="0"/>
                            <a:ext cx="5040000" cy="2554245"/>
                          </a:xfrm>
                          <a:prstGeom prst="rect">
                            <a:avLst/>
                          </a:prstGeom>
                        </pic:spPr>
                      </pic:pic>
                    </a:graphicData>
                  </a:graphic>
                </wp:inline>
              </w:drawing>
            </w:r>
          </w:p>
          <w:p w14:paraId="1DC74002" w14:textId="12387DB8" w:rsidR="000D6545" w:rsidRDefault="000D6545" w:rsidP="00304555">
            <w:pPr>
              <w:pStyle w:val="affb"/>
            </w:pPr>
            <w:r w:rsidRPr="00681ABE">
              <w:rPr>
                <w:rFonts w:hint="eastAsia"/>
              </w:rPr>
              <w:t>图</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w:t>
            </w:r>
            <w:r w:rsidR="004407DF">
              <w:rPr>
                <w:rFonts w:hint="eastAsia"/>
              </w:rPr>
              <w:t>水下噪声</w:t>
            </w:r>
            <w:r>
              <w:rPr>
                <w:rFonts w:hint="eastAsia"/>
              </w:rPr>
              <w:t>信号</w:t>
            </w:r>
            <w:r w:rsidRPr="00681ABE">
              <w:rPr>
                <w:rFonts w:hint="eastAsia"/>
              </w:rPr>
              <w:t>时域图</w:t>
            </w:r>
          </w:p>
        </w:tc>
      </w:tr>
    </w:tbl>
    <w:p w14:paraId="19ACAEFC" w14:textId="678FAC9A" w:rsidR="000D6545" w:rsidRDefault="000D6545" w:rsidP="000D6545">
      <w:pPr>
        <w:ind w:firstLine="480"/>
      </w:pPr>
      <w:r w:rsidRPr="00957181">
        <w:rPr>
          <w:rFonts w:hint="eastAsia"/>
        </w:rPr>
        <w:lastRenderedPageBreak/>
        <w:t>如图</w:t>
      </w:r>
      <w:r w:rsidR="00454CAA">
        <w:rPr>
          <w:rFonts w:hint="eastAsia"/>
        </w:rPr>
        <w:t>2</w:t>
      </w:r>
      <w:r w:rsidRPr="00957181">
        <w:rPr>
          <w:rFonts w:hint="eastAsia"/>
        </w:rPr>
        <w:t>-1</w:t>
      </w:r>
      <w:r w:rsidR="00454CAA">
        <w:rPr>
          <w:rFonts w:hint="eastAsia"/>
        </w:rPr>
        <w:t>3</w:t>
      </w:r>
      <w:r w:rsidRPr="00957181">
        <w:rPr>
          <w:rFonts w:hint="eastAsia"/>
        </w:rPr>
        <w:t>所示，</w:t>
      </w:r>
      <w:r w:rsidR="0022340A" w:rsidRPr="0022340A">
        <w:rPr>
          <w:rFonts w:hint="eastAsia"/>
        </w:rPr>
        <w:t>该时段声信号的频谱进一步展示了其频域特征。图中红框部分对应于约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22340A">
        <w:rPr>
          <w:rFonts w:hint="eastAsia"/>
        </w:rPr>
        <w:t>2</w:t>
      </w:r>
      <w:r w:rsidR="0022340A" w:rsidRPr="0022340A">
        <w:rPr>
          <w:rFonts w:hint="eastAsia"/>
        </w:rPr>
        <w:t>-4</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4"/>
                          <a:stretch>
                            <a:fillRect/>
                          </a:stretch>
                        </pic:blipFill>
                        <pic:spPr>
                          <a:xfrm>
                            <a:off x="0" y="0"/>
                            <a:ext cx="5040000" cy="3034663"/>
                          </a:xfrm>
                          <a:prstGeom prst="rect">
                            <a:avLst/>
                          </a:prstGeom>
                        </pic:spPr>
                      </pic:pic>
                    </a:graphicData>
                  </a:graphic>
                </wp:inline>
              </w:drawing>
            </w:r>
          </w:p>
          <w:p w14:paraId="0D96569A" w14:textId="380C969C" w:rsidR="000D6545" w:rsidRDefault="000D6545" w:rsidP="00304555">
            <w:pPr>
              <w:pStyle w:val="affb"/>
            </w:pPr>
            <w:r w:rsidRPr="00B039AB">
              <w:rPr>
                <w:rFonts w:hint="eastAsia"/>
              </w:rPr>
              <w:t>图</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w:t>
            </w:r>
            <w:r w:rsidR="004407DF">
              <w:rPr>
                <w:rFonts w:hint="eastAsia"/>
              </w:rPr>
              <w:t>水下噪声</w:t>
            </w:r>
            <w:r w:rsidRPr="00B039AB">
              <w:rPr>
                <w:rFonts w:hint="eastAsia"/>
              </w:rPr>
              <w:t>信号</w:t>
            </w:r>
            <w:r>
              <w:rPr>
                <w:rFonts w:hint="eastAsia"/>
              </w:rPr>
              <w:t>频谱</w:t>
            </w:r>
            <w:r w:rsidRPr="00B039AB">
              <w:rPr>
                <w:rFonts w:hint="eastAsia"/>
              </w:rPr>
              <w:t>图</w:t>
            </w:r>
          </w:p>
        </w:tc>
      </w:tr>
    </w:tbl>
    <w:p w14:paraId="1B7DF745" w14:textId="147DD842" w:rsidR="000D6545" w:rsidRDefault="00BA3E29" w:rsidP="000D6545">
      <w:pPr>
        <w:ind w:firstLine="480"/>
      </w:pPr>
      <w:r w:rsidRPr="00BA3E29">
        <w:t>为进一步揭示桥梁振动</w:t>
      </w:r>
      <w:r w:rsidR="00306DE7">
        <w:rPr>
          <w:rFonts w:hint="eastAsia"/>
        </w:rPr>
        <w:t>水下噪</w:t>
      </w:r>
      <w:r w:rsidRPr="00BA3E29">
        <w:t>声信号的频谱组成，我们在远离桥梁的海域（距离大桥约</w:t>
      </w:r>
      <w:r w:rsidRPr="00BA3E29">
        <w:t>680 m</w:t>
      </w:r>
      <w:r w:rsidRPr="00BA3E29">
        <w:t>，离岸最近约</w:t>
      </w:r>
      <w:r w:rsidRPr="00BA3E29">
        <w:t>784 m</w:t>
      </w:r>
      <w:r w:rsidRPr="00BA3E29">
        <w:t>，采集过程中无其它船舶经过）采集水下背景噪声，作为对比分析用的环境基线。图</w:t>
      </w:r>
      <w:r w:rsidR="001F4CEC">
        <w:rPr>
          <w:rFonts w:hint="eastAsia"/>
        </w:rPr>
        <w:t>2</w:t>
      </w:r>
      <w:r w:rsidRPr="00BA3E29">
        <w:t>-1</w:t>
      </w:r>
      <w:r w:rsidR="001F4CEC">
        <w:rPr>
          <w:rFonts w:hint="eastAsia"/>
        </w:rPr>
        <w:t>4</w:t>
      </w:r>
      <w:r w:rsidRPr="00BA3E29">
        <w:t>展示了在</w:t>
      </w:r>
      <w:r w:rsidRPr="00BA3E29">
        <w:t>4 m</w:t>
      </w:r>
      <w:r w:rsidR="002E36A6">
        <w:rPr>
          <w:rFonts w:hint="eastAsia"/>
        </w:rPr>
        <w:t xml:space="preserve"> </w:t>
      </w:r>
      <w:r w:rsidRPr="00BA3E29">
        <w:t>水深处桥梁振动</w:t>
      </w:r>
      <w:r w:rsidR="008A37B4">
        <w:rPr>
          <w:rFonts w:hint="eastAsia"/>
        </w:rPr>
        <w:t>噪声</w:t>
      </w:r>
      <w:r w:rsidRPr="00BA3E29">
        <w:t>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304555">
        <w:tc>
          <w:tcPr>
            <w:tcW w:w="8306" w:type="dxa"/>
            <w:gridSpan w:val="2"/>
          </w:tcPr>
          <w:p w14:paraId="4A83C026" w14:textId="77777777" w:rsidR="000D6545" w:rsidRDefault="000D6545" w:rsidP="00304555">
            <w:pPr>
              <w:ind w:firstLineChars="0" w:firstLine="0"/>
              <w:jc w:val="center"/>
            </w:pPr>
          </w:p>
        </w:tc>
      </w:tr>
      <w:tr w:rsidR="000D6545" w14:paraId="4A9337B3" w14:textId="77777777" w:rsidTr="00304555">
        <w:tc>
          <w:tcPr>
            <w:tcW w:w="4154" w:type="dxa"/>
          </w:tcPr>
          <w:p w14:paraId="36097DE2" w14:textId="77777777" w:rsidR="000D6545" w:rsidRDefault="000D6545" w:rsidP="00304555">
            <w:pPr>
              <w:pStyle w:val="affb"/>
            </w:pPr>
            <w:r>
              <w:rPr>
                <w:noProof/>
              </w:rPr>
              <w:lastRenderedPageBreak/>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5"/>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6"/>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641589C0" w:rsidR="000D6545" w:rsidRDefault="000D6545" w:rsidP="00304555">
            <w:pPr>
              <w:pStyle w:val="affb"/>
            </w:pPr>
            <w:r w:rsidRPr="00FB0435">
              <w:rPr>
                <w:rFonts w:hint="eastAsia"/>
              </w:rPr>
              <w:t>图</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w:t>
            </w:r>
            <w:r w:rsidR="00C96030">
              <w:rPr>
                <w:rFonts w:hint="eastAsia"/>
              </w:rPr>
              <w:t>噪声</w:t>
            </w:r>
            <w:r w:rsidRPr="00AD0C68">
              <w:rPr>
                <w:rFonts w:hint="eastAsia"/>
              </w:rPr>
              <w:t>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3BAA03AF" w:rsidR="001F4CEC" w:rsidRDefault="001F4CEC" w:rsidP="000D6545">
      <w:pPr>
        <w:spacing w:line="360" w:lineRule="auto"/>
        <w:ind w:firstLine="480"/>
      </w:pPr>
      <w:r w:rsidRPr="001F4CEC">
        <w:t>由图</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w:t>
      </w:r>
      <w:r w:rsidR="00885E31">
        <w:rPr>
          <w:rFonts w:hint="eastAsia"/>
        </w:rPr>
        <w:t>噪</w:t>
      </w:r>
      <w:r w:rsidRPr="001F4CEC">
        <w:t>声信号的能量主要集中在</w:t>
      </w:r>
      <w:r w:rsidRPr="001F4CEC">
        <w:t>1 kHz</w:t>
      </w:r>
      <w:r w:rsidRPr="001F4CEC">
        <w:t>以下的中低频段。在约</w:t>
      </w:r>
      <w:r w:rsidRPr="001F4CEC">
        <w:t>100 Hz</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Pr="001F4CEC">
        <w:t>时，谱级已降至</w:t>
      </w:r>
      <w:r w:rsidRPr="001F4CEC">
        <w:t>100 dB</w:t>
      </w:r>
      <w:r w:rsidRPr="001F4CEC">
        <w:t>以下；超过</w:t>
      </w:r>
      <w:r w:rsidRPr="001F4CEC">
        <w:t>500 Hz</w:t>
      </w:r>
      <w:r w:rsidRPr="001F4CEC">
        <w:t>后进一步降至</w:t>
      </w:r>
      <w:r w:rsidRPr="001F4CEC">
        <w:t>90 dB</w:t>
      </w:r>
      <w:r w:rsidRPr="001F4CEC">
        <w:t>以下；</w:t>
      </w:r>
      <w:r w:rsidRPr="001F4CEC">
        <w:t>1 kHz</w:t>
      </w:r>
      <w:r w:rsidRPr="001F4CEC">
        <w:t>以上频率成分普遍低于</w:t>
      </w:r>
      <w:r w:rsidRPr="001F4CEC">
        <w:t>85 dB</w:t>
      </w:r>
      <w:r w:rsidRPr="001F4CEC">
        <w:t>，而</w:t>
      </w:r>
      <w:r w:rsidRPr="001F4CEC">
        <w:t>4 kHz</w:t>
      </w:r>
      <w:r w:rsidRPr="001F4CEC">
        <w:t>以上频段信号强度已接近背景噪声水平（低于</w:t>
      </w:r>
      <w:r w:rsidRPr="001F4CEC">
        <w:t>80 dB</w:t>
      </w:r>
      <w:r w:rsidRPr="001F4CEC">
        <w:t>）。</w:t>
      </w:r>
    </w:p>
    <w:p w14:paraId="095CF886" w14:textId="7B550AD6" w:rsidR="00555B64" w:rsidRDefault="00555B64" w:rsidP="000D6545">
      <w:pPr>
        <w:spacing w:line="360" w:lineRule="auto"/>
        <w:ind w:firstLine="480"/>
      </w:pPr>
      <w:r w:rsidRPr="00555B64">
        <w:rPr>
          <w:rFonts w:hint="eastAsia"/>
        </w:rPr>
        <w:t>如图</w:t>
      </w:r>
      <w:r>
        <w:rPr>
          <w:rFonts w:hint="eastAsia"/>
        </w:rPr>
        <w:t>2-14</w:t>
      </w:r>
      <w:r>
        <w:rPr>
          <w:rFonts w:hint="eastAsia"/>
        </w:rPr>
        <w:t>（</w:t>
      </w:r>
      <w:r>
        <w:rPr>
          <w:rFonts w:hint="eastAsia"/>
        </w:rPr>
        <w:t>b</w:t>
      </w:r>
      <w:r>
        <w:rPr>
          <w:rFonts w:hint="eastAsia"/>
        </w:rPr>
        <w:t>）</w:t>
      </w:r>
      <w:r w:rsidRPr="00555B64">
        <w:rPr>
          <w:rFonts w:hint="eastAsia"/>
        </w:rPr>
        <w:t>所示，为桥梁振动</w:t>
      </w:r>
      <w:r w:rsidR="003C1B1B">
        <w:rPr>
          <w:rFonts w:hint="eastAsia"/>
        </w:rPr>
        <w:t>噪</w:t>
      </w:r>
      <w:r w:rsidRPr="00555B64">
        <w:rPr>
          <w:rFonts w:hint="eastAsia"/>
        </w:rPr>
        <w:t>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w:t>
      </w:r>
      <w:r w:rsidR="00964370">
        <w:rPr>
          <w:rFonts w:hint="eastAsia"/>
        </w:rPr>
        <w:t>噪声</w:t>
      </w:r>
      <w:r w:rsidRPr="00555B64">
        <w:rPr>
          <w:rFonts w:hint="eastAsia"/>
        </w:rPr>
        <w:t>信号的能量主要集中在中低频范围；随着频率进一步升高，其声压级逐渐趋近于周围海域的背景噪声水平。</w:t>
      </w:r>
    </w:p>
    <w:p w14:paraId="03A97B6B" w14:textId="11D1F747" w:rsidR="000D6545" w:rsidRPr="000D6545" w:rsidRDefault="007D5A56" w:rsidP="00892214">
      <w:pPr>
        <w:ind w:firstLineChars="0" w:firstLine="420"/>
      </w:pPr>
      <w:r w:rsidRPr="007D5A56">
        <w:rPr>
          <w:rFonts w:hint="eastAsia"/>
        </w:rPr>
        <w:t>桥梁振动</w:t>
      </w:r>
      <w:r w:rsidR="003930FF">
        <w:rPr>
          <w:rFonts w:hint="eastAsia"/>
        </w:rPr>
        <w:t>噪声</w:t>
      </w:r>
      <w:r w:rsidRPr="007D5A56">
        <w:rPr>
          <w:rFonts w:hint="eastAsia"/>
        </w:rPr>
        <w:t>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000000" w:rsidP="00FC72D2">
      <w:pPr>
        <w:pStyle w:val="21"/>
        <w:outlineLvl w:val="1"/>
      </w:pPr>
      <w:bookmarkStart w:id="105" w:name="_Toc196479212"/>
      <w:bookmarkStart w:id="106" w:name="_Toc196479283"/>
      <w:bookmarkStart w:id="107" w:name="_Toc196479354"/>
      <w:r>
        <w:t>2.</w:t>
      </w:r>
      <w:r w:rsidR="00F31612">
        <w:rPr>
          <w:rFonts w:hint="eastAsia"/>
        </w:rPr>
        <w:t>6</w:t>
      </w:r>
      <w:r>
        <w:t xml:space="preserve"> </w:t>
      </w:r>
      <w:r>
        <w:rPr>
          <w:rFonts w:hint="eastAsia"/>
        </w:rPr>
        <w:t>本章小结</w:t>
      </w:r>
      <w:bookmarkEnd w:id="105"/>
      <w:bookmarkEnd w:id="106"/>
      <w:bookmarkEnd w:id="107"/>
    </w:p>
    <w:p w14:paraId="4BC3EFDF" w14:textId="25490CFC" w:rsidR="00ED25C0" w:rsidRDefault="00ED25C0" w:rsidP="00ED25C0">
      <w:pPr>
        <w:ind w:firstLine="480"/>
      </w:pPr>
      <w:r>
        <w:rPr>
          <w:rFonts w:hint="eastAsia"/>
        </w:rPr>
        <w:lastRenderedPageBreak/>
        <w:t>本章从量化度量、环境噪声机理、数据采集体系以及典型</w:t>
      </w:r>
      <w:r w:rsidR="00C31423">
        <w:rPr>
          <w:rFonts w:hint="eastAsia"/>
        </w:rPr>
        <w:t>海洋工程水下噪</w:t>
      </w:r>
      <w:r>
        <w:rPr>
          <w:rFonts w:hint="eastAsia"/>
        </w:rPr>
        <w:t>声信号结构四个维度，系统阐述了</w:t>
      </w:r>
      <w:r w:rsidR="00504F5D">
        <w:rPr>
          <w:rFonts w:hint="eastAsia"/>
        </w:rPr>
        <w:t>海洋工程水下噪声</w:t>
      </w:r>
      <w:r>
        <w:rPr>
          <w:rFonts w:hint="eastAsia"/>
        </w:rPr>
        <w:t>研究的基础问题，旨在为后续</w:t>
      </w:r>
      <w:r w:rsidR="00934165">
        <w:rPr>
          <w:rFonts w:hint="eastAsia"/>
        </w:rPr>
        <w:t>提取</w:t>
      </w:r>
      <w:r>
        <w:rPr>
          <w:rFonts w:hint="eastAsia"/>
        </w:rPr>
        <w:t>算法设计与实验评估奠定统一而可靠的技术基线。</w:t>
      </w:r>
    </w:p>
    <w:p w14:paraId="01793AF0" w14:textId="047D924D" w:rsidR="00ED25C0" w:rsidRDefault="00ED25C0" w:rsidP="00ED25C0">
      <w:pPr>
        <w:ind w:firstLine="480"/>
      </w:pPr>
      <w:r>
        <w:rPr>
          <w:rFonts w:hint="eastAsia"/>
        </w:rPr>
        <w:t>首先，通过</w:t>
      </w:r>
      <w:r w:rsidRPr="002C2103">
        <w:rPr>
          <w:rFonts w:hint="eastAsia"/>
        </w:rPr>
        <w:t>介绍了</w:t>
      </w:r>
      <w:r w:rsidR="000F14B8">
        <w:rPr>
          <w:rFonts w:hint="eastAsia"/>
        </w:rPr>
        <w:t>海洋工程水下噪声</w:t>
      </w:r>
      <w:r w:rsidRPr="002C2103">
        <w:rPr>
          <w:rFonts w:hint="eastAsia"/>
        </w:rPr>
        <w:t>的重要量化</w:t>
      </w:r>
      <w:r w:rsidR="0050427A">
        <w:rPr>
          <w:rFonts w:hint="eastAsia"/>
        </w:rPr>
        <w:t>评估</w:t>
      </w:r>
      <w:r w:rsidRPr="002C2103">
        <w:rPr>
          <w:rFonts w:hint="eastAsia"/>
        </w:rPr>
        <w:t>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w:t>
      </w:r>
      <w:r w:rsidR="003423E9">
        <w:rPr>
          <w:rFonts w:hint="eastAsia"/>
        </w:rPr>
        <w:t>海洋工程水下噪声信号</w:t>
      </w:r>
      <w:r w:rsidRPr="002C2103">
        <w:rPr>
          <w:rFonts w:hint="eastAsia"/>
        </w:rPr>
        <w:t>进行了多维度衡量，为后续的信号分析与</w:t>
      </w:r>
      <w:r>
        <w:rPr>
          <w:rFonts w:hint="eastAsia"/>
        </w:rPr>
        <w:t>实验</w:t>
      </w:r>
      <w:r w:rsidRPr="002C2103">
        <w:rPr>
          <w:rFonts w:hint="eastAsia"/>
        </w:rPr>
        <w:t>应用提供了重要的理论依据和工具支撑。</w:t>
      </w:r>
    </w:p>
    <w:p w14:paraId="51C820D1" w14:textId="0AEAE17A" w:rsidR="00ED25C0" w:rsidRDefault="00ED25C0" w:rsidP="00ED25C0">
      <w:pPr>
        <w:ind w:firstLine="480"/>
      </w:pPr>
      <w:r>
        <w:rPr>
          <w:rFonts w:hint="eastAsia"/>
        </w:rPr>
        <w:t>随后，结合海洋</w:t>
      </w:r>
      <w:r w:rsidR="001B5E8A">
        <w:rPr>
          <w:rFonts w:hint="eastAsia"/>
        </w:rPr>
        <w:t>背景噪声</w:t>
      </w:r>
      <w:r>
        <w:rPr>
          <w:rFonts w:hint="eastAsia"/>
        </w:rPr>
        <w:t>的成因分析，揭示了低频段、中频段以及高频段</w:t>
      </w:r>
      <w:r w:rsidR="00007DF8">
        <w:rPr>
          <w:rFonts w:hint="eastAsia"/>
        </w:rPr>
        <w:t>不同的</w:t>
      </w:r>
      <w:r>
        <w:rPr>
          <w:rFonts w:hint="eastAsia"/>
        </w:rPr>
        <w:t>谱域规律，这不仅阐明了</w:t>
      </w:r>
      <w:r w:rsidR="00C53660">
        <w:rPr>
          <w:rFonts w:hint="eastAsia"/>
        </w:rPr>
        <w:t>海洋工程水下噪</w:t>
      </w:r>
      <w:r>
        <w:rPr>
          <w:rFonts w:hint="eastAsia"/>
        </w:rPr>
        <w:t>声信号易被中低频背景掩蔽的本质原因，也为后续网络模型的</w:t>
      </w:r>
      <w:r w:rsidR="002923CD">
        <w:rPr>
          <w:rFonts w:hint="eastAsia"/>
        </w:rPr>
        <w:t>设计</w:t>
      </w:r>
      <w:r>
        <w:rPr>
          <w:rFonts w:hint="eastAsia"/>
        </w:rPr>
        <w:t>提供了理论依据。</w:t>
      </w:r>
    </w:p>
    <w:p w14:paraId="69854B88" w14:textId="31747BE3"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w:t>
      </w:r>
      <w:r w:rsidR="00C9760C">
        <w:rPr>
          <w:rFonts w:hint="eastAsia"/>
        </w:rPr>
        <w:t>海洋工程水下噪声</w:t>
      </w:r>
      <w:r>
        <w:rPr>
          <w:rFonts w:hint="eastAsia"/>
        </w:rPr>
        <w:t>信号采集系统，为</w:t>
      </w:r>
      <w:r w:rsidR="000004FC">
        <w:rPr>
          <w:rFonts w:hint="eastAsia"/>
        </w:rPr>
        <w:t>后续的特性分析以及</w:t>
      </w:r>
      <w:r>
        <w:rPr>
          <w:rFonts w:hint="eastAsia"/>
        </w:rPr>
        <w:t>深度学习模型的训练提供了高质量数据源。</w:t>
      </w:r>
    </w:p>
    <w:p w14:paraId="6055B8FC" w14:textId="0363EFB8" w:rsidR="00ED25C0" w:rsidRDefault="00ED25C0" w:rsidP="00ED25C0">
      <w:pPr>
        <w:ind w:firstLine="480"/>
      </w:pPr>
      <w:r>
        <w:rPr>
          <w:rFonts w:hint="eastAsia"/>
        </w:rPr>
        <w:t>进一步的</w:t>
      </w:r>
      <w:r w:rsidR="00724147">
        <w:rPr>
          <w:rFonts w:hint="eastAsia"/>
        </w:rPr>
        <w:t>声信号特性</w:t>
      </w:r>
      <w:r>
        <w:rPr>
          <w:rFonts w:hint="eastAsia"/>
        </w:rPr>
        <w:t>分析表明，打桩</w:t>
      </w:r>
      <w:r w:rsidR="00392E27">
        <w:rPr>
          <w:rFonts w:hint="eastAsia"/>
        </w:rPr>
        <w:t>噪</w:t>
      </w:r>
      <w:r>
        <w:rPr>
          <w:rFonts w:hint="eastAsia"/>
        </w:rPr>
        <w:t>声信号呈脉冲结构且集中于</w:t>
      </w:r>
      <w:r>
        <w:t>100</w:t>
      </w:r>
      <w:r w:rsidR="00514F34">
        <w:rPr>
          <w:rFonts w:hint="eastAsia"/>
        </w:rPr>
        <w:t xml:space="preserve"> </w:t>
      </w:r>
      <w:r>
        <w:t>Hz–1</w:t>
      </w:r>
      <w:r w:rsidR="00514F34">
        <w:rPr>
          <w:rFonts w:hint="eastAsia"/>
        </w:rPr>
        <w:t xml:space="preserve"> </w:t>
      </w:r>
      <w:r>
        <w:t>kHz</w:t>
      </w:r>
      <w:r w:rsidR="00514F34">
        <w:rPr>
          <w:rFonts w:hint="eastAsia"/>
        </w:rPr>
        <w:t xml:space="preserve"> </w:t>
      </w:r>
      <w:r>
        <w:rPr>
          <w:rFonts w:hint="eastAsia"/>
        </w:rPr>
        <w:t>中频段，多径效应突出；桥梁振动</w:t>
      </w:r>
      <w:r w:rsidR="00C47887">
        <w:rPr>
          <w:rFonts w:hint="eastAsia"/>
        </w:rPr>
        <w:t>噪声</w:t>
      </w:r>
      <w:r>
        <w:rPr>
          <w:rFonts w:hint="eastAsia"/>
        </w:rPr>
        <w:t>信号则以</w:t>
      </w:r>
      <w:r>
        <w:t>20</w:t>
      </w:r>
      <w:r w:rsidR="00AA014E">
        <w:rPr>
          <w:rFonts w:hint="eastAsia"/>
        </w:rPr>
        <w:t xml:space="preserve"> </w:t>
      </w:r>
      <w:r>
        <w:t>Hz</w:t>
      </w:r>
      <w:r w:rsidR="00AA014E">
        <w:rPr>
          <w:rFonts w:hint="eastAsia"/>
        </w:rPr>
        <w:t xml:space="preserve"> </w:t>
      </w:r>
      <w:r>
        <w:t>–</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w:t>
      </w:r>
      <w:r w:rsidR="000F22F4">
        <w:rPr>
          <w:rFonts w:hint="eastAsia"/>
        </w:rPr>
        <w:t>海洋</w:t>
      </w:r>
      <w:r>
        <w:rPr>
          <w:rFonts w:hint="eastAsia"/>
        </w:rPr>
        <w:t>背景噪声存在频谱分离窗口，但尾波拖长和低频冗余</w:t>
      </w:r>
      <w:r w:rsidR="00A8394A">
        <w:rPr>
          <w:rFonts w:hint="eastAsia"/>
        </w:rPr>
        <w:t>或许会</w:t>
      </w:r>
      <w:r>
        <w:rPr>
          <w:rFonts w:hint="eastAsia"/>
        </w:rPr>
        <w:t>导致传统静态滤波难以</w:t>
      </w:r>
      <w:r w:rsidR="00520578">
        <w:rPr>
          <w:rFonts w:hint="eastAsia"/>
        </w:rPr>
        <w:t>完成</w:t>
      </w:r>
      <w:r w:rsidR="004705D6">
        <w:rPr>
          <w:rFonts w:hint="eastAsia"/>
        </w:rPr>
        <w:t>有效信号提取</w:t>
      </w:r>
      <w:r w:rsidR="00A8164E">
        <w:rPr>
          <w:rFonts w:hint="eastAsia"/>
        </w:rPr>
        <w:t>，在下一章进行进一步尝试验证</w:t>
      </w:r>
      <w:r>
        <w:rPr>
          <w:rFonts w:hint="eastAsia"/>
        </w:rPr>
        <w:t>。</w:t>
      </w:r>
    </w:p>
    <w:p w14:paraId="1FF65E93" w14:textId="1596D6BA"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w:t>
      </w:r>
      <w:r w:rsidR="008F1A87">
        <w:rPr>
          <w:rFonts w:hint="eastAsia"/>
        </w:rPr>
        <w:t>海洋工程噪声</w:t>
      </w:r>
      <w:r>
        <w:rPr>
          <w:rFonts w:hint="eastAsia"/>
        </w:rPr>
        <w:t>信号在时</w:t>
      </w:r>
      <w:r w:rsidR="003F0D8D">
        <w:rPr>
          <w:rFonts w:hint="eastAsia"/>
        </w:rPr>
        <w:t>域</w:t>
      </w:r>
      <w:r w:rsidR="003F0D8D">
        <w:rPr>
          <w:rFonts w:hint="eastAsia"/>
        </w:rPr>
        <w:t>/</w:t>
      </w:r>
      <w:r>
        <w:rPr>
          <w:rFonts w:hint="eastAsia"/>
        </w:rPr>
        <w:t>频</w:t>
      </w:r>
      <w:r w:rsidR="003F0D8D">
        <w:rPr>
          <w:rFonts w:hint="eastAsia"/>
        </w:rPr>
        <w:t>域</w:t>
      </w:r>
      <w:r w:rsidR="003F0D8D">
        <w:rPr>
          <w:rFonts w:hint="eastAsia"/>
        </w:rPr>
        <w:t>/</w:t>
      </w:r>
      <w:r>
        <w:rPr>
          <w:rFonts w:hint="eastAsia"/>
        </w:rPr>
        <w:t>能量三维度的本质特征。下一章将在此基础上对经典降噪方法的局限性进行评估，并引入自监督深度学习思路，为面向频谱结构保持的</w:t>
      </w:r>
      <w:r w:rsidR="00E3128D">
        <w:rPr>
          <w:rFonts w:hint="eastAsia"/>
        </w:rPr>
        <w:t>海洋工程水下噪声提取</w:t>
      </w:r>
      <w:r>
        <w:rPr>
          <w:rFonts w:hint="eastAsia"/>
        </w:rPr>
        <w:t>算法研究奠定理论与实验基础</w:t>
      </w:r>
      <w:r w:rsidR="00CE37CE" w:rsidRPr="00CE37CE">
        <w:rPr>
          <w:rFonts w:hint="eastAsia"/>
        </w:rPr>
        <w:t>。</w:t>
      </w:r>
    </w:p>
    <w:bookmarkEnd w:id="81"/>
    <w:bookmarkEnd w:id="82"/>
    <w:bookmarkEnd w:id="83"/>
    <w:p w14:paraId="6EA68AD5" w14:textId="77777777" w:rsidR="003C2E85" w:rsidRPr="00CA29D6" w:rsidRDefault="003C2E85" w:rsidP="00CA29D6">
      <w:pPr>
        <w:ind w:firstLineChars="0" w:firstLine="0"/>
        <w:rPr>
          <w:szCs w:val="24"/>
        </w:rPr>
        <w:sectPr w:rsidR="003C2E85" w:rsidRPr="00CA29D6" w:rsidSect="005B1DD0">
          <w:headerReference w:type="default" r:id="rId47"/>
          <w:pgSz w:w="11906" w:h="16838"/>
          <w:pgMar w:top="1440" w:right="1800" w:bottom="1440" w:left="1800" w:header="851" w:footer="992" w:gutter="0"/>
          <w:cols w:space="720"/>
          <w:docGrid w:type="lines" w:linePitch="326"/>
        </w:sectPr>
      </w:pPr>
    </w:p>
    <w:p w14:paraId="11676FFC" w14:textId="58BE00F6" w:rsidR="00CA29D6" w:rsidRDefault="00CA29D6" w:rsidP="00CA29D6">
      <w:pPr>
        <w:pStyle w:val="11"/>
        <w:ind w:firstLine="602"/>
        <w:outlineLvl w:val="0"/>
      </w:pPr>
      <w:bookmarkStart w:id="108" w:name="_Toc196479213"/>
      <w:bookmarkStart w:id="109" w:name="_Toc196479284"/>
      <w:bookmarkStart w:id="110" w:name="_Toc196479355"/>
      <w:bookmarkStart w:id="111" w:name="_Toc482706348"/>
      <w:bookmarkStart w:id="112" w:name="_Toc482206154"/>
      <w:bookmarkStart w:id="113" w:name="_Toc6744963"/>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108"/>
      <w:bookmarkEnd w:id="109"/>
      <w:bookmarkEnd w:id="110"/>
    </w:p>
    <w:p w14:paraId="065CB798" w14:textId="77BD8C88" w:rsidR="00CA29D6" w:rsidRDefault="00CA29D6" w:rsidP="00E6579D">
      <w:pPr>
        <w:pStyle w:val="21"/>
        <w:outlineLvl w:val="1"/>
      </w:pPr>
      <w:bookmarkStart w:id="114" w:name="_Toc196479214"/>
      <w:bookmarkStart w:id="115" w:name="_Toc196479285"/>
      <w:bookmarkStart w:id="116" w:name="_Toc196479356"/>
      <w:r>
        <w:t xml:space="preserve">3.1 </w:t>
      </w:r>
      <w:r w:rsidR="000D098A" w:rsidRPr="000D098A">
        <w:rPr>
          <w:rFonts w:hint="eastAsia"/>
        </w:rPr>
        <w:t>传统降噪方法能力分析</w:t>
      </w:r>
      <w:bookmarkEnd w:id="114"/>
      <w:bookmarkEnd w:id="115"/>
      <w:bookmarkEnd w:id="116"/>
    </w:p>
    <w:p w14:paraId="2222D0EA" w14:textId="77777777" w:rsidR="00480622" w:rsidRDefault="005E379A" w:rsidP="005E379A">
      <w:pPr>
        <w:ind w:firstLineChars="0" w:firstLine="420"/>
      </w:pPr>
      <w:bookmarkStart w:id="117" w:name="OLE_LINK1"/>
      <w:r w:rsidRPr="005E379A">
        <w:rPr>
          <w:rFonts w:hint="eastAsia"/>
        </w:rPr>
        <w:t>为系统评估传统降噪方法在</w:t>
      </w:r>
      <w:r w:rsidR="0002697D">
        <w:rPr>
          <w:rFonts w:hint="eastAsia"/>
        </w:rPr>
        <w:t>海洋工程水下噪声提取</w:t>
      </w:r>
      <w:r w:rsidRPr="005E379A">
        <w:rPr>
          <w:rFonts w:hint="eastAsia"/>
        </w:rPr>
        <w:t>任务中的实际适用性与</w:t>
      </w:r>
      <w:r w:rsidR="006A4BCD">
        <w:rPr>
          <w:rFonts w:hint="eastAsia"/>
        </w:rPr>
        <w:t>降噪提取</w:t>
      </w:r>
      <w:r w:rsidRPr="005E379A">
        <w:rPr>
          <w:rFonts w:hint="eastAsia"/>
        </w:rPr>
        <w:t>能力，本节选取实际采集的水下打桩</w:t>
      </w:r>
      <w:r w:rsidR="008B6170">
        <w:rPr>
          <w:rFonts w:hint="eastAsia"/>
        </w:rPr>
        <w:t>噪声</w:t>
      </w:r>
      <w:r w:rsidRPr="005E379A">
        <w:rPr>
          <w:rFonts w:hint="eastAsia"/>
        </w:rPr>
        <w:t>信号作为</w:t>
      </w:r>
      <w:r w:rsidR="00214AEB">
        <w:rPr>
          <w:rFonts w:hint="eastAsia"/>
        </w:rPr>
        <w:t>参考信号</w:t>
      </w:r>
      <w:r w:rsidRPr="005E379A">
        <w:rPr>
          <w:rFonts w:hint="eastAsia"/>
        </w:rPr>
        <w:t>（如图</w:t>
      </w:r>
      <w:r w:rsidRPr="005E379A">
        <w:t>3‑1</w:t>
      </w:r>
      <w:r w:rsidRPr="005E379A">
        <w:rPr>
          <w:rFonts w:hint="eastAsia"/>
        </w:rPr>
        <w:t>所示</w:t>
      </w:r>
      <w:r w:rsidR="003433CD">
        <w:rPr>
          <w:rFonts w:hint="eastAsia"/>
        </w:rPr>
        <w:t>，</w:t>
      </w:r>
      <w:r w:rsidR="004F0106">
        <w:rPr>
          <w:rFonts w:hint="eastAsia"/>
        </w:rPr>
        <w:t>信号</w:t>
      </w:r>
      <w:r w:rsidR="003433CD">
        <w:rPr>
          <w:rFonts w:hint="eastAsia"/>
        </w:rPr>
        <w:t>采集自打桩平台</w:t>
      </w:r>
      <w:r w:rsidR="008F51F1">
        <w:rPr>
          <w:rFonts w:hint="eastAsia"/>
        </w:rPr>
        <w:t>，经幅值缩</w:t>
      </w:r>
      <w:r w:rsidR="001F04B9">
        <w:rPr>
          <w:rFonts w:hint="eastAsia"/>
        </w:rPr>
        <w:t>小</w:t>
      </w:r>
      <w:r w:rsidR="008F51F1">
        <w:rPr>
          <w:rFonts w:hint="eastAsia"/>
        </w:rPr>
        <w:t>处理</w:t>
      </w:r>
      <w:r w:rsidRPr="005E379A">
        <w:rPr>
          <w:rFonts w:hint="eastAsia"/>
        </w:rPr>
        <w:t>）。该信号具备显著的瞬态脉冲特征与能量集中特性，同时尾波结构清晰，具备典型工程脉冲声信号特征。</w:t>
      </w:r>
    </w:p>
    <w:p w14:paraId="311CE1E1" w14:textId="7B0672C9" w:rsidR="00752ABE" w:rsidRDefault="009C0A8C" w:rsidP="005E379A">
      <w:pPr>
        <w:ind w:firstLineChars="0" w:firstLine="420"/>
      </w:pPr>
      <w:r w:rsidRPr="009C0A8C">
        <w:rPr>
          <w:rFonts w:hint="eastAsia"/>
        </w:rPr>
        <w:t>将目标信号与噪声按其均方根能量归一化，使二者能量相等（对应</w:t>
      </w:r>
      <w:r w:rsidRPr="009C0A8C">
        <w:rPr>
          <w:rFonts w:hint="eastAsia"/>
        </w:rPr>
        <w:t>SNR = 0 dB</w:t>
      </w:r>
      <w:r w:rsidRPr="009C0A8C">
        <w:rPr>
          <w:rFonts w:hint="eastAsia"/>
        </w:rPr>
        <w:t>）</w:t>
      </w:r>
      <w:r>
        <w:rPr>
          <w:rFonts w:hint="eastAsia"/>
        </w:rPr>
        <w:t>，后</w:t>
      </w:r>
      <w:r w:rsidRPr="009C0A8C">
        <w:rPr>
          <w:rFonts w:hint="eastAsia"/>
        </w:rPr>
        <w:t>将处理后的高斯白噪声和实测海洋背景噪声分别叠加至目标信号，以构建两种含噪场景，模拟复杂水下环境中的实际干扰</w:t>
      </w:r>
      <w:r w:rsidR="005E379A" w:rsidRPr="005E379A">
        <w:rPr>
          <w:rFonts w:hint="eastAsia"/>
        </w:rPr>
        <w:t>。随后，分别采用两种经典降噪方法进行对比处理：其一为基于最小均方误差准则构建的线性估计方法——维纳滤波，适用于平稳背景干扰条件下的频谱增强；其二为具备多尺度分析能力的小波变换方法，适用于非平稳条件下瞬态结构的提取与恢复。两者结合为后续算法性能验证提供了对比基准与参考框架。</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8"/>
                          <a:stretch>
                            <a:fillRect/>
                          </a:stretch>
                        </pic:blipFill>
                        <pic:spPr>
                          <a:xfrm>
                            <a:off x="0" y="0"/>
                            <a:ext cx="5040000" cy="1574621"/>
                          </a:xfrm>
                          <a:prstGeom prst="rect">
                            <a:avLst/>
                          </a:prstGeom>
                        </pic:spPr>
                      </pic:pic>
                    </a:graphicData>
                  </a:graphic>
                </wp:inline>
              </w:drawing>
            </w:r>
          </w:p>
          <w:p w14:paraId="22FBF0DB" w14:textId="6E27C77A" w:rsidR="00752ABE" w:rsidRDefault="00752ABE" w:rsidP="00752ABE">
            <w:pPr>
              <w:pStyle w:val="affb"/>
            </w:pPr>
            <w:r>
              <w:rPr>
                <w:rFonts w:hint="eastAsia"/>
              </w:rPr>
              <w:t>图</w:t>
            </w:r>
            <w:r>
              <w:rPr>
                <w:rFonts w:hint="eastAsia"/>
              </w:rPr>
              <w:t xml:space="preserve">3-1 </w:t>
            </w:r>
            <w:r>
              <w:rPr>
                <w:rFonts w:hint="eastAsia"/>
              </w:rPr>
              <w:t>水下打桩</w:t>
            </w:r>
            <w:r w:rsidR="00D665A9">
              <w:rPr>
                <w:rFonts w:hint="eastAsia"/>
              </w:rPr>
              <w:t>噪</w:t>
            </w:r>
            <w:r>
              <w:rPr>
                <w:rFonts w:hint="eastAsia"/>
              </w:rPr>
              <w:t>声信号</w:t>
            </w:r>
          </w:p>
        </w:tc>
      </w:tr>
    </w:tbl>
    <w:p w14:paraId="5A254DB4" w14:textId="48BDFE47" w:rsidR="00573F13" w:rsidRDefault="00573F13" w:rsidP="00640433">
      <w:pPr>
        <w:pStyle w:val="33"/>
        <w:outlineLvl w:val="2"/>
      </w:pPr>
      <w:bookmarkStart w:id="118" w:name="_Toc196479215"/>
      <w:bookmarkStart w:id="119" w:name="_Toc196479286"/>
      <w:bookmarkStart w:id="120" w:name="_Toc196479357"/>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18"/>
      <w:bookmarkEnd w:id="119"/>
      <w:bookmarkEnd w:id="120"/>
    </w:p>
    <w:p w14:paraId="25A42237" w14:textId="3DFAE0EE" w:rsidR="005F211E" w:rsidRDefault="005F211E" w:rsidP="005F211E">
      <w:pPr>
        <w:ind w:firstLineChars="0" w:firstLine="420"/>
      </w:pPr>
      <w:r>
        <w:rPr>
          <w:rFonts w:hint="eastAsia"/>
        </w:rPr>
        <w:t>图</w:t>
      </w:r>
      <w:r>
        <w:rPr>
          <w:rFonts w:hint="eastAsia"/>
        </w:rPr>
        <w:t>3-</w:t>
      </w:r>
      <w:r w:rsidR="003171A7">
        <w:rPr>
          <w:rFonts w:hint="eastAsia"/>
        </w:rPr>
        <w:t>2</w:t>
      </w:r>
      <w:r>
        <w:rPr>
          <w:rFonts w:hint="eastAsia"/>
        </w:rPr>
        <w:t>展示了在</w:t>
      </w:r>
      <w:r w:rsidR="00917940" w:rsidRPr="005E379A">
        <w:rPr>
          <w:rFonts w:hint="eastAsia"/>
        </w:rPr>
        <w:t>信噪比</w:t>
      </w:r>
      <w:r w:rsidR="00917940" w:rsidRPr="005E379A">
        <w:t>SNR = 0</w:t>
      </w:r>
      <w:r w:rsidR="00917940">
        <w:rPr>
          <w:rFonts w:hint="eastAsia"/>
        </w:rPr>
        <w:t>条件下，参考信号混叠</w:t>
      </w:r>
      <w:r>
        <w:rPr>
          <w:rFonts w:hint="eastAsia"/>
        </w:rPr>
        <w:t>高斯白噪声</w:t>
      </w:r>
      <w:r w:rsidR="00284D44">
        <w:rPr>
          <w:rFonts w:hint="eastAsia"/>
        </w:rPr>
        <w:t>后的</w:t>
      </w:r>
      <w:r>
        <w:rPr>
          <w:rFonts w:hint="eastAsia"/>
        </w:rPr>
        <w:t>降噪结果。其中，图</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lastRenderedPageBreak/>
        <w:t>综合上述分析，传统方法在面对高斯白噪声这一典型平稳噪声时，仍具备一定降噪能力，但在结构完整性和尾波恢复方面存在不足。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9"/>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50"/>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1"/>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7084A81E" w:rsidR="0051513C" w:rsidRDefault="0051513C" w:rsidP="0051513C">
            <w:pPr>
              <w:pStyle w:val="affb"/>
            </w:pPr>
            <w:r>
              <w:rPr>
                <w:rFonts w:hint="eastAsia"/>
              </w:rPr>
              <w:t>图</w:t>
            </w:r>
            <w:r>
              <w:rPr>
                <w:rFonts w:hint="eastAsia"/>
              </w:rPr>
              <w:t xml:space="preserve">3-2 </w:t>
            </w:r>
            <w:r>
              <w:rPr>
                <w:rFonts w:hint="eastAsia"/>
              </w:rPr>
              <w:t>混叠高斯白噪声（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p w14:paraId="7E8E5EFB" w14:textId="35C031A7" w:rsidR="0051513C" w:rsidRPr="0051513C" w:rsidRDefault="0051513C" w:rsidP="0051513C">
            <w:pPr>
              <w:pStyle w:val="affb"/>
            </w:pPr>
          </w:p>
        </w:tc>
      </w:tr>
    </w:tbl>
    <w:p w14:paraId="67457F83" w14:textId="65B227F1" w:rsidR="00640433" w:rsidRDefault="00640433" w:rsidP="00640433">
      <w:pPr>
        <w:pStyle w:val="33"/>
        <w:outlineLvl w:val="2"/>
      </w:pPr>
      <w:bookmarkStart w:id="121" w:name="_Toc196479216"/>
      <w:bookmarkStart w:id="122" w:name="_Toc196479287"/>
      <w:bookmarkStart w:id="123" w:name="_Toc196479358"/>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121"/>
      <w:bookmarkEnd w:id="122"/>
      <w:bookmarkEnd w:id="123"/>
    </w:p>
    <w:p w14:paraId="211D25F5" w14:textId="79674AD6" w:rsidR="0051513C" w:rsidRDefault="0051513C" w:rsidP="0051513C">
      <w:pPr>
        <w:ind w:firstLine="480"/>
      </w:pPr>
      <w:r>
        <w:rPr>
          <w:rFonts w:hint="eastAsia"/>
        </w:rPr>
        <w:t>图</w:t>
      </w:r>
      <w:r>
        <w:rPr>
          <w:rFonts w:hint="eastAsia"/>
        </w:rPr>
        <w:t>3-3</w:t>
      </w:r>
      <w:r>
        <w:rPr>
          <w:rFonts w:hint="eastAsia"/>
        </w:rPr>
        <w:t>进一步展示了</w:t>
      </w:r>
      <w:r w:rsidR="005B7249">
        <w:rPr>
          <w:rFonts w:hint="eastAsia"/>
        </w:rPr>
        <w:t>在</w:t>
      </w:r>
      <w:r w:rsidR="005B7249" w:rsidRPr="005E379A">
        <w:rPr>
          <w:rFonts w:hint="eastAsia"/>
        </w:rPr>
        <w:t>信噪比</w:t>
      </w:r>
      <w:r w:rsidR="005B7249" w:rsidRPr="005E379A">
        <w:t>SNR = 0</w:t>
      </w:r>
      <w:r w:rsidR="005B7249">
        <w:rPr>
          <w:rFonts w:hint="eastAsia"/>
        </w:rPr>
        <w:t>条件下，参考信号</w:t>
      </w:r>
      <w:r>
        <w:rPr>
          <w:rFonts w:hint="eastAsia"/>
        </w:rPr>
        <w:t>混叠真实海洋背景</w:t>
      </w:r>
      <w:r>
        <w:rPr>
          <w:rFonts w:hint="eastAsia"/>
        </w:rPr>
        <w:lastRenderedPageBreak/>
        <w:t>噪声</w:t>
      </w:r>
      <w:r w:rsidR="006575E2">
        <w:rPr>
          <w:rFonts w:hint="eastAsia"/>
        </w:rPr>
        <w:t>后</w:t>
      </w:r>
      <w:r>
        <w:rPr>
          <w:rFonts w:hint="eastAsia"/>
        </w:rPr>
        <w:t>的降噪效果。</w:t>
      </w: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drawing>
                <wp:inline distT="0" distB="0" distL="0" distR="0" wp14:anchorId="7FEFA177" wp14:editId="555F8C2F">
                  <wp:extent cx="5029570"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2"/>
                          <a:stretch>
                            <a:fillRect/>
                          </a:stretch>
                        </pic:blipFill>
                        <pic:spPr>
                          <a:xfrm>
                            <a:off x="0" y="0"/>
                            <a:ext cx="5029570"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6B944353">
                  <wp:extent cx="5029570"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3"/>
                          <a:stretch>
                            <a:fillRect/>
                          </a:stretch>
                        </pic:blipFill>
                        <pic:spPr>
                          <a:xfrm>
                            <a:off x="0" y="0"/>
                            <a:ext cx="5029570"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211D3F29">
                  <wp:extent cx="5029570"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4"/>
                          <a:stretch>
                            <a:fillRect/>
                          </a:stretch>
                        </pic:blipFill>
                        <pic:spPr>
                          <a:xfrm>
                            <a:off x="0" y="0"/>
                            <a:ext cx="5029570"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E28FF01" w:rsidR="0051513C" w:rsidRDefault="0051513C" w:rsidP="00304555">
            <w:pPr>
              <w:pStyle w:val="affb"/>
            </w:pPr>
            <w:r>
              <w:rPr>
                <w:rFonts w:hint="eastAsia"/>
              </w:rPr>
              <w:t>图</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tc>
      </w:tr>
    </w:tbl>
    <w:p w14:paraId="1D0B70F1" w14:textId="7238BB4C" w:rsidR="00FA3B46" w:rsidRDefault="00FA3B46" w:rsidP="00FA3B46">
      <w:pPr>
        <w:ind w:firstLine="480"/>
      </w:pPr>
      <w:r w:rsidRPr="00FA3B46">
        <w:t>图</w:t>
      </w:r>
      <w:r w:rsidRPr="00FA3B46">
        <w:t>3-3</w:t>
      </w:r>
      <w:r w:rsidRPr="00FA3B46">
        <w:t>（</w:t>
      </w:r>
      <w:r w:rsidRPr="00FA3B46">
        <w:t>a</w:t>
      </w:r>
      <w:r w:rsidRPr="00FA3B46">
        <w:t>）所示为参考信号叠加海洋背景噪声后的时域波形。从图中可见，背景噪声具有显著的非平稳性与高度随机性，不仅导致主脉冲结构的清晰度显著下降，尾波部分亦被严重掩盖，整体信号</w:t>
      </w:r>
      <w:r w:rsidR="00334F6B">
        <w:rPr>
          <w:rFonts w:hint="eastAsia"/>
        </w:rPr>
        <w:t>建模</w:t>
      </w:r>
      <w:r w:rsidRPr="00FA3B46">
        <w:t>难度显著增加。特别是在约</w:t>
      </w:r>
      <w:r w:rsidRPr="00FA3B46">
        <w:t xml:space="preserve">0.9 s </w:t>
      </w:r>
      <w:r w:rsidRPr="00FA3B46">
        <w:t>处（红色箭头标注位置），背景中出现明显的突发干扰成分，进一步体现出真实海洋</w:t>
      </w:r>
      <w:r>
        <w:rPr>
          <w:rFonts w:hint="eastAsia"/>
        </w:rPr>
        <w:t>背景</w:t>
      </w:r>
      <w:r w:rsidRPr="00FA3B46">
        <w:t>噪声的复杂性。图</w:t>
      </w:r>
      <w:r w:rsidRPr="00FA3B46">
        <w:t>3-3</w:t>
      </w:r>
      <w:r w:rsidRPr="00FA3B46">
        <w:t>（</w:t>
      </w:r>
      <w:r w:rsidRPr="00FA3B46">
        <w:t>b</w:t>
      </w:r>
      <w:r w:rsidRPr="00FA3B46">
        <w:t>）为维纳滤波的处理结果，由于该方法依赖于背景噪声的频域统计建模，当背景噪声具有强非平稳特性时，其噪声估计</w:t>
      </w:r>
      <w:r w:rsidRPr="00FA3B46">
        <w:lastRenderedPageBreak/>
        <w:t>能力受限，导致降噪效果不理想。尽管主脉冲能量略有恢复，但红色箭头所示区域的高幅值干扰仍未有效抑制，</w:t>
      </w:r>
      <w:r>
        <w:rPr>
          <w:rFonts w:hint="eastAsia"/>
        </w:rPr>
        <w:t>表明</w:t>
      </w:r>
      <w:r w:rsidRPr="00FA3B46">
        <w:t>线性滤波方法在处理局部突发性噪声方面的局限性。图</w:t>
      </w:r>
      <w:r w:rsidRPr="00FA3B46">
        <w:t>3-3</w:t>
      </w:r>
      <w:r w:rsidRPr="00FA3B46">
        <w:t>（</w:t>
      </w:r>
      <w:r w:rsidRPr="00FA3B46">
        <w:t>c</w:t>
      </w:r>
      <w:r w:rsidRPr="00FA3B46">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603CC06A" w14:textId="2C5209F6" w:rsidR="0051513C" w:rsidRPr="0051513C" w:rsidRDefault="0051513C" w:rsidP="0051513C">
      <w:pPr>
        <w:ind w:firstLine="480"/>
      </w:pPr>
      <w:r w:rsidRPr="0051513C">
        <w:rPr>
          <w:rFonts w:hint="eastAsia"/>
        </w:rPr>
        <w:t>通过对比</w:t>
      </w:r>
      <w:r>
        <w:rPr>
          <w:rFonts w:hint="eastAsia"/>
        </w:rPr>
        <w:t>图</w:t>
      </w:r>
      <w:r>
        <w:rPr>
          <w:rFonts w:hint="eastAsia"/>
        </w:rPr>
        <w:t>3-2</w:t>
      </w:r>
      <w:r>
        <w:rPr>
          <w:rFonts w:hint="eastAsia"/>
        </w:rPr>
        <w:t>和图</w:t>
      </w:r>
      <w:r>
        <w:rPr>
          <w:rFonts w:hint="eastAsia"/>
        </w:rPr>
        <w:t>3-3</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源背景干扰叠加条件下，仍难以稳定提取信号的主结构特征。这些在信号结构重建、尾波抑制以及鲁棒性方面的不足，限制了传统方法在实际</w:t>
      </w:r>
      <w:r w:rsidR="008171D8">
        <w:rPr>
          <w:rFonts w:hint="eastAsia"/>
        </w:rPr>
        <w:t>海洋工程水下噪声提取</w:t>
      </w:r>
      <w:r w:rsidRPr="0051513C">
        <w:rPr>
          <w:rFonts w:hint="eastAsia"/>
        </w:rPr>
        <w:t>中的应用效果，难以满足高保真重构的任务需求。上述局限性进一步凸显了引入具备结构感知和非线性建模能力的深度学习方法的必要性。</w:t>
      </w:r>
    </w:p>
    <w:p w14:paraId="6FE85E4A" w14:textId="75056938" w:rsidR="00847AC9" w:rsidRDefault="00847AC9" w:rsidP="00847AC9">
      <w:pPr>
        <w:pStyle w:val="21"/>
        <w:outlineLvl w:val="1"/>
      </w:pPr>
      <w:bookmarkStart w:id="124" w:name="_Toc196479217"/>
      <w:bookmarkStart w:id="125" w:name="_Toc196479288"/>
      <w:bookmarkStart w:id="126" w:name="_Toc196479359"/>
      <w:r>
        <w:t>3.</w:t>
      </w:r>
      <w:r>
        <w:rPr>
          <w:rFonts w:hint="eastAsia"/>
        </w:rPr>
        <w:t xml:space="preserve">2 </w:t>
      </w:r>
      <w:r w:rsidRPr="00847AC9">
        <w:rPr>
          <w:rFonts w:hint="eastAsia"/>
        </w:rPr>
        <w:t>自监督</w:t>
      </w:r>
      <w:r w:rsidR="00214169">
        <w:rPr>
          <w:rFonts w:hint="eastAsia"/>
        </w:rPr>
        <w:t>学习</w:t>
      </w:r>
      <w:r w:rsidR="00584C22">
        <w:rPr>
          <w:rFonts w:hint="eastAsia"/>
        </w:rPr>
        <w:t>机制</w:t>
      </w:r>
      <w:bookmarkEnd w:id="124"/>
      <w:bookmarkEnd w:id="125"/>
      <w:bookmarkEnd w:id="126"/>
    </w:p>
    <w:p w14:paraId="3F861F49" w14:textId="78639265" w:rsidR="00947F5B" w:rsidRDefault="00947F5B" w:rsidP="00947F5B">
      <w:pPr>
        <w:pStyle w:val="33"/>
        <w:outlineLvl w:val="2"/>
      </w:pPr>
      <w:bookmarkStart w:id="127" w:name="_Toc196479218"/>
      <w:bookmarkStart w:id="128" w:name="_Toc196479289"/>
      <w:bookmarkStart w:id="129" w:name="_Toc196479360"/>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127"/>
      <w:bookmarkEnd w:id="128"/>
      <w:bookmarkEnd w:id="129"/>
    </w:p>
    <w:p w14:paraId="68D9AC68" w14:textId="6E895140"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w:t>
      </w:r>
      <w:r w:rsidR="0035556C">
        <w:rPr>
          <w:rFonts w:hint="eastAsia"/>
          <w:kern w:val="0"/>
        </w:rPr>
        <w:t>干</w:t>
      </w:r>
      <w:r w:rsidRPr="0045220F">
        <w:rPr>
          <w:rFonts w:hint="eastAsia"/>
          <w:kern w:val="0"/>
        </w:rPr>
        <w:t>净信号作为训练目标。在真实海洋环境下，获取完全不含背景干扰的目标声信号几乎不可行，</w:t>
      </w:r>
      <w:r w:rsidR="00F35F60">
        <w:rPr>
          <w:rFonts w:hint="eastAsia"/>
          <w:kern w:val="0"/>
        </w:rPr>
        <w:t>干</w:t>
      </w:r>
      <w:r w:rsidRPr="0045220F">
        <w:rPr>
          <w:rFonts w:hint="eastAsia"/>
          <w:kern w:val="0"/>
        </w:rPr>
        <w:t>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w:t>
      </w:r>
      <w:r w:rsidRPr="0045220F">
        <w:rPr>
          <w:rFonts w:hint="eastAsia"/>
          <w:kern w:val="0"/>
        </w:rPr>
        <w:lastRenderedPageBreak/>
        <w:t>面存在明显限制。</w:t>
      </w:r>
    </w:p>
    <w:p w14:paraId="56D762F2" w14:textId="66C6F568" w:rsidR="00DF3A2A" w:rsidRPr="00474861" w:rsidRDefault="009D0951" w:rsidP="007140BF">
      <w:pPr>
        <w:ind w:firstLineChars="0" w:firstLine="420"/>
        <w:rPr>
          <w:kern w:val="0"/>
        </w:rPr>
      </w:pPr>
      <w:r>
        <w:rPr>
          <w:rFonts w:hint="eastAsia"/>
          <w:kern w:val="0"/>
        </w:rPr>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w:t>
      </w:r>
      <w:r w:rsidR="00F35F60">
        <w:rPr>
          <w:rFonts w:hint="eastAsia"/>
          <w:kern w:val="0"/>
        </w:rPr>
        <w:t>干</w:t>
      </w:r>
      <w:r w:rsidR="00DF3A2A" w:rsidRPr="00B9775F">
        <w:rPr>
          <w:kern w:val="0"/>
        </w:rPr>
        <w:t>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133F26">
        <w:rPr>
          <w:kern w:val="0"/>
          <w:vertAlign w:val="superscript"/>
        </w:rPr>
        <w:t>[72]</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策略中，网络模型通过最小化预测输出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之间的均方误差，来学习从含噪信号中提取</w:t>
      </w:r>
      <w:r w:rsidR="00F35F60">
        <w:rPr>
          <w:rFonts w:hint="eastAsia"/>
        </w:rPr>
        <w:t>干</w:t>
      </w:r>
      <w:r w:rsidR="00DF3A2A" w:rsidRPr="00121FBC">
        <w:t>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4C7E8B5F"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w:t>
      </w:r>
      <w:r w:rsidR="00F35F60">
        <w:rPr>
          <w:rFonts w:hint="eastAsia"/>
        </w:rPr>
        <w:t>干</w:t>
      </w:r>
      <w:r>
        <w:rPr>
          <w:rFonts w:hint="eastAsia"/>
        </w:rPr>
        <w:t>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为了克服这种限制，近年来，自监督降噪方法逐渐引起研究人员关注。</w:t>
      </w:r>
      <w:r w:rsidRPr="00BE1AFA">
        <w:t>自监督降噪的优势在于仅依赖无标注的含噪音频数据进行训练，使模型在没有干净参考数据的条件下也能学习有效提取干净信号特征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133F26">
        <w:rPr>
          <w:vertAlign w:val="superscript"/>
        </w:rPr>
        <w:t>[15]</w:t>
      </w:r>
      <w:r w:rsidRPr="00804AD5">
        <w:rPr>
          <w:vertAlign w:val="superscript"/>
        </w:rPr>
        <w:fldChar w:fldCharType="end"/>
      </w:r>
      <w:r w:rsidRPr="00121FBC">
        <w:t>。</w:t>
      </w:r>
      <w:r w:rsidRPr="00BE1AFA">
        <w:t>因此，自监督降噪方法在复杂海洋环境中具有广阔的应用前景和重要的现实价值</w:t>
      </w:r>
      <w:r w:rsidRPr="00121FBC">
        <w:t>。</w:t>
      </w:r>
    </w:p>
    <w:p w14:paraId="2EC3A90F" w14:textId="11F43CB9" w:rsidR="006A50B0" w:rsidRDefault="006A50B0" w:rsidP="006A50B0">
      <w:pPr>
        <w:pStyle w:val="33"/>
        <w:outlineLvl w:val="2"/>
      </w:pPr>
      <w:bookmarkStart w:id="130" w:name="_Toc196479219"/>
      <w:bookmarkStart w:id="131" w:name="_Toc196479290"/>
      <w:bookmarkStart w:id="132" w:name="_Toc196479361"/>
      <w:r>
        <w:rPr>
          <w:rFonts w:hint="eastAsia"/>
        </w:rPr>
        <w:t>3</w:t>
      </w:r>
      <w:r>
        <w:t>.</w:t>
      </w:r>
      <w:r>
        <w:rPr>
          <w:rFonts w:hint="eastAsia"/>
        </w:rPr>
        <w:t>2</w:t>
      </w:r>
      <w:r>
        <w:t>.</w:t>
      </w:r>
      <w:r>
        <w:rPr>
          <w:rFonts w:hint="eastAsia"/>
        </w:rPr>
        <w:t>2</w:t>
      </w:r>
      <w:r>
        <w:t xml:space="preserve"> </w:t>
      </w:r>
      <w:r w:rsidRPr="006A50B0">
        <w:t>自监督策略的</w:t>
      </w:r>
      <w:r w:rsidR="001A60CF">
        <w:rPr>
          <w:rFonts w:hint="eastAsia"/>
        </w:rPr>
        <w:t>演化</w:t>
      </w:r>
      <w:bookmarkEnd w:id="130"/>
      <w:bookmarkEnd w:id="131"/>
      <w:bookmarkEnd w:id="132"/>
    </w:p>
    <w:p w14:paraId="5A21C54D" w14:textId="55BA6DA4" w:rsidR="006A50B0" w:rsidRPr="006A50B0" w:rsidRDefault="006A50B0" w:rsidP="006A50B0">
      <w:pPr>
        <w:ind w:firstLine="480"/>
        <w:rPr>
          <w:kern w:val="0"/>
        </w:rPr>
      </w:pPr>
      <w:r w:rsidRPr="0045220F">
        <w:rPr>
          <w:rFonts w:hint="eastAsia"/>
          <w:kern w:val="0"/>
        </w:rPr>
        <w:t>自监督方法通过构建伪标签或基于信号自身结构关系设计训练任务，使模型能够利用未标注的数据自主学习有效特征表示，具有显著的数据适应性和任务迁移能力。相较于传统方法对噪声统计分布等先验假设的依赖，自监督策略更贴近真实噪声环境下信号的结构规律，特别适用于具有明显主结构特征且尾波扰动复杂的脉冲类信号建模需求。该策略不仅有效缓解了缺乏</w:t>
      </w:r>
      <w:r w:rsidR="00F35F60">
        <w:rPr>
          <w:rFonts w:hint="eastAsia"/>
          <w:kern w:val="0"/>
        </w:rPr>
        <w:t>干</w:t>
      </w:r>
      <w:r w:rsidRPr="0045220F">
        <w:rPr>
          <w:rFonts w:hint="eastAsia"/>
          <w:kern w:val="0"/>
        </w:rPr>
        <w:t>净样本的数据困境，还可以在训练目标中融入对信号结构保持的约束，自适应增强信号的主能量部分并动态抑制冗余干扰成分，从而有望实现更高保真的水下声信号重构。</w:t>
      </w:r>
    </w:p>
    <w:p w14:paraId="18BF651E" w14:textId="4CF60304" w:rsidR="00DF3A2A" w:rsidRDefault="006A50B0" w:rsidP="00DF3A2A">
      <w:pPr>
        <w:ind w:firstLine="480"/>
      </w:pPr>
      <w:r>
        <w:rPr>
          <w:rFonts w:hint="eastAsia"/>
          <w:kern w:val="0"/>
        </w:rPr>
        <w:t>有学者率先提出</w:t>
      </w:r>
      <w:r w:rsidRPr="0045220F">
        <w:rPr>
          <w:rFonts w:hint="eastAsia"/>
          <w:kern w:val="0"/>
        </w:rPr>
        <w:t>自监督方法</w:t>
      </w:r>
      <w:r w:rsidR="00DF3A2A" w:rsidRPr="009E16E6">
        <w:rPr>
          <w:kern w:val="0"/>
        </w:rPr>
        <w:t>Noise2Noise</w:t>
      </w:r>
      <w:r w:rsidR="00DF3A2A">
        <w:rPr>
          <w:rFonts w:hint="eastAsia"/>
          <w:kern w:val="0"/>
        </w:rPr>
        <w:t>（</w:t>
      </w:r>
      <w:r w:rsidR="00DF3A2A" w:rsidRPr="009E16E6">
        <w:rPr>
          <w:kern w:val="0"/>
        </w:rPr>
        <w:t>N2N</w:t>
      </w:r>
      <w:r w:rsidR="00DF3A2A">
        <w:rPr>
          <w:rFonts w:hint="eastAsia"/>
          <w:kern w:val="0"/>
        </w:rPr>
        <w:t>）</w:t>
      </w:r>
      <w:r w:rsidR="004D0EF6">
        <w:rPr>
          <w:rFonts w:hint="eastAsia"/>
          <w:kern w:val="0"/>
        </w:rPr>
        <w:t>，其</w:t>
      </w:r>
      <w:r w:rsidR="00DF3A2A" w:rsidRPr="00121FBC">
        <w:rPr>
          <w:kern w:val="0"/>
        </w:rPr>
        <w:t>利用同一干净信号的两种不同含噪观测数据进行模型训练，以避免对干净信号数据的直接需求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133F26">
        <w:rPr>
          <w:kern w:val="0"/>
          <w:vertAlign w:val="superscript"/>
        </w:rPr>
        <w:t>[50]</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w:t>
      </w:r>
      <w:r w:rsidR="00DF3A2A" w:rsidRPr="009E16E6">
        <w:lastRenderedPageBreak/>
        <w:t>成，即训练数据对为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网络训练目标，通过最小化以下损失函数来优化网络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382CF3C4"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133F26">
        <w:rPr>
          <w:vertAlign w:val="superscript"/>
        </w:rPr>
        <w:t>[50]</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策略的实际应用还面临更大的局限性——难以在真实环境下获得独立噪声叠加的同源信号对。尤其在复杂多变的水下场景中，环境噪声往往随时间快速变化，很难满足严格独立条件的数据对采集需求。</w:t>
      </w:r>
    </w:p>
    <w:p w14:paraId="02E5B018" w14:textId="6E21507E"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133F26">
        <w:rPr>
          <w:vertAlign w:val="superscript"/>
        </w:rPr>
        <w:t>[73]</w:t>
      </w:r>
      <w:r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133F26">
        <w:rPr>
          <w:vertAlign w:val="superscript"/>
        </w:rPr>
        <w:t>[51]</w:t>
      </w:r>
      <w:r w:rsidRPr="005D1EA0">
        <w:rPr>
          <w:vertAlign w:val="superscript"/>
        </w:rPr>
        <w:fldChar w:fldCharType="end"/>
      </w:r>
      <w:r w:rsidRPr="00120D34">
        <w:rPr>
          <w:rFonts w:hint="eastAsia"/>
        </w:rPr>
        <w:t>将该策略进一步扩展到音频降噪领域，通过子采样构造伪训练目标对，实</w:t>
      </w:r>
      <w:r w:rsidRPr="00120D34">
        <w:rPr>
          <w:rFonts w:hint="eastAsia"/>
        </w:rPr>
        <w:lastRenderedPageBreak/>
        <w:t>现了音频领域的高效自监督降噪训练。</w:t>
      </w:r>
    </w:p>
    <w:p w14:paraId="40A1487C" w14:textId="77777777" w:rsidR="00DF3A2A" w:rsidRDefault="00DF3A2A" w:rsidP="00DF3A2A">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04C7DD7B"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w:t>
      </w:r>
      <w:r w:rsidR="00F35F60">
        <w:rPr>
          <w:rFonts w:hint="eastAsia"/>
        </w:rPr>
        <w:t>干</w:t>
      </w:r>
      <w:r>
        <w:rPr>
          <w:rFonts w:hint="eastAsia"/>
        </w:rPr>
        <w:t>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它可以确保在给定含噪输入</w:t>
      </w:r>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3E8DF6E5" w14:textId="1D5FE6FC" w:rsidR="00640433" w:rsidRDefault="00DF3A2A" w:rsidP="0045220F">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04F4AB42" w14:textId="77777777" w:rsidR="007140BF" w:rsidRDefault="007140BF" w:rsidP="0045220F">
      <w:pPr>
        <w:ind w:firstLineChars="0" w:firstLine="420"/>
      </w:pPr>
    </w:p>
    <w:p w14:paraId="66346E72" w14:textId="333FF175" w:rsidR="00EB5EAC" w:rsidRDefault="00EB5EAC" w:rsidP="00EB5EAC">
      <w:pPr>
        <w:pStyle w:val="21"/>
        <w:outlineLvl w:val="1"/>
      </w:pPr>
      <w:bookmarkStart w:id="133" w:name="_Toc196479220"/>
      <w:bookmarkStart w:id="134" w:name="_Toc196479291"/>
      <w:bookmarkStart w:id="135" w:name="_Toc196479362"/>
      <w:r>
        <w:t>3.</w:t>
      </w:r>
      <w:r>
        <w:rPr>
          <w:rFonts w:hint="eastAsia"/>
        </w:rPr>
        <w:t xml:space="preserve">3 </w:t>
      </w:r>
      <w:r w:rsidR="00990490" w:rsidRPr="00990490">
        <w:t>自监督学习策略</w:t>
      </w:r>
      <w:r w:rsidR="001862DD">
        <w:rPr>
          <w:rFonts w:hint="eastAsia"/>
        </w:rPr>
        <w:t>设计</w:t>
      </w:r>
      <w:bookmarkEnd w:id="133"/>
      <w:bookmarkEnd w:id="134"/>
      <w:bookmarkEnd w:id="135"/>
    </w:p>
    <w:p w14:paraId="7B87E482" w14:textId="3333B159" w:rsidR="00CC1951" w:rsidRPr="00CC1951" w:rsidRDefault="00CC1951" w:rsidP="00CC1951">
      <w:pPr>
        <w:pStyle w:val="33"/>
        <w:outlineLvl w:val="2"/>
      </w:pPr>
      <w:bookmarkStart w:id="136" w:name="_Toc196479221"/>
      <w:bookmarkStart w:id="137" w:name="_Toc196479292"/>
      <w:bookmarkStart w:id="138" w:name="_Toc196479363"/>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136"/>
      <w:bookmarkEnd w:id="137"/>
      <w:bookmarkEnd w:id="138"/>
    </w:p>
    <w:p w14:paraId="6E84E3DA" w14:textId="77777777" w:rsidR="00FA6C5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w:t>
      </w:r>
      <w:r w:rsidR="00FA6C5D" w:rsidRPr="00FA6C5D">
        <w:rPr>
          <w:rFonts w:hint="eastAsia"/>
        </w:rPr>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lastRenderedPageBreak/>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14C7DA32" w14:textId="77777777" w:rsidTr="00304555">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bl>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319F" w14:paraId="33191C45" w14:textId="77777777" w:rsidTr="0064319F">
        <w:tc>
          <w:tcPr>
            <w:tcW w:w="8296" w:type="dxa"/>
          </w:tcPr>
          <w:p w14:paraId="13515AE7" w14:textId="77777777" w:rsidR="0064319F" w:rsidRDefault="0064319F" w:rsidP="007D13A5">
            <w:pPr>
              <w:pStyle w:val="affb"/>
              <w:rPr>
                <w:noProof/>
              </w:rPr>
            </w:pPr>
          </w:p>
        </w:tc>
      </w:tr>
      <w:tr w:rsidR="007D13A5" w14:paraId="2B9EB5A2" w14:textId="77777777" w:rsidTr="0064319F">
        <w:tc>
          <w:tcPr>
            <w:tcW w:w="8296" w:type="dxa"/>
          </w:tcPr>
          <w:p w14:paraId="08E8B7DF" w14:textId="77777777" w:rsidR="007D13A5" w:rsidRDefault="007D13A5" w:rsidP="007D13A5">
            <w:pPr>
              <w:pStyle w:val="affb"/>
            </w:pPr>
            <w:r>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5"/>
                          <a:stretch>
                            <a:fillRect/>
                          </a:stretch>
                        </pic:blipFill>
                        <pic:spPr>
                          <a:xfrm>
                            <a:off x="0" y="0"/>
                            <a:ext cx="5040000" cy="1807628"/>
                          </a:xfrm>
                          <a:prstGeom prst="rect">
                            <a:avLst/>
                          </a:prstGeom>
                        </pic:spPr>
                      </pic:pic>
                    </a:graphicData>
                  </a:graphic>
                </wp:inline>
              </w:drawing>
            </w:r>
          </w:p>
          <w:p w14:paraId="56EBB57F" w14:textId="4EECEE7D" w:rsidR="007D13A5" w:rsidRDefault="007D13A5" w:rsidP="007D13A5">
            <w:pPr>
              <w:pStyle w:val="affb"/>
            </w:pPr>
            <w:r>
              <w:rPr>
                <w:rFonts w:hint="eastAsia"/>
              </w:rPr>
              <w:t>图</w:t>
            </w:r>
            <w:r>
              <w:rPr>
                <w:rFonts w:hint="eastAsia"/>
              </w:rPr>
              <w:t xml:space="preserve">3-4 </w:t>
            </w:r>
            <w:r>
              <w:rPr>
                <w:rFonts w:hint="eastAsia"/>
              </w:rPr>
              <w:t>子采样</w:t>
            </w:r>
            <w:r w:rsidR="00456176">
              <w:rPr>
                <w:rFonts w:hint="eastAsia"/>
              </w:rPr>
              <w:t>示意图</w:t>
            </w:r>
          </w:p>
        </w:tc>
      </w:tr>
    </w:tbl>
    <w:p w14:paraId="5C62281D" w14:textId="77777777" w:rsidR="009C2B23" w:rsidRDefault="009C2B23" w:rsidP="001862DD">
      <w:pPr>
        <w:ind w:firstLine="480"/>
      </w:pPr>
    </w:p>
    <w:p w14:paraId="363889E0" w14:textId="7205CE52" w:rsidR="00F417F0" w:rsidRDefault="00F417F0" w:rsidP="00CC1951">
      <w:pPr>
        <w:ind w:firstLine="480"/>
      </w:pPr>
      <w:r>
        <w:rPr>
          <w:rFonts w:hint="eastAsia"/>
        </w:rPr>
        <w:lastRenderedPageBreak/>
        <w:t>如图</w:t>
      </w:r>
      <w:r>
        <w:rPr>
          <w:rFonts w:hint="eastAsia"/>
        </w:rPr>
        <w:t>3-4</w:t>
      </w:r>
      <w:r>
        <w:rPr>
          <w:rFonts w:hint="eastAsia"/>
        </w:rPr>
        <w:t>所示，相较于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133F26">
        <w:rPr>
          <w:vertAlign w:val="superscript"/>
        </w:rPr>
        <w:t>[73]</w:t>
      </w:r>
      <w:r w:rsidR="00FA6C5D" w:rsidRPr="00471CD3">
        <w:rPr>
          <w:vertAlign w:val="superscript"/>
        </w:rPr>
        <w:fldChar w:fldCharType="end"/>
      </w:r>
      <w:r>
        <w:rPr>
          <w:rFonts w:hint="eastAsia"/>
        </w:rPr>
        <w:t>，该子采样机制优势在于保证每一组采样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60E2AA2F"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w:t>
      </w:r>
      <w:r w:rsidR="007120A2">
        <w:rPr>
          <w:rFonts w:hint="eastAsia"/>
        </w:rPr>
        <w:t>海洋工程水下噪声</w:t>
      </w:r>
      <w:r w:rsidRPr="003E4157">
        <w:rPr>
          <w:rFonts w:hint="eastAsia"/>
        </w:rPr>
        <w:t>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588B5248" w:rsidR="003D4E7B" w:rsidRPr="00CC1951" w:rsidRDefault="003D4E7B" w:rsidP="003D4E7B">
      <w:pPr>
        <w:pStyle w:val="33"/>
        <w:outlineLvl w:val="2"/>
      </w:pPr>
      <w:bookmarkStart w:id="139" w:name="_Toc196479222"/>
      <w:bookmarkStart w:id="140" w:name="_Toc196479293"/>
      <w:bookmarkStart w:id="141" w:name="_Toc196479364"/>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139"/>
      <w:bookmarkEnd w:id="140"/>
      <w:bookmarkEnd w:id="141"/>
    </w:p>
    <w:p w14:paraId="32FD369F" w14:textId="77777777" w:rsidR="00BD51DE" w:rsidRDefault="00BD51DE" w:rsidP="006C5EE8">
      <w:pPr>
        <w:ind w:firstLine="480"/>
      </w:pPr>
      <w:r w:rsidRPr="00BD51DE">
        <w:rPr>
          <w:rFonts w:hint="eastAsia"/>
        </w:rPr>
        <w:t>引入子采样器的自监督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通过选取窗函数将长时域信号分割成多个短时帧，并对每个短帧进行傅里叶变换，从而获得信号在时间和频率两个维度上的联合表示。在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lastRenderedPageBreak/>
        <w:t>每个时间帧之间的间隔由连续窗口之间的采样点数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0306F9AD" w:rsidR="006C5EE8" w:rsidRDefault="006C5EE8" w:rsidP="006C5EE8">
      <w:pPr>
        <w:ind w:firstLine="480"/>
      </w:pPr>
      <w:r w:rsidRPr="00B940BB">
        <w:rPr>
          <w:rFonts w:hint="eastAsia"/>
        </w:rPr>
        <w:t>这一变化对频谱图的影响在图</w:t>
      </w:r>
      <w:r w:rsidR="00E22FDB">
        <w:rPr>
          <w:rFonts w:hint="eastAsia"/>
        </w:rPr>
        <w:t>3</w:t>
      </w:r>
      <w:r w:rsidRPr="00B940BB">
        <w:rPr>
          <w:rFonts w:hint="eastAsia"/>
        </w:rPr>
        <w:t>-</w:t>
      </w:r>
      <w:r w:rsidR="004E555A">
        <w:rPr>
          <w:rFonts w:hint="eastAsia"/>
        </w:rPr>
        <w:t>5</w:t>
      </w:r>
      <w:r w:rsidRPr="00B940BB">
        <w:rPr>
          <w:rFonts w:hint="eastAsia"/>
        </w:rPr>
        <w:t>有所体现。图</w:t>
      </w:r>
      <w:r w:rsidR="00E22FDB">
        <w:rPr>
          <w:rFonts w:hint="eastAsia"/>
        </w:rPr>
        <w:t>3</w:t>
      </w:r>
      <w:r w:rsidRPr="00B940BB">
        <w:rPr>
          <w:rFonts w:hint="eastAsia"/>
        </w:rPr>
        <w:t>-</w:t>
      </w:r>
      <w:r w:rsidR="004E555A">
        <w:rPr>
          <w:rFonts w:hint="eastAsia"/>
        </w:rPr>
        <w:t>5</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频谱图，其中红色方框突出显示了沿时间轴分布的一个柱状频谱结构（例如桥梁振动引起的一系列瞬时脉冲），该红框覆盖了约</w:t>
      </w:r>
      <w:r w:rsidRPr="00B940BB">
        <w:rPr>
          <w:rFonts w:hint="eastAsia"/>
        </w:rPr>
        <w:t>20</w:t>
      </w:r>
      <w:r w:rsidRPr="00B940BB">
        <w:rPr>
          <w:rFonts w:hint="eastAsia"/>
        </w:rPr>
        <w:t>个连续的时间帧。而在图</w:t>
      </w:r>
      <w:r w:rsidR="00E22FDB">
        <w:rPr>
          <w:rFonts w:hint="eastAsia"/>
        </w:rPr>
        <w:t>3</w:t>
      </w:r>
      <w:r w:rsidRPr="00B940BB">
        <w:rPr>
          <w:rFonts w:hint="eastAsia"/>
        </w:rPr>
        <w:t>-</w:t>
      </w:r>
      <w:r w:rsidR="004E555A">
        <w:rPr>
          <w:rFonts w:hint="eastAsia"/>
        </w:rPr>
        <w:t>5</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w:t>
      </w:r>
      <w:r w:rsidR="00334F6B">
        <w:rPr>
          <w:rFonts w:hint="eastAsia"/>
        </w:rPr>
        <w:t>建模</w:t>
      </w:r>
      <w:r w:rsidRPr="00B940BB">
        <w:rPr>
          <w:rFonts w:hint="eastAsia"/>
        </w:rPr>
        <w:t>和学习。例如，第</w:t>
      </w:r>
      <w:r w:rsidR="00E22FDB">
        <w:rPr>
          <w:rFonts w:hint="eastAsia"/>
        </w:rPr>
        <w:t>2</w:t>
      </w:r>
      <w:r w:rsidRPr="00B940BB">
        <w:rPr>
          <w:rFonts w:hint="eastAsia"/>
        </w:rPr>
        <w:t>章分析的</w:t>
      </w:r>
      <w:r w:rsidR="007120A2">
        <w:rPr>
          <w:rFonts w:hint="eastAsia"/>
        </w:rPr>
        <w:t>海洋工程水下噪</w:t>
      </w:r>
      <w:r>
        <w:rPr>
          <w:rFonts w:hint="eastAsia"/>
        </w:rPr>
        <w:t>声信号</w:t>
      </w:r>
      <w:r w:rsidRPr="00B940BB">
        <w:rPr>
          <w:rFonts w:hint="eastAsia"/>
        </w:rPr>
        <w:t>的瞬态宽带脉冲</w:t>
      </w:r>
      <w:r>
        <w:rPr>
          <w:rFonts w:hint="eastAsia"/>
        </w:rPr>
        <w:t>部分</w:t>
      </w:r>
      <w:r w:rsidRPr="00B940BB">
        <w:rPr>
          <w:rFonts w:hint="eastAsia"/>
        </w:rPr>
        <w:t>，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r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86B1C" w14:paraId="3BF28B98" w14:textId="77777777" w:rsidTr="00304555">
        <w:tc>
          <w:tcPr>
            <w:tcW w:w="8296" w:type="dxa"/>
          </w:tcPr>
          <w:p w14:paraId="262A32FB" w14:textId="77777777" w:rsidR="00886B1C" w:rsidRDefault="00886B1C" w:rsidP="00304555">
            <w:pPr>
              <w:pStyle w:val="affb"/>
              <w:rPr>
                <w:noProof/>
              </w:rPr>
            </w:pPr>
          </w:p>
        </w:tc>
      </w:tr>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17061BDC">
                  <wp:extent cx="3240000" cy="202023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240000" cy="2020235"/>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7C42930F">
                  <wp:extent cx="3240000" cy="202023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240000" cy="2020235"/>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664ADE36" w:rsidR="006C5EE8" w:rsidRDefault="006C5EE8" w:rsidP="00304555">
            <w:pPr>
              <w:pStyle w:val="affb"/>
            </w:pPr>
            <w:r>
              <w:rPr>
                <w:rFonts w:hint="eastAsia"/>
              </w:rPr>
              <w:t>图</w:t>
            </w:r>
            <w:r w:rsidR="00E22FDB">
              <w:rPr>
                <w:rFonts w:hint="eastAsia"/>
              </w:rPr>
              <w:t>3</w:t>
            </w:r>
            <w:r>
              <w:rPr>
                <w:rFonts w:hint="eastAsia"/>
              </w:rPr>
              <w:t>-</w:t>
            </w:r>
            <w:r w:rsidR="004E555A">
              <w:rPr>
                <w:rFonts w:hint="eastAsia"/>
              </w:rPr>
              <w:t>5</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4D8E220A" w14:textId="4E690342" w:rsidR="006C5EE8" w:rsidRDefault="006C5EE8" w:rsidP="00304555">
            <w:pPr>
              <w:pStyle w:val="affb"/>
            </w:pPr>
          </w:p>
        </w:tc>
      </w:tr>
    </w:tbl>
    <w:p w14:paraId="7BC89D43" w14:textId="77777777"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w:t>
      </w:r>
      <w:r w:rsidRPr="00EE2019">
        <w:rPr>
          <w:rFonts w:hint="eastAsia"/>
        </w:rPr>
        <w:lastRenderedPageBreak/>
        <w:t>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009F373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sidR="00F245D5">
        <w:rPr>
          <w:rFonts w:hint="eastAsia"/>
        </w:rPr>
        <w:t>海洋工程水下噪声</w:t>
      </w:r>
      <w:r w:rsidRPr="00585560">
        <w:rPr>
          <w:rFonts w:hint="eastAsia"/>
        </w:rPr>
        <w:t>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自监督框架下弥补因子采样引起的频谱信息损失，成为了提升模型降噪性能的关键问题。</w:t>
      </w:r>
    </w:p>
    <w:p w14:paraId="632369CB" w14:textId="337C91E9" w:rsidR="007758DA" w:rsidRDefault="007758DA" w:rsidP="007758DA">
      <w:pPr>
        <w:pStyle w:val="21"/>
        <w:outlineLvl w:val="1"/>
      </w:pPr>
      <w:bookmarkStart w:id="142" w:name="_Toc196479223"/>
      <w:bookmarkStart w:id="143" w:name="_Toc196479294"/>
      <w:bookmarkStart w:id="144" w:name="_Toc196479365"/>
      <w:r>
        <w:t>3.</w:t>
      </w:r>
      <w:r w:rsidR="00D707CD">
        <w:rPr>
          <w:rFonts w:hint="eastAsia"/>
        </w:rPr>
        <w:t>4</w:t>
      </w:r>
      <w:r>
        <w:rPr>
          <w:rFonts w:hint="eastAsia"/>
        </w:rPr>
        <w:t xml:space="preserve"> </w:t>
      </w:r>
      <w:r>
        <w:rPr>
          <w:rFonts w:hint="eastAsia"/>
        </w:rPr>
        <w:t>本章小结</w:t>
      </w:r>
      <w:bookmarkEnd w:id="142"/>
      <w:bookmarkEnd w:id="143"/>
      <w:bookmarkEnd w:id="144"/>
    </w:p>
    <w:p w14:paraId="368C78D2" w14:textId="717A23C6" w:rsidR="00FE1DC8" w:rsidRDefault="00FE1DC8" w:rsidP="00FE1DC8">
      <w:pPr>
        <w:spacing w:line="360" w:lineRule="auto"/>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78176EC5"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w:t>
      </w:r>
      <w:r w:rsidR="00F245D5">
        <w:rPr>
          <w:rFonts w:hint="eastAsia"/>
        </w:rPr>
        <w:t>海洋工程水下噪声信号降噪提取任务</w:t>
      </w:r>
      <w:r w:rsidR="00FE1DC8">
        <w:rPr>
          <w:rFonts w:hint="eastAsia"/>
        </w:rPr>
        <w:t>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521D27F1" w:rsidR="00FE1DC8" w:rsidRDefault="0061789A" w:rsidP="00FE1DC8">
      <w:pPr>
        <w:spacing w:line="360" w:lineRule="auto"/>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取代监督式训练的可行性。自监督策略通过“用数据自身监督数据”的思想，避免了对</w:t>
      </w:r>
      <w:r w:rsidR="00F35F60">
        <w:rPr>
          <w:rFonts w:hint="eastAsia"/>
        </w:rPr>
        <w:t>干净训练数据</w:t>
      </w:r>
      <w:r w:rsidR="00FE1DC8">
        <w:rPr>
          <w:rFonts w:hint="eastAsia"/>
        </w:rPr>
        <w:t>的依赖，可显著提升模型在</w:t>
      </w:r>
      <w:r w:rsidR="00F35F60">
        <w:rPr>
          <w:rFonts w:hint="eastAsia"/>
        </w:rPr>
        <w:t>稀缺海洋声信号处理</w:t>
      </w:r>
      <w:r w:rsidR="00FE1DC8">
        <w:rPr>
          <w:rFonts w:hint="eastAsia"/>
        </w:rPr>
        <w:t>场景下的泛化鲁棒性，尤其适用于瞬态脉冲与连续尾波混叠的</w:t>
      </w:r>
      <w:r w:rsidR="00E22953">
        <w:rPr>
          <w:rFonts w:hint="eastAsia"/>
        </w:rPr>
        <w:t>海洋工程水下噪</w:t>
      </w:r>
      <w:r w:rsidR="00FE1DC8">
        <w:rPr>
          <w:rFonts w:hint="eastAsia"/>
        </w:rPr>
        <w:t>声信号。</w:t>
      </w:r>
    </w:p>
    <w:p w14:paraId="5944A5AC" w14:textId="60F3DC0B" w:rsidR="00FE1DC8" w:rsidRDefault="007409B6" w:rsidP="007409B6">
      <w:pPr>
        <w:spacing w:line="360" w:lineRule="auto"/>
        <w:ind w:firstLine="480"/>
      </w:pPr>
      <w:r>
        <w:rPr>
          <w:rFonts w:hint="eastAsia"/>
        </w:rPr>
        <w:lastRenderedPageBreak/>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设计了具备结构一致性与局部互补性的子采样策略，以从单一含噪音频中构造训练样本对。同时指出，该策略虽突破了数据配对难题，但在频谱变换过程中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在自监督框架下弥补因子采样引起的频谱信息损失，成为了提升模型降噪性能的关键问题。</w:t>
      </w:r>
    </w:p>
    <w:p w14:paraId="095DE478" w14:textId="283252B3" w:rsidR="009F6F7B" w:rsidRDefault="00FE1DC8" w:rsidP="00FE1DC8">
      <w:pPr>
        <w:spacing w:line="360" w:lineRule="auto"/>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spacing w:line="360" w:lineRule="auto"/>
        <w:ind w:firstLine="480"/>
      </w:pPr>
    </w:p>
    <w:p w14:paraId="20492E0E" w14:textId="23087D8A" w:rsidR="00187A4E" w:rsidRPr="007758DA" w:rsidRDefault="00187A4E" w:rsidP="00F068C4">
      <w:pPr>
        <w:spacing w:line="360" w:lineRule="auto"/>
        <w:ind w:firstLine="480"/>
        <w:sectPr w:rsidR="00187A4E" w:rsidRPr="007758DA">
          <w:headerReference w:type="default" r:id="rId58"/>
          <w:pgSz w:w="11906" w:h="16838"/>
          <w:pgMar w:top="1440" w:right="1800" w:bottom="1440" w:left="1800" w:header="851" w:footer="992" w:gutter="0"/>
          <w:cols w:space="720"/>
          <w:docGrid w:type="lines" w:linePitch="312"/>
        </w:sectPr>
      </w:pPr>
    </w:p>
    <w:p w14:paraId="7E27E6AE" w14:textId="246264A6" w:rsidR="005D67EB" w:rsidRDefault="00000000" w:rsidP="003917B8">
      <w:pPr>
        <w:pStyle w:val="11"/>
        <w:ind w:firstLine="602"/>
        <w:outlineLvl w:val="0"/>
      </w:pPr>
      <w:bookmarkStart w:id="145" w:name="_Toc196479224"/>
      <w:bookmarkStart w:id="146" w:name="_Toc196479295"/>
      <w:bookmarkStart w:id="147" w:name="_Toc196479366"/>
      <w:bookmarkEnd w:id="117"/>
      <w:r>
        <w:lastRenderedPageBreak/>
        <w:t>第</w:t>
      </w:r>
      <w:r w:rsidR="00982887">
        <w:rPr>
          <w:rFonts w:hint="eastAsia"/>
        </w:rPr>
        <w:t>四</w:t>
      </w:r>
      <w:r>
        <w:t>章</w:t>
      </w:r>
      <w:bookmarkEnd w:id="111"/>
      <w:bookmarkEnd w:id="112"/>
      <w:bookmarkEnd w:id="113"/>
      <w:r w:rsidR="00E57425">
        <w:rPr>
          <w:rFonts w:hint="eastAsia"/>
        </w:rPr>
        <w:t xml:space="preserve"> </w:t>
      </w:r>
      <w:r w:rsidR="00351097" w:rsidRPr="00351097">
        <w:t>自适应多重聚焦降噪网络</w:t>
      </w:r>
      <w:r w:rsidR="005D67EB">
        <w:rPr>
          <w:rFonts w:hint="eastAsia"/>
        </w:rPr>
        <w:t>设计</w:t>
      </w:r>
      <w:bookmarkStart w:id="148" w:name="_Toc482206155"/>
      <w:bookmarkStart w:id="149" w:name="_Toc482706349"/>
      <w:bookmarkEnd w:id="145"/>
      <w:bookmarkEnd w:id="146"/>
      <w:bookmarkEnd w:id="147"/>
    </w:p>
    <w:p w14:paraId="5BC99161" w14:textId="3B6B9912" w:rsidR="005D67EB" w:rsidRDefault="00C5206A">
      <w:pPr>
        <w:spacing w:line="360" w:lineRule="auto"/>
        <w:ind w:firstLine="480"/>
        <w:rPr>
          <w:kern w:val="0"/>
        </w:rPr>
      </w:pPr>
      <w:bookmarkStart w:id="150" w:name="_Hlk142494786"/>
      <w:bookmarkStart w:id="151" w:name="OLE_LINK78"/>
      <w:r w:rsidRPr="00C5206A">
        <w:rPr>
          <w:rFonts w:hint="eastAsia"/>
          <w:kern w:val="0"/>
        </w:rPr>
        <w:t>本章的核心目标是</w:t>
      </w:r>
      <w:r w:rsidR="009F0EE0">
        <w:rPr>
          <w:rFonts w:hint="eastAsia"/>
          <w:kern w:val="0"/>
        </w:rPr>
        <w:t>设计</w:t>
      </w:r>
      <w:r w:rsidRPr="00C5206A">
        <w:rPr>
          <w:rFonts w:hint="eastAsia"/>
          <w:kern w:val="0"/>
        </w:rPr>
        <w:t>基于自监督深度学习的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w:t>
      </w:r>
      <w:r w:rsidR="00E710BF">
        <w:rPr>
          <w:rFonts w:hint="eastAsia"/>
          <w:kern w:val="0"/>
        </w:rPr>
        <w:t>海洋工程水下噪声</w:t>
      </w:r>
      <w:r w:rsidRPr="00C5206A">
        <w:rPr>
          <w:rFonts w:hint="eastAsia"/>
          <w:kern w:val="0"/>
        </w:rPr>
        <w:t>信号（如打桩、桥梁振动信号）的</w:t>
      </w:r>
      <w:r w:rsidR="00F660C0">
        <w:rPr>
          <w:rFonts w:hint="eastAsia"/>
          <w:kern w:val="0"/>
        </w:rPr>
        <w:t>降噪</w:t>
      </w:r>
      <w:r w:rsidR="00E710BF">
        <w:rPr>
          <w:rFonts w:hint="eastAsia"/>
          <w:kern w:val="0"/>
        </w:rPr>
        <w:t>提取</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、自监督方案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150"/>
      <w:bookmarkEnd w:id="151"/>
    </w:p>
    <w:p w14:paraId="271C70B7" w14:textId="3D6C5671" w:rsidR="00195476" w:rsidRDefault="00195476" w:rsidP="00195476">
      <w:pPr>
        <w:pStyle w:val="21"/>
        <w:outlineLvl w:val="1"/>
      </w:pPr>
      <w:bookmarkStart w:id="152" w:name="_Toc196479225"/>
      <w:bookmarkStart w:id="153" w:name="_Toc196479296"/>
      <w:bookmarkStart w:id="154" w:name="_Toc196479367"/>
      <w:bookmarkEnd w:id="148"/>
      <w:bookmarkEnd w:id="149"/>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152"/>
      <w:bookmarkEnd w:id="153"/>
      <w:bookmarkEnd w:id="154"/>
    </w:p>
    <w:p w14:paraId="19E1342D" w14:textId="6DFD7428" w:rsidR="00A40F54" w:rsidRDefault="00A40F54" w:rsidP="00A40F54">
      <w:pPr>
        <w:pStyle w:val="33"/>
        <w:outlineLvl w:val="2"/>
      </w:pPr>
      <w:bookmarkStart w:id="155" w:name="_Toc196479226"/>
      <w:bookmarkStart w:id="156" w:name="_Toc196479297"/>
      <w:bookmarkStart w:id="157" w:name="_Toc196479368"/>
      <w:r>
        <w:rPr>
          <w:rFonts w:hint="eastAsia"/>
        </w:rPr>
        <w:t>4</w:t>
      </w:r>
      <w:r>
        <w:t>.</w:t>
      </w:r>
      <w:r>
        <w:rPr>
          <w:rFonts w:hint="eastAsia"/>
        </w:rPr>
        <w:t>1</w:t>
      </w:r>
      <w:r>
        <w:t>.</w:t>
      </w:r>
      <w:r>
        <w:rPr>
          <w:rFonts w:hint="eastAsia"/>
        </w:rPr>
        <w:t>1</w:t>
      </w:r>
      <w:r>
        <w:t xml:space="preserve"> </w:t>
      </w:r>
      <w:proofErr w:type="spellStart"/>
      <w:r w:rsidRPr="00A40F54">
        <w:rPr>
          <w:rFonts w:hint="eastAsia"/>
        </w:rPr>
        <w:t>AMFNet</w:t>
      </w:r>
      <w:proofErr w:type="spellEnd"/>
      <w:r w:rsidRPr="00A40F54">
        <w:rPr>
          <w:rFonts w:hint="eastAsia"/>
        </w:rPr>
        <w:t>网络</w:t>
      </w:r>
      <w:bookmarkEnd w:id="155"/>
      <w:bookmarkEnd w:id="156"/>
      <w:bookmarkEnd w:id="157"/>
    </w:p>
    <w:p w14:paraId="2A6C6FD6" w14:textId="2B4AF1BF" w:rsidR="005E7CA9" w:rsidRDefault="005E7CA9" w:rsidP="00245396">
      <w:pPr>
        <w:ind w:firstLine="480"/>
      </w:pPr>
      <w:r w:rsidRPr="005E7CA9">
        <w:rPr>
          <w:rFonts w:hint="eastAsia"/>
        </w:rPr>
        <w:t>针对</w:t>
      </w:r>
      <w:r w:rsidR="00F83317">
        <w:rPr>
          <w:rFonts w:hint="eastAsia"/>
        </w:rPr>
        <w:t>第</w:t>
      </w:r>
      <w:r w:rsidR="00F83317">
        <w:rPr>
          <w:rFonts w:hint="eastAsia"/>
        </w:rPr>
        <w:t>3</w:t>
      </w:r>
      <w:r w:rsidR="00F83317">
        <w:rPr>
          <w:rFonts w:hint="eastAsia"/>
        </w:rPr>
        <w:t>章总结的</w:t>
      </w:r>
      <w:r w:rsidRPr="005E7CA9">
        <w:rPr>
          <w:rFonts w:hint="eastAsia"/>
        </w:rPr>
        <w:t>自监督策略中频谱信息丢失的不足，本研究提出了一种新型的</w:t>
      </w:r>
      <w:r w:rsidR="00351097" w:rsidRPr="00351097">
        <w:rPr>
          <w:rFonts w:hint="eastAsia"/>
        </w:rPr>
        <w:t>自适应多重聚焦降噪网络</w:t>
      </w:r>
      <w:r w:rsidRPr="005E7CA9">
        <w:rPr>
          <w:rFonts w:hint="eastAsia"/>
        </w:rPr>
        <w:t>（</w:t>
      </w:r>
      <w:r w:rsidR="00351097" w:rsidRPr="00351097">
        <w:t>Adaptive Multi-Focus Denoising Network</w:t>
      </w:r>
      <w:r w:rsidR="00D673BD">
        <w:rPr>
          <w:rFonts w:hint="eastAsia"/>
        </w:rPr>
        <w:t>，</w:t>
      </w:r>
      <w:proofErr w:type="spellStart"/>
      <w:r w:rsidRPr="005E7CA9">
        <w:rPr>
          <w:rFonts w:hint="eastAsia"/>
        </w:rPr>
        <w:t>AMFNet</w:t>
      </w:r>
      <w:proofErr w:type="spellEnd"/>
      <w:r w:rsidRPr="005E7CA9">
        <w:rPr>
          <w:rFonts w:hint="eastAsia"/>
        </w:rPr>
        <w:t>），以弥补子采样造成的频谱连续性缺失，增强网络对短时宽带脉冲结构的</w:t>
      </w:r>
      <w:r w:rsidR="00744480">
        <w:rPr>
          <w:rFonts w:hint="eastAsia"/>
        </w:rPr>
        <w:t>学习</w:t>
      </w:r>
      <w:r w:rsidRPr="005E7CA9">
        <w:rPr>
          <w:rFonts w:hint="eastAsia"/>
        </w:rPr>
        <w:t>能力。</w:t>
      </w:r>
    </w:p>
    <w:p w14:paraId="1FF50475" w14:textId="1C24CDD4" w:rsidR="003E63D4" w:rsidRDefault="005E7CA9" w:rsidP="00A40F54">
      <w:pPr>
        <w:ind w:firstLine="480"/>
      </w:pPr>
      <w:proofErr w:type="spellStart"/>
      <w:r w:rsidRPr="005E7CA9">
        <w:rPr>
          <w:rFonts w:hint="eastAsia"/>
        </w:rPr>
        <w:t>AMFNet</w:t>
      </w:r>
      <w:proofErr w:type="spellEnd"/>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Pr="005E7CA9">
        <w:rPr>
          <w:rFonts w:hint="eastAsia"/>
        </w:rPr>
        <w:t>4-1</w:t>
      </w:r>
      <w:r w:rsidRPr="005E7CA9">
        <w:rPr>
          <w:rFonts w:hint="eastAsia"/>
        </w:rPr>
        <w:t>所示，传统卷积在处理子采样后的“压缩”频谱时，卷积核的采样点在频谱平面上仍是固定均匀分布的。图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的作用效果：在横向（时间维），卷积核根据目标信号的频谱结构动态调整采样位置，使其能够准确对齐并抓取沿时间轴排列的脉冲</w:t>
      </w:r>
      <w:r w:rsidR="008B1A87">
        <w:rPr>
          <w:rFonts w:hint="eastAsia"/>
        </w:rPr>
        <w:t>频谱</w:t>
      </w:r>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，网络在提取特征时相当于同时具有“广角”关注整体趋势和“聚焦”关注细节的能力，对短时瞬态脉冲和细微谱变化更加敏感。此外，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w:t>
      </w:r>
      <w:r w:rsidR="00903397">
        <w:rPr>
          <w:rFonts w:hint="eastAsia"/>
        </w:rPr>
        <w:t>学习</w:t>
      </w:r>
      <w:r w:rsidRPr="005E7CA9">
        <w:rPr>
          <w:rFonts w:hint="eastAsia"/>
        </w:rPr>
        <w:t>并提取</w:t>
      </w:r>
      <w:r w:rsidR="006C752B">
        <w:rPr>
          <w:rFonts w:hint="eastAsia"/>
        </w:rPr>
        <w:t>海洋工程水下噪</w:t>
      </w:r>
      <w:r w:rsidRPr="005E7CA9">
        <w:rPr>
          <w:rFonts w:hint="eastAsia"/>
        </w:rPr>
        <w:t>声信号中的瞬态脉冲频谱特征，同时抑制海洋环境中的连续背景噪声，显著提升复杂噪声环境下的整体降噪性能。</w:t>
      </w:r>
    </w:p>
    <w:p w14:paraId="42C5163C" w14:textId="77777777" w:rsidR="003E63D4" w:rsidRDefault="003E63D4" w:rsidP="003E63D4">
      <w:pPr>
        <w:pStyle w:val="affb"/>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b"/>
      </w:pPr>
      <w:r>
        <w:rPr>
          <w:rFonts w:hint="eastAsia"/>
        </w:rPr>
        <w:t>（</w:t>
      </w:r>
      <w:r>
        <w:rPr>
          <w:rFonts w:hint="eastAsia"/>
        </w:rPr>
        <w:t>a</w:t>
      </w:r>
      <w:r>
        <w:rPr>
          <w:rFonts w:hint="eastAsia"/>
        </w:rPr>
        <w:t>）</w:t>
      </w:r>
    </w:p>
    <w:p w14:paraId="0A9581E3" w14:textId="77777777" w:rsidR="003E63D4" w:rsidRDefault="003E63D4" w:rsidP="003E63D4">
      <w:pPr>
        <w:pStyle w:val="affb"/>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b"/>
      </w:pPr>
      <w:r>
        <w:rPr>
          <w:rFonts w:hint="eastAsia"/>
        </w:rPr>
        <w:t>(b)</w:t>
      </w:r>
    </w:p>
    <w:p w14:paraId="59546ED3" w14:textId="77777777" w:rsidR="003E63D4" w:rsidRDefault="003E63D4" w:rsidP="003E63D4">
      <w:pPr>
        <w:pStyle w:val="affb"/>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9"/>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b"/>
      </w:pPr>
      <w:r>
        <w:rPr>
          <w:rFonts w:hint="eastAsia"/>
        </w:rPr>
        <w:t>(c)</w:t>
      </w:r>
    </w:p>
    <w:p w14:paraId="20861334" w14:textId="7E35F5BC" w:rsidR="003E63D4" w:rsidRPr="008E408C" w:rsidRDefault="003E63D4" w:rsidP="003E63D4">
      <w:pPr>
        <w:pStyle w:val="affb"/>
      </w:pPr>
      <w:r>
        <w:rPr>
          <w:rFonts w:hint="eastAsia"/>
        </w:rPr>
        <w:t>图</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proofErr w:type="spellStart"/>
      <w:r w:rsidR="008E408C" w:rsidRPr="008E408C">
        <w:rPr>
          <w:rFonts w:hint="eastAsia"/>
        </w:rPr>
        <w:t>AMFNet</w:t>
      </w:r>
      <w:proofErr w:type="spellEnd"/>
      <w:r w:rsidR="008E408C" w:rsidRPr="008E408C">
        <w:rPr>
          <w:rFonts w:hint="eastAsia"/>
        </w:rPr>
        <w:t>网络处理频谱卷积核采样点分布情况</w:t>
      </w:r>
    </w:p>
    <w:p w14:paraId="775FB3CF" w14:textId="6EF5D43C" w:rsidR="003228B4" w:rsidRDefault="003228B4" w:rsidP="003228B4">
      <w:pPr>
        <w:pStyle w:val="33"/>
        <w:outlineLvl w:val="2"/>
      </w:pPr>
      <w:bookmarkStart w:id="158" w:name="_Toc196479227"/>
      <w:bookmarkStart w:id="159" w:name="_Toc196479298"/>
      <w:bookmarkStart w:id="160" w:name="_Toc196479369"/>
      <w:r>
        <w:rPr>
          <w:rFonts w:hint="eastAsia"/>
        </w:rPr>
        <w:lastRenderedPageBreak/>
        <w:t>4</w:t>
      </w:r>
      <w:r>
        <w:t>.</w:t>
      </w:r>
      <w:r>
        <w:rPr>
          <w:rFonts w:hint="eastAsia"/>
        </w:rPr>
        <w:t>1</w:t>
      </w:r>
      <w:r>
        <w:t>.</w:t>
      </w:r>
      <w:r w:rsidR="001359E8">
        <w:rPr>
          <w:rFonts w:hint="eastAsia"/>
        </w:rPr>
        <w:t>2</w:t>
      </w:r>
      <w:r>
        <w:t xml:space="preserve"> </w:t>
      </w:r>
      <w:r>
        <w:rPr>
          <w:rFonts w:hint="eastAsia"/>
        </w:rPr>
        <w:t>自监督训练方案</w:t>
      </w:r>
      <w:bookmarkEnd w:id="158"/>
      <w:bookmarkEnd w:id="159"/>
      <w:bookmarkEnd w:id="160"/>
    </w:p>
    <w:p w14:paraId="578EDA05" w14:textId="2B1F738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proofErr w:type="spellStart"/>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具体来说，首先将原始含噪音频信号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60"/>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01D4CF93" w14:textId="6AA16B06"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w:t>
      </w:r>
      <w:r w:rsidR="0029613A">
        <w:rPr>
          <w:rFonts w:hint="eastAsia"/>
        </w:rPr>
        <w:t>海洋工程水下噪</w:t>
      </w:r>
      <w:r>
        <w:rPr>
          <w:rFonts w:hint="eastAsia"/>
        </w:rPr>
        <w:t>声信号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在推理阶段只需将原始含噪音频经过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。整个自监督降噪方案在训练和推理全流程中都不需要任何外部</w:t>
      </w:r>
      <w:r w:rsidR="006941BE">
        <w:rPr>
          <w:rFonts w:hint="eastAsia"/>
        </w:rPr>
        <w:t>干</w:t>
      </w:r>
      <w:r w:rsidR="005F5562" w:rsidRPr="005F5562">
        <w:rPr>
          <w:rFonts w:hint="eastAsia"/>
        </w:rPr>
        <w:t>净参考信号，完全依赖含噪数据自身的内部关联来驱动模型学习，充分体现了自监督学习在</w:t>
      </w:r>
      <w:r w:rsidR="003B4B4B">
        <w:rPr>
          <w:rFonts w:hint="eastAsia"/>
        </w:rPr>
        <w:t>海洋工程水</w:t>
      </w:r>
      <w:r w:rsidR="003B4B4B">
        <w:rPr>
          <w:rFonts w:hint="eastAsia"/>
        </w:rPr>
        <w:lastRenderedPageBreak/>
        <w:t>下噪声信号提取</w:t>
      </w:r>
      <w:r w:rsidR="005F5562" w:rsidRPr="005F5562">
        <w:rPr>
          <w:rFonts w:hint="eastAsia"/>
        </w:rPr>
        <w:t>任务中的价值</w:t>
      </w:r>
      <w:r w:rsidR="00AB0181" w:rsidRPr="00AB0181">
        <w:rPr>
          <w:rFonts w:hint="eastAsia"/>
        </w:rPr>
        <w:t>。</w:t>
      </w:r>
    </w:p>
    <w:p w14:paraId="31EDCE49" w14:textId="22A30898" w:rsidR="001961C5" w:rsidRDefault="00982887" w:rsidP="008264D2">
      <w:pPr>
        <w:pStyle w:val="21"/>
        <w:outlineLvl w:val="1"/>
      </w:pPr>
      <w:bookmarkStart w:id="161" w:name="_Toc482706352"/>
      <w:bookmarkStart w:id="162" w:name="_Toc482206158"/>
      <w:bookmarkStart w:id="163" w:name="_Toc6744965"/>
      <w:bookmarkStart w:id="164" w:name="_Toc196479228"/>
      <w:bookmarkStart w:id="165" w:name="_Toc196479299"/>
      <w:bookmarkStart w:id="166" w:name="_Toc196479370"/>
      <w:r>
        <w:rPr>
          <w:rFonts w:hint="eastAsia"/>
        </w:rPr>
        <w:t>4</w:t>
      </w:r>
      <w:r>
        <w:t xml:space="preserve">.2 </w:t>
      </w:r>
      <w:bookmarkEnd w:id="161"/>
      <w:bookmarkEnd w:id="162"/>
      <w:bookmarkEnd w:id="163"/>
      <w:proofErr w:type="spellStart"/>
      <w:r w:rsidR="004F6E89">
        <w:rPr>
          <w:rFonts w:hint="eastAsia"/>
        </w:rPr>
        <w:t>AMFNet</w:t>
      </w:r>
      <w:proofErr w:type="spellEnd"/>
      <w:r w:rsidR="00F81535" w:rsidRPr="00F81535">
        <w:t>架构与关键模块</w:t>
      </w:r>
      <w:bookmarkEnd w:id="164"/>
      <w:bookmarkEnd w:id="165"/>
      <w:bookmarkEnd w:id="166"/>
    </w:p>
    <w:p w14:paraId="5AE85E88" w14:textId="78ABD839" w:rsidR="00184605" w:rsidRDefault="00A56ACD" w:rsidP="00351B12">
      <w:pPr>
        <w:ind w:firstLine="480"/>
      </w:pPr>
      <w:proofErr w:type="spellStart"/>
      <w:r>
        <w:rPr>
          <w:rFonts w:hint="eastAsia"/>
        </w:rPr>
        <w:t>AMFNet</w:t>
      </w:r>
      <w:proofErr w:type="spellEnd"/>
      <w:r w:rsidR="00A72E12" w:rsidRPr="00A72E12">
        <w:rPr>
          <w:rFonts w:hint="eastAsia"/>
        </w:rPr>
        <w:t>采用编码器</w:t>
      </w:r>
      <w:r w:rsidR="00A72E12" w:rsidRPr="00A72E12">
        <w:rPr>
          <w:rFonts w:hint="eastAsia"/>
        </w:rPr>
        <w:t>-</w:t>
      </w:r>
      <w:r w:rsidR="00A72E12" w:rsidRPr="00A72E12">
        <w:rPr>
          <w:rFonts w:hint="eastAsia"/>
        </w:rPr>
        <w:t>解码器的</w:t>
      </w:r>
      <w:r w:rsidR="00A72E12" w:rsidRPr="00A72E12">
        <w:rPr>
          <w:rFonts w:hint="eastAsia"/>
        </w:rPr>
        <w:t>U</w:t>
      </w:r>
      <w:r w:rsidR="00A72E12" w:rsidRPr="00A72E12">
        <w:rPr>
          <w:rFonts w:hint="eastAsia"/>
        </w:rPr>
        <w:t>型网络整体结构，并融合多种特定设计的模块单元，有针对性地对</w:t>
      </w:r>
      <w:r w:rsidR="00C53C81">
        <w:rPr>
          <w:rFonts w:hint="eastAsia"/>
        </w:rPr>
        <w:t>海洋工程水下噪</w:t>
      </w:r>
      <w:r w:rsidR="005F567A">
        <w:rPr>
          <w:rFonts w:hint="eastAsia"/>
        </w:rPr>
        <w:t>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1"/>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53965A3C"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w:t>
      </w:r>
      <w:r w:rsidR="00660D93">
        <w:rPr>
          <w:rFonts w:hint="eastAsia"/>
        </w:rPr>
        <w:t>无干净数据</w:t>
      </w:r>
      <w:r w:rsidRPr="00D674DB">
        <w:rPr>
          <w:rFonts w:hint="eastAsia"/>
        </w:rPr>
        <w:t>的情况下</w:t>
      </w:r>
      <w:r w:rsidR="00660D93">
        <w:rPr>
          <w:rFonts w:hint="eastAsia"/>
        </w:rPr>
        <w:t>完成模型训练</w:t>
      </w:r>
      <w:r w:rsidRPr="00D674DB">
        <w:rPr>
          <w:rFonts w:hint="eastAsia"/>
        </w:rPr>
        <w:t>，充分捕获水下脉冲信号的瞬态频谱脉冲特征并抑制宽带连续背景噪声，为后续高质量重构提供保障。下面将分别介绍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w:t>
      </w:r>
      <w:r w:rsidRPr="00D674DB">
        <w:rPr>
          <w:rFonts w:hint="eastAsia"/>
        </w:rPr>
        <w:lastRenderedPageBreak/>
        <w:t>块的设计原理与优势</w:t>
      </w:r>
      <w:r w:rsidR="00981A29" w:rsidRPr="00981A29">
        <w:rPr>
          <w:rFonts w:hint="eastAsia"/>
        </w:rPr>
        <w:t>。</w:t>
      </w:r>
    </w:p>
    <w:p w14:paraId="4B340BD2" w14:textId="316927B1" w:rsidR="007168D9" w:rsidRDefault="00982887" w:rsidP="007168D9">
      <w:pPr>
        <w:pStyle w:val="33"/>
        <w:outlineLvl w:val="2"/>
      </w:pPr>
      <w:bookmarkStart w:id="167" w:name="_Toc196479229"/>
      <w:bookmarkStart w:id="168" w:name="_Toc196479300"/>
      <w:bookmarkStart w:id="169" w:name="_Toc196479371"/>
      <w:bookmarkStart w:id="170"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7"/>
      <w:bookmarkEnd w:id="168"/>
      <w:bookmarkEnd w:id="169"/>
    </w:p>
    <w:bookmarkEnd w:id="170"/>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15C19CD9"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w:t>
      </w:r>
      <w:r w:rsidR="00785E9C">
        <w:rPr>
          <w:rFonts w:hint="eastAsia"/>
        </w:rPr>
        <w:t>海洋工程水下噪</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w:t>
      </w:r>
      <w:r w:rsidRPr="00D674DB">
        <w:rPr>
          <w:rFonts w:hint="eastAsia"/>
        </w:rPr>
        <w:lastRenderedPageBreak/>
        <w:t>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36C03AE1"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33F26">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30AD7B3D"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噪声的自监督降噪任务中，该架构有效克服了子采样引起的频谱不连续性问题，</w:t>
      </w:r>
      <w:r w:rsidRPr="0065328C">
        <w:rPr>
          <w:rFonts w:hint="eastAsia"/>
        </w:rPr>
        <w:lastRenderedPageBreak/>
        <w:t>在无需</w:t>
      </w:r>
      <w:r w:rsidR="00F365A9">
        <w:rPr>
          <w:rFonts w:hint="eastAsia"/>
        </w:rPr>
        <w:t>干</w:t>
      </w:r>
      <w:r w:rsidRPr="0065328C">
        <w:rPr>
          <w:rFonts w:hint="eastAsia"/>
        </w:rPr>
        <w:t>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71" w:name="_Toc196479230"/>
      <w:bookmarkStart w:id="172" w:name="_Toc196479301"/>
      <w:bookmarkStart w:id="173" w:name="_Toc196479372"/>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71"/>
      <w:bookmarkEnd w:id="172"/>
      <w:bookmarkEnd w:id="173"/>
    </w:p>
    <w:p w14:paraId="35524803" w14:textId="118CDF5D"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133F26">
        <w:rPr>
          <w:vertAlign w:val="superscript"/>
        </w:rPr>
        <w:t>[75]</w:t>
      </w:r>
      <w:r w:rsidR="00AB34FB" w:rsidRPr="00AB34FB">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2"/>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13816F81"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33F26">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674F0C79"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 xml:space="preserve">Group </w:t>
      </w:r>
      <w:r w:rsidRPr="001035DF">
        <w:rPr>
          <w:rFonts w:hint="eastAsia"/>
        </w:rPr>
        <w:lastRenderedPageBreak/>
        <w:t>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133F26">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74" w:name="_Toc196479231"/>
      <w:bookmarkStart w:id="175" w:name="_Toc196479302"/>
      <w:bookmarkStart w:id="176" w:name="_Toc196479373"/>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74"/>
      <w:bookmarkEnd w:id="175"/>
      <w:bookmarkEnd w:id="176"/>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w:t>
      </w:r>
      <w:r w:rsidRPr="002A4477">
        <w:rPr>
          <w:rFonts w:hint="eastAsia"/>
        </w:rPr>
        <w:lastRenderedPageBreak/>
        <w:t>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3"/>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0049A8DB"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133F26">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304EF724"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133F26">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1E324A3"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w:t>
      </w:r>
      <w:r w:rsidR="00F365A9">
        <w:rPr>
          <w:rFonts w:hint="eastAsia"/>
        </w:rPr>
        <w:t>干净目标信号</w:t>
      </w:r>
      <w:r w:rsidRPr="00CB26E8">
        <w:rPr>
          <w:rFonts w:hint="eastAsia"/>
        </w:rPr>
        <w:t>直接指导模型关注哪些特征，</w:t>
      </w:r>
      <w:r w:rsidRPr="00CB26E8">
        <w:rPr>
          <w:rFonts w:hint="eastAsia"/>
        </w:rPr>
        <w:t>CAM</w:t>
      </w:r>
      <w:r w:rsidRPr="00CB26E8">
        <w:rPr>
          <w:rFonts w:hint="eastAsia"/>
        </w:rPr>
        <w:t>提供了一种有效机制引导模型自主关注关键的幅度和相位特征，这对于准确提取脉冲型</w:t>
      </w:r>
      <w:r w:rsidR="00FC0734">
        <w:rPr>
          <w:rFonts w:hint="eastAsia"/>
        </w:rPr>
        <w:t>海洋工程水下噪</w:t>
      </w:r>
      <w:r w:rsidRPr="00CB26E8">
        <w:rPr>
          <w:rFonts w:hint="eastAsia"/>
        </w:rPr>
        <w:t>声信号至关重要</w:t>
      </w:r>
      <w:r w:rsidR="00903CBB" w:rsidRPr="00903CBB">
        <w:rPr>
          <w:rFonts w:hint="eastAsia"/>
        </w:rPr>
        <w:t>。</w:t>
      </w:r>
    </w:p>
    <w:p w14:paraId="5BDC3874" w14:textId="44FA22F1" w:rsidR="00DA17D6" w:rsidRDefault="001B707E" w:rsidP="00DA17D6">
      <w:pPr>
        <w:pStyle w:val="33"/>
        <w:outlineLvl w:val="2"/>
      </w:pPr>
      <w:bookmarkStart w:id="177" w:name="_Toc196479232"/>
      <w:bookmarkStart w:id="178" w:name="_Toc196479303"/>
      <w:bookmarkStart w:id="179" w:name="_Toc196479374"/>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7"/>
      <w:bookmarkEnd w:id="178"/>
      <w:bookmarkEnd w:id="179"/>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4"/>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49CA2901"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133F26">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133F26">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7ED106D3"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w:t>
      </w:r>
      <w:r w:rsidR="00903397">
        <w:rPr>
          <w:rFonts w:hint="eastAsia"/>
        </w:rPr>
        <w:t>学习</w:t>
      </w:r>
      <w:r w:rsidRPr="00E3368D">
        <w:rPr>
          <w:rFonts w:hint="eastAsia"/>
        </w:rPr>
        <w:t>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5"/>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80" w:name="OLE_LINK7"/>
        <m:r>
          <w:rPr>
            <w:rFonts w:ascii="Cambria Math" w:hAnsi="Cambria Math"/>
          </w:rPr>
          <m:t>(⋅)</m:t>
        </m:r>
      </m:oMath>
      <w:bookmarkEnd w:id="18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81" w:name="_Toc196479233"/>
      <w:bookmarkStart w:id="182" w:name="_Toc196479304"/>
      <w:bookmarkStart w:id="183" w:name="_Toc196479375"/>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81"/>
      <w:bookmarkEnd w:id="182"/>
      <w:bookmarkEnd w:id="183"/>
    </w:p>
    <w:p w14:paraId="43F9E675" w14:textId="3589F946"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sidR="00EA3FAF">
        <w:rPr>
          <w:rFonts w:hint="eastAsia"/>
        </w:rPr>
        <w:t>AMFNet</w:t>
      </w:r>
      <w:proofErr w:type="spellEnd"/>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6"/>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7A29C29D"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133F26">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w:t>
      </w:r>
      <w:r w:rsidRPr="009B72C6">
        <w:rPr>
          <w:rFonts w:hint="eastAsia"/>
        </w:rPr>
        <w:lastRenderedPageBreak/>
        <w:t>入多尺度特征融合策略：每一层解码器在利用对应编码器输出进行特征补充时，不再仅使用单一层的特征，而是将其相邻的多个尺度的编码器特征一并融合进来。具体而言，对于解码端第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184" w:name="OLE_LINK5"/>
      <m:oMath>
        <m:r>
          <w:rPr>
            <w:rFonts w:ascii="Cambria Math" w:hAnsi="Cambria Math"/>
          </w:rPr>
          <m:t>i</m:t>
        </m:r>
      </m:oMath>
      <w:bookmarkEnd w:id="184"/>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w:t>
      </w:r>
      <w:r w:rsidR="00ED6B7D" w:rsidRPr="00ED6B7D">
        <w:rPr>
          <w:rFonts w:hint="eastAsia"/>
        </w:rPr>
        <w:t>。</w:t>
      </w:r>
    </w:p>
    <w:p w14:paraId="3810FB3F" w14:textId="04A6CE77" w:rsidR="00ED6B7D" w:rsidRDefault="001115FA" w:rsidP="001115FA">
      <w:pPr>
        <w:ind w:firstLine="480"/>
      </w:pPr>
      <w:r w:rsidRPr="00920752">
        <w:rPr>
          <w:rFonts w:hint="eastAsia"/>
        </w:rPr>
        <w:t>因此，在自监督降噪任务中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交互和互补。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提高了其对局部细节的分辨力（确保脉冲信号的尖峰细节被精确重现），使最终输出的去噪频谱同时具备正确的整体噪声水平和细节信号特征，实现对水下目标脉冲信号更出色的提取与还原</w:t>
      </w:r>
      <w:r w:rsidR="00ED6B7D" w:rsidRPr="00ED6B7D">
        <w:rPr>
          <w:rFonts w:hint="eastAsia"/>
        </w:rPr>
        <w:t>。</w:t>
      </w:r>
    </w:p>
    <w:p w14:paraId="7E2407AB" w14:textId="3DF86F5F" w:rsidR="00DE3718" w:rsidRDefault="00982887" w:rsidP="0027770D">
      <w:pPr>
        <w:pStyle w:val="21"/>
        <w:outlineLvl w:val="1"/>
      </w:pPr>
      <w:bookmarkStart w:id="185" w:name="_Toc6744966"/>
      <w:bookmarkStart w:id="186" w:name="_Toc482206162"/>
      <w:bookmarkStart w:id="187" w:name="_Toc480056270"/>
      <w:bookmarkStart w:id="188" w:name="_Toc482706356"/>
      <w:bookmarkStart w:id="189" w:name="_Toc196479234"/>
      <w:bookmarkStart w:id="190" w:name="_Toc196479305"/>
      <w:bookmarkStart w:id="191" w:name="_Toc196479376"/>
      <w:r>
        <w:rPr>
          <w:rFonts w:hint="eastAsia"/>
        </w:rPr>
        <w:t>4</w:t>
      </w:r>
      <w:r>
        <w:t xml:space="preserve">.3 </w:t>
      </w:r>
      <w:bookmarkEnd w:id="185"/>
      <w:bookmarkEnd w:id="186"/>
      <w:bookmarkEnd w:id="187"/>
      <w:bookmarkEnd w:id="188"/>
      <w:r w:rsidR="00E11045" w:rsidRPr="003E0DDB">
        <w:rPr>
          <w:rFonts w:hint="eastAsia"/>
        </w:rPr>
        <w:t>损失函数设计</w:t>
      </w:r>
      <w:bookmarkEnd w:id="189"/>
      <w:bookmarkEnd w:id="190"/>
      <w:bookmarkEnd w:id="191"/>
    </w:p>
    <w:p w14:paraId="4631F59A" w14:textId="308C71D1" w:rsidR="00DE3718" w:rsidRPr="00DE3718" w:rsidRDefault="00DE3718" w:rsidP="00DE3718">
      <w:pPr>
        <w:pStyle w:val="33"/>
        <w:outlineLvl w:val="2"/>
      </w:pPr>
      <w:bookmarkStart w:id="192" w:name="_Toc196479235"/>
      <w:bookmarkStart w:id="193" w:name="_Toc196479306"/>
      <w:bookmarkStart w:id="194" w:name="_Toc196479377"/>
      <w:r>
        <w:rPr>
          <w:rFonts w:hint="eastAsia"/>
        </w:rPr>
        <w:t>4</w:t>
      </w:r>
      <w:r>
        <w:t>.</w:t>
      </w:r>
      <w:r>
        <w:rPr>
          <w:rFonts w:hint="eastAsia"/>
        </w:rPr>
        <w:t>3</w:t>
      </w:r>
      <w:r>
        <w:t>.</w:t>
      </w:r>
      <w:r>
        <w:rPr>
          <w:rFonts w:hint="eastAsia"/>
        </w:rPr>
        <w:t>1</w:t>
      </w:r>
      <w:r>
        <w:t xml:space="preserve"> </w:t>
      </w:r>
      <w:r>
        <w:rPr>
          <w:rFonts w:hint="eastAsia"/>
        </w:rPr>
        <w:t>时频损失</w:t>
      </w:r>
      <w:bookmarkEnd w:id="192"/>
      <w:bookmarkEnd w:id="193"/>
      <w:bookmarkEnd w:id="194"/>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lastRenderedPageBreak/>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7EB8DF41" w:rsidR="00E94EB6" w:rsidRDefault="00E94EB6" w:rsidP="00A94C3C">
      <w:pPr>
        <w:pStyle w:val="33"/>
        <w:outlineLvl w:val="2"/>
      </w:pPr>
      <w:bookmarkStart w:id="195" w:name="_Toc196479236"/>
      <w:bookmarkStart w:id="196" w:name="_Toc196479307"/>
      <w:bookmarkStart w:id="197" w:name="_Toc196479378"/>
      <w:r>
        <w:rPr>
          <w:rFonts w:hint="eastAsia"/>
        </w:rPr>
        <w:t>4</w:t>
      </w:r>
      <w:r>
        <w:t>.</w:t>
      </w:r>
      <w:r>
        <w:rPr>
          <w:rFonts w:hint="eastAsia"/>
        </w:rPr>
        <w:t>3</w:t>
      </w:r>
      <w:r>
        <w:t>.</w:t>
      </w:r>
      <w:r>
        <w:rPr>
          <w:rFonts w:hint="eastAsia"/>
        </w:rPr>
        <w:t>2</w:t>
      </w:r>
      <w:r>
        <w:t xml:space="preserve"> </w:t>
      </w:r>
      <w:r>
        <w:rPr>
          <w:rFonts w:hint="eastAsia"/>
        </w:rPr>
        <w:t>正则化损失</w:t>
      </w:r>
      <w:bookmarkEnd w:id="195"/>
      <w:bookmarkEnd w:id="196"/>
      <w:bookmarkEnd w:id="197"/>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8"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8"/>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w:t>
      </w:r>
      <w:r w:rsidR="005E09F2" w:rsidRPr="005E09F2">
        <w:rPr>
          <w:rFonts w:hint="eastAsia"/>
        </w:rPr>
        <w:lastRenderedPageBreak/>
        <w:t>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9" w:name="_Toc196479237"/>
      <w:bookmarkStart w:id="200" w:name="_Toc196479308"/>
      <w:bookmarkStart w:id="201" w:name="_Toc196479379"/>
      <w:r>
        <w:rPr>
          <w:rFonts w:hint="eastAsia"/>
        </w:rPr>
        <w:t>4</w:t>
      </w:r>
      <w:r>
        <w:t>.</w:t>
      </w:r>
      <w:r>
        <w:rPr>
          <w:rFonts w:hint="eastAsia"/>
        </w:rPr>
        <w:t>4</w:t>
      </w:r>
      <w:r>
        <w:t xml:space="preserve"> </w:t>
      </w:r>
      <w:r>
        <w:rPr>
          <w:rFonts w:hint="eastAsia"/>
        </w:rPr>
        <w:t>本章小</w:t>
      </w:r>
      <w:r w:rsidR="004E10C0">
        <w:rPr>
          <w:rFonts w:hint="eastAsia"/>
        </w:rPr>
        <w:t>结</w:t>
      </w:r>
      <w:bookmarkEnd w:id="199"/>
      <w:bookmarkEnd w:id="200"/>
      <w:bookmarkEnd w:id="201"/>
    </w:p>
    <w:p w14:paraId="568001B7" w14:textId="629B5A76" w:rsidR="00DD225A" w:rsidRDefault="00DD225A" w:rsidP="00DD225A">
      <w:pPr>
        <w:ind w:firstLineChars="0" w:firstLine="420"/>
      </w:pPr>
      <w:r>
        <w:rPr>
          <w:rFonts w:hint="eastAsia"/>
        </w:rPr>
        <w:t>本章围绕</w:t>
      </w:r>
      <w:r w:rsidR="006C40F5">
        <w:rPr>
          <w:rFonts w:hint="eastAsia"/>
        </w:rPr>
        <w:t>海洋工程水下噪声</w:t>
      </w:r>
      <w:r>
        <w:rPr>
          <w:rFonts w:hint="eastAsia"/>
        </w:rPr>
        <w:t>信号的结构特征与降噪</w:t>
      </w:r>
      <w:r w:rsidR="00B23797">
        <w:rPr>
          <w:rFonts w:hint="eastAsia"/>
        </w:rPr>
        <w:t>提取</w:t>
      </w:r>
      <w:r>
        <w:rPr>
          <w:rFonts w:hint="eastAsia"/>
        </w:rPr>
        <w:t>需求，设计并实现了一种自监督深度降噪网络</w:t>
      </w:r>
      <w:proofErr w:type="spellStart"/>
      <w:r>
        <w:rPr>
          <w:rFonts w:hint="eastAsia"/>
        </w:rPr>
        <w:t>AMFNet</w:t>
      </w:r>
      <w:proofErr w:type="spellEnd"/>
      <w:r>
        <w:rPr>
          <w:rFonts w:hint="eastAsia"/>
        </w:rPr>
        <w:t>，系统构建了自监督训练方案、主干网络架构及关键功能模块，并制定了相关损失函数，在无</w:t>
      </w:r>
      <w:r w:rsidR="00F365A9">
        <w:rPr>
          <w:rFonts w:hint="eastAsia"/>
        </w:rPr>
        <w:t>干</w:t>
      </w:r>
      <w:r w:rsidR="00820495">
        <w:rPr>
          <w:rFonts w:hint="eastAsia"/>
        </w:rPr>
        <w:t>净</w:t>
      </w:r>
      <w:r>
        <w:rPr>
          <w:rFonts w:hint="eastAsia"/>
        </w:rPr>
        <w:t>数据条件下实现</w:t>
      </w:r>
      <w:r w:rsidR="00820495">
        <w:rPr>
          <w:rFonts w:hint="eastAsia"/>
        </w:rPr>
        <w:t>网络模型的训练</w:t>
      </w:r>
      <w:r>
        <w:rPr>
          <w:rFonts w:hint="eastAsia"/>
        </w:rPr>
        <w:t>。</w:t>
      </w:r>
    </w:p>
    <w:p w14:paraId="1E78E5A9" w14:textId="7B8FCF87" w:rsidR="00DD225A" w:rsidRDefault="00DD225A" w:rsidP="00DD225A">
      <w:pPr>
        <w:ind w:firstLineChars="0" w:firstLine="420"/>
      </w:pPr>
      <w:r>
        <w:rPr>
          <w:rFonts w:hint="eastAsia"/>
        </w:rPr>
        <w:t>首先，在网络训练方案方面，结合</w:t>
      </w:r>
      <w:r w:rsidR="00587F6E">
        <w:rPr>
          <w:rFonts w:hint="eastAsia"/>
        </w:rPr>
        <w:t>海洋</w:t>
      </w:r>
      <w:r>
        <w:rPr>
          <w:rFonts w:hint="eastAsia"/>
        </w:rPr>
        <w:t>场景中缺乏干净参考信号的现实问题，提出基于单通道背景噪声的子采样自监督策略，利用同源噪声片段间的随机扰动差异构建伪训练目标，有效规避了对高质量标注样本的依赖。</w:t>
      </w:r>
    </w:p>
    <w:p w14:paraId="27E78047" w14:textId="7DE2DA56" w:rsidR="00DD225A" w:rsidRDefault="00DD225A" w:rsidP="006F4DFF">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w:t>
      </w:r>
      <w:r w:rsidR="006F6426">
        <w:rPr>
          <w:rFonts w:hint="eastAsia"/>
        </w:rPr>
        <w:t>通过自</w:t>
      </w:r>
      <w:r>
        <w:rPr>
          <w:rFonts w:hint="eastAsia"/>
        </w:rPr>
        <w:t>适应信号频谱</w:t>
      </w:r>
      <w:r w:rsidR="006F6426">
        <w:rPr>
          <w:rFonts w:hint="eastAsia"/>
        </w:rPr>
        <w:t>能量</w:t>
      </w:r>
      <w:r>
        <w:rPr>
          <w:rFonts w:hint="eastAsia"/>
        </w:rPr>
        <w:t>密度差异</w:t>
      </w:r>
      <w:r w:rsidR="006F6426">
        <w:rPr>
          <w:rFonts w:hint="eastAsia"/>
        </w:rPr>
        <w:t>，调整卷积核形状</w:t>
      </w:r>
      <w:r>
        <w:rPr>
          <w:rFonts w:hint="eastAsia"/>
        </w:rPr>
        <w:t>，有效捕捉主能量区域；复数注意力模块（</w:t>
      </w:r>
      <w:r>
        <w:rPr>
          <w:rFonts w:hint="eastAsia"/>
        </w:rPr>
        <w:t>CAM</w:t>
      </w:r>
      <w:r>
        <w:rPr>
          <w:rFonts w:hint="eastAsia"/>
        </w:rPr>
        <w:t>）强化了幅度与相位之间的交互建模，提升了对</w:t>
      </w:r>
      <w:r w:rsidR="00AC6034">
        <w:rPr>
          <w:rFonts w:hint="eastAsia"/>
        </w:rPr>
        <w:t>信号</w:t>
      </w:r>
      <w:r w:rsidR="00C37522">
        <w:rPr>
          <w:rFonts w:hint="eastAsia"/>
        </w:rPr>
        <w:t>频谱</w:t>
      </w:r>
      <w:r>
        <w:rPr>
          <w:rFonts w:hint="eastAsia"/>
        </w:rPr>
        <w:t>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）弥合了深浅层间高低频特征的断层，提升了</w:t>
      </w:r>
      <w:r w:rsidR="00E40C3C">
        <w:rPr>
          <w:rFonts w:hint="eastAsia"/>
        </w:rPr>
        <w:t>频谱</w:t>
      </w:r>
      <w:r>
        <w:rPr>
          <w:rFonts w:hint="eastAsia"/>
        </w:rPr>
        <w:t>结构</w:t>
      </w:r>
      <w:r w:rsidR="00E40C3C">
        <w:rPr>
          <w:rFonts w:hint="eastAsia"/>
        </w:rPr>
        <w:t>重构</w:t>
      </w:r>
      <w:r>
        <w:rPr>
          <w:rFonts w:hint="eastAsia"/>
        </w:rPr>
        <w:t>能力。这些模块的设计均以</w:t>
      </w:r>
      <w:r w:rsidR="00D5636F">
        <w:rPr>
          <w:rFonts w:hint="eastAsia"/>
        </w:rPr>
        <w:t>海洋工程水下噪声</w:t>
      </w:r>
      <w:r>
        <w:rPr>
          <w:rFonts w:hint="eastAsia"/>
        </w:rPr>
        <w:t>信号的非平稳性、频谱局部性与复数域结构为理论支撑，构成了</w:t>
      </w:r>
      <w:r w:rsidR="00E01DDD">
        <w:rPr>
          <w:rFonts w:hint="eastAsia"/>
        </w:rPr>
        <w:t>具</w:t>
      </w:r>
      <w:r>
        <w:rPr>
          <w:rFonts w:hint="eastAsia"/>
        </w:rPr>
        <w:t>结构感知的</w:t>
      </w:r>
      <w:r w:rsidR="00430B80">
        <w:rPr>
          <w:rFonts w:hint="eastAsia"/>
        </w:rPr>
        <w:t>网络架构体系</w:t>
      </w:r>
      <w:r>
        <w:rPr>
          <w:rFonts w:hint="eastAsia"/>
        </w:rPr>
        <w:t>。</w:t>
      </w:r>
    </w:p>
    <w:p w14:paraId="2AE13FA8" w14:textId="64EE9C15" w:rsidR="00DD225A" w:rsidRDefault="00DD225A" w:rsidP="009C4EB0">
      <w:pPr>
        <w:ind w:firstLineChars="0" w:firstLine="420"/>
      </w:pPr>
      <w:r>
        <w:rPr>
          <w:rFonts w:hint="eastAsia"/>
        </w:rPr>
        <w:t>最后，损失函数的设计融合了频域幅度误差、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项，在自监督训练框架下充分引导网络学习信号主结构与稳定频谱特征，实现对背景噪声的有效抑制与目标</w:t>
      </w:r>
      <w:r w:rsidR="00E05400">
        <w:rPr>
          <w:rFonts w:hint="eastAsia"/>
        </w:rPr>
        <w:t>信号频谱结构</w:t>
      </w:r>
      <w:r>
        <w:rPr>
          <w:rFonts w:hint="eastAsia"/>
        </w:rPr>
        <w:t>的高保真</w:t>
      </w:r>
      <w:r w:rsidR="003816C4">
        <w:rPr>
          <w:rFonts w:hint="eastAsia"/>
        </w:rPr>
        <w:t>提取</w:t>
      </w:r>
      <w:r>
        <w:rPr>
          <w:rFonts w:hint="eastAsia"/>
        </w:rPr>
        <w:t>。</w:t>
      </w:r>
    </w:p>
    <w:p w14:paraId="528E2130" w14:textId="4121E5D7" w:rsidR="00F969AB" w:rsidRDefault="00DD225A" w:rsidP="00DD225A">
      <w:pPr>
        <w:ind w:firstLineChars="0" w:firstLine="420"/>
      </w:pPr>
      <w:r>
        <w:rPr>
          <w:rFonts w:hint="eastAsia"/>
        </w:rPr>
        <w:t>综上所述，本章完成了</w:t>
      </w:r>
      <w:proofErr w:type="spellStart"/>
      <w:r>
        <w:rPr>
          <w:rFonts w:hint="eastAsia"/>
        </w:rPr>
        <w:t>AMFNet</w:t>
      </w:r>
      <w:proofErr w:type="spellEnd"/>
      <w:r>
        <w:rPr>
          <w:rFonts w:hint="eastAsia"/>
        </w:rPr>
        <w:t>网络的</w:t>
      </w:r>
      <w:r w:rsidR="006168F0">
        <w:rPr>
          <w:rFonts w:hint="eastAsia"/>
        </w:rPr>
        <w:t>自监督训练方案、主干网络架构、关键功能模块与损失函数</w:t>
      </w:r>
      <w:r>
        <w:rPr>
          <w:rFonts w:hint="eastAsia"/>
        </w:rPr>
        <w:t>的全流程设计，并结合</w:t>
      </w:r>
      <w:r w:rsidR="00F01D98">
        <w:rPr>
          <w:rFonts w:hint="eastAsia"/>
        </w:rPr>
        <w:t>海洋工程水下噪声</w:t>
      </w:r>
      <w:r>
        <w:rPr>
          <w:rFonts w:hint="eastAsia"/>
        </w:rPr>
        <w:t>信号的结构规律，构建了实践可行性的自监督降噪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sectPr w:rsidR="00521D38">
          <w:headerReference w:type="default" r:id="rId67"/>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02" w:name="_Toc482206163"/>
      <w:bookmarkStart w:id="203" w:name="_Toc482706357"/>
      <w:bookmarkStart w:id="204" w:name="_Toc6744975"/>
      <w:bookmarkStart w:id="205" w:name="_Toc196479238"/>
      <w:bookmarkStart w:id="206" w:name="_Toc196479309"/>
      <w:bookmarkStart w:id="207" w:name="_Toc196479380"/>
      <w:r>
        <w:lastRenderedPageBreak/>
        <w:t>第</w:t>
      </w:r>
      <w:r w:rsidR="000C3183">
        <w:rPr>
          <w:rFonts w:hint="eastAsia"/>
        </w:rPr>
        <w:t>五</w:t>
      </w:r>
      <w:r>
        <w:t>章</w:t>
      </w:r>
      <w:r>
        <w:t xml:space="preserve"> </w:t>
      </w:r>
      <w:bookmarkEnd w:id="202"/>
      <w:bookmarkEnd w:id="203"/>
      <w:bookmarkEnd w:id="204"/>
      <w:r w:rsidR="000C3183">
        <w:rPr>
          <w:rFonts w:hint="eastAsia"/>
        </w:rPr>
        <w:t>降噪实验与结果分析</w:t>
      </w:r>
      <w:bookmarkStart w:id="208" w:name="_Toc482706358"/>
      <w:bookmarkStart w:id="209" w:name="_Toc482206164"/>
      <w:bookmarkEnd w:id="205"/>
      <w:bookmarkEnd w:id="206"/>
      <w:bookmarkEnd w:id="207"/>
    </w:p>
    <w:p w14:paraId="1E8D7159" w14:textId="527D35F0" w:rsidR="001961C5" w:rsidRDefault="000C3183" w:rsidP="00874886">
      <w:pPr>
        <w:pStyle w:val="21"/>
        <w:outlineLvl w:val="1"/>
      </w:pPr>
      <w:bookmarkStart w:id="210" w:name="_Toc482206167"/>
      <w:bookmarkStart w:id="211" w:name="_Toc482706361"/>
      <w:bookmarkStart w:id="212" w:name="_Toc6744976"/>
      <w:bookmarkStart w:id="213" w:name="_Toc196479239"/>
      <w:bookmarkStart w:id="214" w:name="_Toc196479310"/>
      <w:bookmarkStart w:id="215" w:name="_Toc196479381"/>
      <w:bookmarkEnd w:id="208"/>
      <w:bookmarkEnd w:id="209"/>
      <w:r>
        <w:rPr>
          <w:rFonts w:hint="eastAsia"/>
        </w:rPr>
        <w:t>5</w:t>
      </w:r>
      <w:r>
        <w:t xml:space="preserve">.1 </w:t>
      </w:r>
      <w:bookmarkEnd w:id="210"/>
      <w:bookmarkEnd w:id="211"/>
      <w:bookmarkEnd w:id="212"/>
      <w:r w:rsidR="004E1224">
        <w:rPr>
          <w:rFonts w:hint="eastAsia"/>
        </w:rPr>
        <w:t>实验</w:t>
      </w:r>
      <w:r w:rsidR="0047429C">
        <w:rPr>
          <w:rFonts w:hint="eastAsia"/>
        </w:rPr>
        <w:t>设置</w:t>
      </w:r>
      <w:bookmarkEnd w:id="213"/>
      <w:bookmarkEnd w:id="214"/>
      <w:bookmarkEnd w:id="215"/>
    </w:p>
    <w:p w14:paraId="0E364816" w14:textId="1948F13E" w:rsidR="006D4ED7" w:rsidRDefault="006D4ED7" w:rsidP="00874886">
      <w:pPr>
        <w:pStyle w:val="33"/>
        <w:outlineLvl w:val="2"/>
      </w:pPr>
      <w:bookmarkStart w:id="216" w:name="_Toc196479240"/>
      <w:bookmarkStart w:id="217" w:name="_Toc196479311"/>
      <w:bookmarkStart w:id="218" w:name="_Toc196479382"/>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216"/>
      <w:bookmarkEnd w:id="217"/>
      <w:bookmarkEnd w:id="218"/>
    </w:p>
    <w:p w14:paraId="1D7A0DE2" w14:textId="64BFEA82" w:rsidR="0087280C" w:rsidRDefault="0087280C" w:rsidP="002109E5">
      <w:pPr>
        <w:ind w:firstLine="480"/>
      </w:pPr>
      <w:r w:rsidRPr="0087280C">
        <w:rPr>
          <w:rFonts w:hint="eastAsia"/>
        </w:rPr>
        <w:t>为全面评估所提出自监督深度学习降噪</w:t>
      </w:r>
      <w:r>
        <w:rPr>
          <w:rFonts w:hint="eastAsia"/>
        </w:rPr>
        <w:t>方案</w:t>
      </w:r>
      <w:r w:rsidRPr="0087280C">
        <w:rPr>
          <w:rFonts w:hint="eastAsia"/>
        </w:rPr>
        <w:t>在</w:t>
      </w:r>
      <w:r w:rsidR="00BC71B7">
        <w:rPr>
          <w:rFonts w:hint="eastAsia"/>
        </w:rPr>
        <w:t>海洋工程水下噪</w:t>
      </w:r>
      <w:r w:rsidRPr="0087280C">
        <w:rPr>
          <w:rFonts w:hint="eastAsia"/>
        </w:rPr>
        <w:t>声场景中</w:t>
      </w:r>
      <w:r w:rsidR="003E7A81">
        <w:rPr>
          <w:rFonts w:hint="eastAsia"/>
        </w:rPr>
        <w:t>降噪提取</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w:t>
      </w:r>
      <w:r w:rsidR="00EF0A08">
        <w:rPr>
          <w:rFonts w:hint="eastAsia"/>
        </w:rPr>
        <w:t>实验</w:t>
      </w:r>
      <w:r w:rsidRPr="0087280C">
        <w:rPr>
          <w:rFonts w:hint="eastAsia"/>
        </w:rPr>
        <w:t>、原始打桩声降噪</w:t>
      </w:r>
      <w:r w:rsidR="00EF0A08">
        <w:rPr>
          <w:rFonts w:hint="eastAsia"/>
        </w:rPr>
        <w:t>实验</w:t>
      </w:r>
      <w:r w:rsidRPr="0087280C">
        <w:rPr>
          <w:rFonts w:hint="eastAsia"/>
        </w:rPr>
        <w:t>及未见类型脉冲声（桥梁振动声</w:t>
      </w:r>
      <w:r w:rsidR="00001001">
        <w:rPr>
          <w:rFonts w:hint="eastAsia"/>
        </w:rPr>
        <w:t>信号</w:t>
      </w:r>
      <w:r w:rsidRPr="0087280C">
        <w:rPr>
          <w:rFonts w:hint="eastAsia"/>
        </w:rPr>
        <w:t>）降噪</w:t>
      </w:r>
      <w:r w:rsidR="00EF0A08">
        <w:rPr>
          <w:rFonts w:hint="eastAsia"/>
        </w:rPr>
        <w:t>实验</w:t>
      </w:r>
      <w:r w:rsidRPr="0087280C">
        <w:rPr>
          <w:rFonts w:hint="eastAsia"/>
        </w:rPr>
        <w:t>。三项实验在目标信号类型、预处理方式与评估侧重点上逐级递进，既可验证模型在理想条件下的基准性能，又能检验其在复杂工程场景与任务迁移条件下的鲁棒性。</w:t>
      </w:r>
    </w:p>
    <w:p w14:paraId="66449718" w14:textId="7F154268" w:rsidR="007C08F5" w:rsidRDefault="007C08F5" w:rsidP="002109E5">
      <w:pPr>
        <w:ind w:firstLine="480"/>
      </w:pPr>
      <w:r w:rsidRPr="007C08F5">
        <w:rPr>
          <w:rFonts w:hint="eastAsia"/>
        </w:rPr>
        <w:t>累计能量段打桩声降噪实验作为第一环节，主要用于构建训练数据并完成初步性能测试。实验选用</w:t>
      </w:r>
      <w:r w:rsidR="00490889">
        <w:rPr>
          <w:rFonts w:hint="eastAsia"/>
        </w:rPr>
        <w:t>打桩平台测得的打桩声</w:t>
      </w:r>
      <w:r w:rsidRPr="007C08F5">
        <w:rPr>
          <w:rFonts w:hint="eastAsia"/>
        </w:rPr>
        <w:t>作为近似</w:t>
      </w:r>
      <w:r w:rsidR="00490889">
        <w:rPr>
          <w:rFonts w:hint="eastAsia"/>
        </w:rPr>
        <w:t>干</w:t>
      </w:r>
      <w:r w:rsidRPr="007C08F5">
        <w:rPr>
          <w:rFonts w:hint="eastAsia"/>
        </w:rPr>
        <w:t>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原始打桩声降噪实验在不进行任何裁剪或预处理的情况下，直接将完整打桩波形与与前一环节相同的噪声片段混叠生成外部测试集，模拟</w:t>
      </w:r>
      <w:r w:rsidR="005A01B2">
        <w:rPr>
          <w:rFonts w:hint="eastAsia"/>
        </w:rPr>
        <w:t>采集</w:t>
      </w:r>
      <w:r w:rsidRPr="006578A6">
        <w:rPr>
          <w:rFonts w:hint="eastAsia"/>
        </w:rPr>
        <w:t>系统实际接收到的原始含噪信号。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r w:rsidR="006578A6">
        <w:rPr>
          <w:rFonts w:hint="eastAsia"/>
        </w:rPr>
        <w:t>工程声</w:t>
      </w:r>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训练类型声信号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9" w:name="_Toc196479241"/>
      <w:bookmarkStart w:id="220" w:name="_Toc196479312"/>
      <w:bookmarkStart w:id="221" w:name="_Toc196479383"/>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9"/>
      <w:bookmarkEnd w:id="220"/>
      <w:bookmarkEnd w:id="221"/>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本研究依据“目标信号采集—背景噪声采集—子集设计—信号混叠”四个步骤构建实验数据集，以系统评估所提出自监督降噪模型在复杂海洋噪声环境中的适应性与鲁棒性。</w:t>
      </w:r>
    </w:p>
    <w:p w14:paraId="6EABF081" w14:textId="754EAB80" w:rsidR="00937711" w:rsidRPr="00937711" w:rsidRDefault="00807F9B" w:rsidP="005A52A0">
      <w:pPr>
        <w:ind w:firstLine="480"/>
      </w:pPr>
      <w:r w:rsidRPr="00807F9B">
        <w:rPr>
          <w:rFonts w:hint="eastAsia"/>
        </w:rPr>
        <w:t>首先，目标工程声信号包括海上打桩声与跨海桥梁振动声两类，两者均采用</w:t>
      </w:r>
      <w:r w:rsidRPr="00807F9B">
        <w:rPr>
          <w:rFonts w:hint="eastAsia"/>
        </w:rPr>
        <w:t>B&amp;K</w:t>
      </w:r>
      <w:r w:rsidR="006B4B4D">
        <w:rPr>
          <w:rFonts w:hint="eastAsia"/>
        </w:rPr>
        <w:t xml:space="preserve"> </w:t>
      </w:r>
      <w:r w:rsidRPr="00807F9B">
        <w:rPr>
          <w:rFonts w:hint="eastAsia"/>
        </w:rPr>
        <w:t>8105</w:t>
      </w:r>
      <w:r w:rsidRPr="00807F9B">
        <w:rPr>
          <w:rFonts w:hint="eastAsia"/>
        </w:rPr>
        <w:t>型水听器以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000A7496">
        <w:rPr>
          <w:rFonts w:hint="eastAsia"/>
        </w:rPr>
        <w:t>2.3</w:t>
      </w:r>
      <w:r w:rsidRPr="00807F9B">
        <w:rPr>
          <w:rFonts w:hint="eastAsia"/>
        </w:rPr>
        <w:t>节阐述。为满足后续建模的片段化输入要求，打桩声依据单次脉冲进行切片（平均时长约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），桥梁振动声按</w:t>
      </w:r>
      <w:r w:rsidRPr="00807F9B">
        <w:rPr>
          <w:rFonts w:hint="eastAsia"/>
        </w:rPr>
        <w:t>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0F879525"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B10CCC">
        <w:rPr>
          <w:rFonts w:hint="eastAsia"/>
        </w:rPr>
        <w:t>，</w:t>
      </w:r>
      <w:r w:rsidR="00255C2F">
        <w:rPr>
          <w:rFonts w:hint="eastAsia"/>
        </w:rPr>
        <w:t>采样</w:t>
      </w:r>
      <w:r w:rsidR="00B10CCC">
        <w:rPr>
          <w:rFonts w:hint="eastAsia"/>
        </w:rPr>
        <w:t>现场</w:t>
      </w:r>
      <w:r w:rsidR="00255C2F" w:rsidRPr="00255C2F">
        <w:rPr>
          <w:rFonts w:hint="eastAsia"/>
        </w:rPr>
        <w:t>见图</w:t>
      </w:r>
      <w:r w:rsidR="00255C2F">
        <w:rPr>
          <w:rFonts w:hint="eastAsia"/>
        </w:rPr>
        <w:t>5-1</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8"/>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9"/>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A2C7F71" w:rsidR="0098221E" w:rsidRDefault="00983CDE" w:rsidP="005D14F8">
            <w:pPr>
              <w:pStyle w:val="affb"/>
            </w:pPr>
            <w:r>
              <w:rPr>
                <w:noProof/>
              </w:rPr>
              <w:drawing>
                <wp:inline distT="0" distB="0" distL="0" distR="0" wp14:anchorId="182219D3" wp14:editId="6F45834C">
                  <wp:extent cx="1684800" cy="1095140"/>
                  <wp:effectExtent l="0" t="0" r="0" b="0"/>
                  <wp:docPr id="238878502"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4E5F74C" w:rsidR="0098221E" w:rsidRDefault="00983CDE" w:rsidP="005D14F8">
            <w:pPr>
              <w:pStyle w:val="affb"/>
            </w:pPr>
            <w:r>
              <w:rPr>
                <w:noProof/>
              </w:rPr>
              <w:drawing>
                <wp:inline distT="0" distB="0" distL="0" distR="0" wp14:anchorId="354D1E37" wp14:editId="6A8CE457">
                  <wp:extent cx="1684800" cy="1098791"/>
                  <wp:effectExtent l="0" t="0" r="0" b="6350"/>
                  <wp:docPr id="1618570996"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00968688" w:rsidR="0098221E" w:rsidRDefault="00983CDE" w:rsidP="005D14F8">
            <w:pPr>
              <w:pStyle w:val="affb"/>
            </w:pPr>
            <w:r>
              <w:rPr>
                <w:noProof/>
              </w:rPr>
              <w:drawing>
                <wp:inline distT="0" distB="0" distL="0" distR="0" wp14:anchorId="29B3CBBA" wp14:editId="719B5A83">
                  <wp:extent cx="1684800" cy="1098791"/>
                  <wp:effectExtent l="0" t="0" r="0" b="6350"/>
                  <wp:docPr id="967086452"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54E56DE3" w:rsidR="0098221E" w:rsidRDefault="00983CDE" w:rsidP="005D14F8">
            <w:pPr>
              <w:pStyle w:val="affb"/>
            </w:pPr>
            <w:r w:rsidRPr="00207816">
              <w:rPr>
                <w:noProof/>
              </w:rPr>
              <w:drawing>
                <wp:inline distT="0" distB="0" distL="0" distR="0" wp14:anchorId="00B58A91" wp14:editId="4F917BC5">
                  <wp:extent cx="1684800" cy="1094735"/>
                  <wp:effectExtent l="0" t="0" r="0" b="0"/>
                  <wp:docPr id="492400361"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2394AE7E" w:rsidR="0098221E" w:rsidRDefault="00983CDE" w:rsidP="005D14F8">
            <w:pPr>
              <w:pStyle w:val="affb"/>
            </w:pPr>
            <w:r>
              <w:rPr>
                <w:noProof/>
              </w:rPr>
              <w:drawing>
                <wp:inline distT="0" distB="0" distL="0" distR="0" wp14:anchorId="19F6CB7A" wp14:editId="2BE8C789">
                  <wp:extent cx="1684800" cy="1095140"/>
                  <wp:effectExtent l="0" t="0" r="0" b="0"/>
                  <wp:docPr id="11770790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67B826ED" w:rsidR="0098221E" w:rsidRDefault="00983CDE" w:rsidP="005D14F8">
            <w:pPr>
              <w:pStyle w:val="affb"/>
            </w:pPr>
            <w:r>
              <w:rPr>
                <w:noProof/>
              </w:rPr>
              <w:drawing>
                <wp:inline distT="0" distB="0" distL="0" distR="0" wp14:anchorId="1EBA2E1D" wp14:editId="6787C41B">
                  <wp:extent cx="1684800" cy="1091286"/>
                  <wp:effectExtent l="0" t="0" r="0" b="0"/>
                  <wp:docPr id="913784798"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2A9C42ED" w:rsidR="0098221E" w:rsidRDefault="00983CDE" w:rsidP="005D14F8">
            <w:pPr>
              <w:pStyle w:val="affb"/>
            </w:pPr>
            <w:r>
              <w:rPr>
                <w:noProof/>
              </w:rPr>
              <w:drawing>
                <wp:inline distT="0" distB="0" distL="0" distR="0" wp14:anchorId="47C0535E" wp14:editId="384B0BC0">
                  <wp:extent cx="1684800" cy="1095140"/>
                  <wp:effectExtent l="0" t="0" r="0" b="0"/>
                  <wp:docPr id="15819514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49B13E10"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w:t>
            </w:r>
          </w:p>
        </w:tc>
      </w:tr>
    </w:tbl>
    <w:p w14:paraId="0BBBE3FC" w14:textId="5DA8751F" w:rsidR="0098221E" w:rsidRPr="00983CDE" w:rsidRDefault="0098221E" w:rsidP="00983CDE">
      <w:pPr>
        <w:ind w:firstLineChars="0" w:firstLine="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数据集</w:t>
      </w:r>
      <w:r w:rsidRPr="00C50FDB">
        <w:rPr>
          <w:rFonts w:hint="eastAsia"/>
        </w:rPr>
        <w:t>保持原始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7"/>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6F349E92" w:rsidR="0090720F" w:rsidRDefault="00583CFD" w:rsidP="0094292E">
      <w:pPr>
        <w:ind w:firstLineChars="0" w:firstLine="420"/>
      </w:pPr>
      <w:r w:rsidRPr="00583CFD">
        <w:rPr>
          <w:rFonts w:hint="eastAsia"/>
        </w:rPr>
        <w:t>信号混叠仅针对前两类打桩声</w:t>
      </w:r>
      <w:r>
        <w:rPr>
          <w:rFonts w:hint="eastAsia"/>
        </w:rPr>
        <w:t>数据集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133F26">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5699BAFB" w:rsidR="00FE56E5" w:rsidRDefault="009D1464" w:rsidP="0094292E">
      <w:pPr>
        <w:ind w:firstLineChars="0" w:firstLine="420"/>
      </w:pPr>
      <w:r>
        <w:rPr>
          <w:rFonts w:hint="eastAsia"/>
        </w:rPr>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w:t>
      </w:r>
      <w:r w:rsidR="006E1DC2">
        <w:rPr>
          <w:rFonts w:hint="eastAsia"/>
        </w:rPr>
        <w:lastRenderedPageBreak/>
        <w:t>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BF4541">
        <w:rPr>
          <w:rFonts w:hint="eastAsia"/>
        </w:rPr>
        <w:t>海洋工程水下噪</w:t>
      </w:r>
      <w:r w:rsidR="00DC370B">
        <w:rPr>
          <w:rFonts w:hint="eastAsia"/>
        </w:rPr>
        <w:t>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四步，本研究构建了覆盖多噪声工况且结构多样的实验数据集，为后续算法训练与性能验证奠定了坚实基础</w:t>
      </w:r>
      <w:r w:rsidR="00ED53AE">
        <w:rPr>
          <w:rFonts w:hint="eastAsia"/>
        </w:rPr>
        <w:t>，数据集构建与属性说明详见表</w:t>
      </w:r>
      <w:r w:rsidR="00ED53AE">
        <w:rPr>
          <w:rFonts w:hint="eastAsia"/>
        </w:rPr>
        <w:t>5-</w:t>
      </w:r>
      <w:r w:rsidR="00637D53">
        <w:rPr>
          <w:rFonts w:hint="eastAsia"/>
        </w:rPr>
        <w:t>2</w:t>
      </w:r>
      <w:r w:rsidR="00ED53AE">
        <w:rPr>
          <w:rFonts w:hint="eastAsia"/>
        </w:rPr>
        <w:t>。</w:t>
      </w:r>
    </w:p>
    <w:p w14:paraId="1A79B372" w14:textId="77777777" w:rsidR="0090720F" w:rsidRDefault="0090720F" w:rsidP="0090720F">
      <w:pPr>
        <w:ind w:firstLine="480"/>
      </w:pPr>
    </w:p>
    <w:p w14:paraId="66347892" w14:textId="3FE37C64" w:rsidR="00953A9C" w:rsidRDefault="00953A9C" w:rsidP="00953A9C">
      <w:pPr>
        <w:pStyle w:val="affb"/>
      </w:pPr>
      <w:r>
        <w:rPr>
          <w:rFonts w:hint="eastAsia"/>
        </w:rPr>
        <w:t>表</w:t>
      </w:r>
      <w:r>
        <w:rPr>
          <w:rFonts w:hint="eastAsia"/>
        </w:rPr>
        <w:t>5-</w:t>
      </w:r>
      <w:r w:rsidR="00637D53">
        <w:rPr>
          <w:rFonts w:hint="eastAsia"/>
        </w:rPr>
        <w:t>2</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累计能量段打桩声</w:t>
            </w:r>
            <w:r>
              <w:rPr>
                <w:rFonts w:hint="eastAsia"/>
              </w:rPr>
              <w:t>数据集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pPr>
            <w:r>
              <w:rPr>
                <w:rFonts w:hint="eastAsia"/>
              </w:rPr>
              <w:t>原始信号</w:t>
            </w:r>
          </w:p>
        </w:tc>
        <w:tc>
          <w:tcPr>
            <w:tcW w:w="2069"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222" w:name="_Toc196479242"/>
      <w:bookmarkStart w:id="223" w:name="_Toc196479313"/>
      <w:bookmarkStart w:id="224" w:name="_Toc196479384"/>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22"/>
      <w:bookmarkEnd w:id="223"/>
      <w:bookmarkEnd w:id="224"/>
    </w:p>
    <w:p w14:paraId="18CFD019" w14:textId="6572036F"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NVIDIA RTX 4090 GPU</w:t>
      </w:r>
      <w:r w:rsidRPr="00AF316A">
        <w:rPr>
          <w:rFonts w:hint="eastAsia"/>
        </w:rPr>
        <w:t>，采用</w:t>
      </w:r>
      <w:r w:rsidRPr="00AF316A">
        <w:rPr>
          <w:rFonts w:hint="eastAsia"/>
        </w:rPr>
        <w:t>Linux Ubuntu 20.04</w:t>
      </w:r>
      <w:r w:rsidRPr="00AF316A">
        <w:rPr>
          <w:rFonts w:hint="eastAsia"/>
        </w:rPr>
        <w:t>操作系统，并运行</w:t>
      </w:r>
      <w:r w:rsidRPr="00AF316A">
        <w:rPr>
          <w:rFonts w:hint="eastAsia"/>
        </w:rPr>
        <w:t>Python 3.8</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CUDA 11.3</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5B750F7C" w14:textId="0C30DF06" w:rsidR="008854D5" w:rsidRDefault="007959C2" w:rsidP="007959C2">
      <w:pPr>
        <w:ind w:firstLine="480"/>
      </w:pPr>
      <w:r w:rsidRPr="004F3FED">
        <w:rPr>
          <w:rFonts w:hint="eastAsia"/>
        </w:rPr>
        <w:t>数据预处理阶段，为确保所有音频样本具有一致的输入尺寸，</w:t>
      </w:r>
      <w:r w:rsidR="00DB2077" w:rsidRPr="00DB2077">
        <w:rPr>
          <w:rFonts w:hint="eastAsia"/>
        </w:rPr>
        <w:t>所有音频数据统一截取或零填充为</w:t>
      </w:r>
      <w:r w:rsidR="00DB2077" w:rsidRPr="00DB2077">
        <w:rPr>
          <w:rFonts w:hint="eastAsia"/>
        </w:rPr>
        <w:t>65280</w:t>
      </w:r>
      <w:r w:rsidR="00DB2077" w:rsidRPr="00DB2077">
        <w:rPr>
          <w:rFonts w:hint="eastAsia"/>
        </w:rPr>
        <w:t>个采样点</w:t>
      </w:r>
      <w:r w:rsidR="00460287">
        <w:rPr>
          <w:rFonts w:hint="eastAsia"/>
        </w:rPr>
        <w:t>，再</w:t>
      </w:r>
      <w:r w:rsidR="00DB2077" w:rsidRPr="00DB2077">
        <w:rPr>
          <w:rFonts w:hint="eastAsia"/>
        </w:rPr>
        <w:t>将整体信号幅值按固定比例因子统一缩小，以规范输入尺度、提升训练稳定性。</w:t>
      </w:r>
    </w:p>
    <w:p w14:paraId="7EBBE279" w14:textId="34DFE03D" w:rsidR="007959C2" w:rsidRDefault="007A1812" w:rsidP="007959C2">
      <w:pPr>
        <w:ind w:firstLine="480"/>
      </w:pPr>
      <w:r>
        <w:rPr>
          <w:rFonts w:hint="eastAsia"/>
        </w:rPr>
        <w:t>随后</w:t>
      </w:r>
      <w:r w:rsidR="008854D5">
        <w:rPr>
          <w:rFonts w:hint="eastAsia"/>
        </w:rPr>
        <w:t>，</w:t>
      </w:r>
      <w:r>
        <w:rPr>
          <w:rFonts w:hint="eastAsia"/>
        </w:rPr>
        <w:t>缩小的</w:t>
      </w:r>
      <w:r w:rsidR="00DB2077" w:rsidRPr="00DB2077">
        <w:rPr>
          <w:rFonts w:hint="eastAsia"/>
        </w:rPr>
        <w:t>信号再经</w:t>
      </w:r>
      <w:r w:rsidR="00DB2077" w:rsidRPr="00DB2077">
        <w:rPr>
          <w:rFonts w:hint="eastAsia"/>
        </w:rPr>
        <w:t>STFT</w:t>
      </w:r>
      <w:r w:rsidR="00DB2077" w:rsidRPr="00DB2077">
        <w:rPr>
          <w:rFonts w:hint="eastAsia"/>
        </w:rPr>
        <w:t>转换为复数频谱</w:t>
      </w:r>
      <w:r w:rsidR="007959C2" w:rsidRPr="004F3FED">
        <w:rPr>
          <w:rFonts w:hint="eastAsia"/>
        </w:rPr>
        <w:t>，</w:t>
      </w:r>
      <w:r w:rsidR="004605CB" w:rsidRPr="004605CB">
        <w:rPr>
          <w:rFonts w:hint="eastAsia"/>
        </w:rPr>
        <w:t>便于网络学习频谱特征</w:t>
      </w:r>
      <w:r w:rsidR="007959C2" w:rsidRPr="004F3FED">
        <w:rPr>
          <w:rFonts w:hint="eastAsia"/>
        </w:rPr>
        <w:t>。该转换过程利用</w:t>
      </w:r>
      <w:proofErr w:type="spellStart"/>
      <w:r w:rsidR="007959C2" w:rsidRPr="004F3FED">
        <w:rPr>
          <w:rFonts w:hint="eastAsia"/>
        </w:rPr>
        <w:t>PyTorch</w:t>
      </w:r>
      <w:proofErr w:type="spellEnd"/>
      <w:r w:rsidR="007959C2" w:rsidRPr="004F3FED">
        <w:rPr>
          <w:rFonts w:hint="eastAsia"/>
        </w:rPr>
        <w:t>中的</w:t>
      </w:r>
      <w:proofErr w:type="spellStart"/>
      <w:r w:rsidR="007959C2">
        <w:rPr>
          <w:rFonts w:hint="eastAsia"/>
        </w:rPr>
        <w:t>torch.stft</w:t>
      </w:r>
      <w:proofErr w:type="spellEnd"/>
      <w:r w:rsidR="007959C2">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2C16BE9A"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256</w:t>
      </w:r>
      <w:r w:rsidRPr="00AD4A68">
        <w:t>，以保证时间分辨率和频率分辨率的平衡。</w:t>
      </w:r>
      <w:r w:rsidRPr="004F3FED">
        <w:rPr>
          <w:rFonts w:hint="eastAsia"/>
        </w:rPr>
        <w:t>STFT</w:t>
      </w:r>
      <w:r w:rsidRPr="004F3FED">
        <w:rPr>
          <w:rFonts w:hint="eastAsia"/>
        </w:rPr>
        <w:t>转换得到的复数频谱</w:t>
      </w:r>
      <w:r w:rsidRPr="004F3FED">
        <w:rPr>
          <w:rFonts w:hint="eastAsia"/>
        </w:rPr>
        <w:lastRenderedPageBreak/>
        <w:t>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初始学习率设置为</w:t>
      </w:r>
      <w:r w:rsidRPr="004F3FED">
        <w:rPr>
          <w:rFonts w:hint="eastAsia"/>
        </w:rPr>
        <w:t>0.001</w:t>
      </w:r>
      <w:r w:rsidR="00F96C7C">
        <w:rPr>
          <w:rFonts w:hint="eastAsia"/>
        </w:rPr>
        <w:t>。</w:t>
      </w:r>
      <w:r w:rsidR="00F96C7C" w:rsidRPr="00F96C7C">
        <w:rPr>
          <w:rFonts w:hint="eastAsia"/>
        </w:rPr>
        <w:t>若验证集损失在一个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无改进时触发早停以防止过拟合。批大小设为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结束后计算验证损失并更新最优权重，直至满足早停条件或达到预设训练轮次。</w:t>
      </w:r>
    </w:p>
    <w:p w14:paraId="5D3595AA" w14:textId="32FE7331" w:rsidR="009E6CC0" w:rsidRDefault="00D20ED4" w:rsidP="0074115A">
      <w:pPr>
        <w:pStyle w:val="33"/>
        <w:outlineLvl w:val="2"/>
        <w:rPr>
          <w:bCs/>
        </w:rPr>
      </w:pPr>
      <w:bookmarkStart w:id="225" w:name="_Toc196479243"/>
      <w:bookmarkStart w:id="226" w:name="_Toc196479314"/>
      <w:bookmarkStart w:id="227" w:name="_Toc196479385"/>
      <w:r>
        <w:rPr>
          <w:rFonts w:hint="eastAsia"/>
        </w:rPr>
        <w:t>5</w:t>
      </w:r>
      <w:r>
        <w:t>.</w:t>
      </w:r>
      <w:r>
        <w:rPr>
          <w:rFonts w:hint="eastAsia"/>
        </w:rPr>
        <w:t>1</w:t>
      </w:r>
      <w:r>
        <w:t>.</w:t>
      </w:r>
      <w:r w:rsidR="004B34C2">
        <w:rPr>
          <w:rFonts w:hint="eastAsia"/>
        </w:rPr>
        <w:t xml:space="preserve">4 </w:t>
      </w:r>
      <w:r w:rsidRPr="00D20ED4">
        <w:rPr>
          <w:bCs/>
        </w:rPr>
        <w:t>评价指标</w:t>
      </w:r>
      <w:bookmarkEnd w:id="225"/>
      <w:bookmarkEnd w:id="226"/>
      <w:bookmarkEnd w:id="227"/>
    </w:p>
    <w:p w14:paraId="5D716B83" w14:textId="594E72A3" w:rsidR="00E76018" w:rsidRDefault="00E76018" w:rsidP="00364E38">
      <w:pPr>
        <w:ind w:firstLine="480"/>
      </w:pPr>
      <w:r w:rsidRPr="00E76018">
        <w:rPr>
          <w:rFonts w:hint="eastAsia"/>
        </w:rPr>
        <w:t>为全面评估所提出</w:t>
      </w:r>
      <w:r w:rsidR="00273064">
        <w:rPr>
          <w:rFonts w:hint="eastAsia"/>
        </w:rPr>
        <w:t>自监督降噪方案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228"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w:t>
      </w:r>
      <w:r w:rsidR="00802BA0">
        <w:rPr>
          <w:rFonts w:hint="eastAsia"/>
        </w:rPr>
        <w:lastRenderedPageBreak/>
        <w:t>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0627570D" w:rsidR="00802BA0" w:rsidRPr="00802BA0" w:rsidRDefault="00802BA0" w:rsidP="00802BA0">
      <w:pPr>
        <w:ind w:firstLine="480"/>
      </w:pPr>
      <w:r>
        <w:rPr>
          <w:rFonts w:hint="eastAsia"/>
        </w:rPr>
        <w:t>综上，实验通过上述</w:t>
      </w:r>
      <w:r w:rsidR="000B270A">
        <w:rPr>
          <w:rFonts w:hint="eastAsia"/>
        </w:rPr>
        <w:t>三</w:t>
      </w:r>
      <w:r>
        <w:rPr>
          <w:rFonts w:hint="eastAsia"/>
        </w:rPr>
        <w:t>项指标从多角度对模型性能进行量化评估，以保证对自监督去噪模型在复杂海洋噪声背景下的有效性做出全面而可靠的判断。</w:t>
      </w:r>
      <w:r w:rsidR="000B270A" w:rsidRPr="000B270A">
        <w:t>所有波形信号</w:t>
      </w:r>
      <w:r w:rsidR="000574F3">
        <w:rPr>
          <w:rFonts w:hint="eastAsia"/>
        </w:rPr>
        <w:t>在预处理阶段，</w:t>
      </w:r>
      <w:r w:rsidR="000B270A" w:rsidRPr="000B270A">
        <w:t>统一通过固定比例因子进行幅值缩放。该操作不会影响</w:t>
      </w:r>
      <w:r w:rsidR="000B270A" w:rsidRPr="000B270A">
        <w:t>SNR</w:t>
      </w:r>
      <w:r w:rsidR="000B270A" w:rsidRPr="000B270A">
        <w:t>和</w:t>
      </w:r>
      <w:r w:rsidR="000B270A" w:rsidRPr="000B270A">
        <w:t>PSNR</w:t>
      </w:r>
      <w:r w:rsidR="000B270A" w:rsidRPr="000B270A">
        <w:t>的计算结果，但会对</w:t>
      </w:r>
      <w:r w:rsidR="000B270A" w:rsidRPr="000B270A">
        <w:t>RMSE</w:t>
      </w:r>
      <w:r w:rsidR="000B270A" w:rsidRPr="000B270A">
        <w:t>产生数量级上的缩小效应。</w:t>
      </w:r>
    </w:p>
    <w:p w14:paraId="40352AD5" w14:textId="61F5317B" w:rsidR="001961C5" w:rsidRDefault="000C3183" w:rsidP="00EB6014">
      <w:pPr>
        <w:pStyle w:val="33"/>
        <w:outlineLvl w:val="1"/>
        <w:rPr>
          <w:sz w:val="28"/>
          <w:szCs w:val="28"/>
        </w:rPr>
      </w:pPr>
      <w:bookmarkStart w:id="229" w:name="_Toc196479244"/>
      <w:bookmarkStart w:id="230" w:name="_Toc196479315"/>
      <w:bookmarkStart w:id="231" w:name="_Toc196479386"/>
      <w:r>
        <w:rPr>
          <w:rFonts w:hint="eastAsia"/>
          <w:sz w:val="28"/>
          <w:szCs w:val="28"/>
        </w:rPr>
        <w:t>5</w:t>
      </w:r>
      <w:r>
        <w:rPr>
          <w:sz w:val="28"/>
          <w:szCs w:val="28"/>
        </w:rPr>
        <w:t>.2</w:t>
      </w:r>
      <w:bookmarkEnd w:id="228"/>
      <w:r w:rsidR="00AF6EB8">
        <w:rPr>
          <w:rFonts w:hint="eastAsia"/>
          <w:sz w:val="28"/>
          <w:szCs w:val="28"/>
        </w:rPr>
        <w:t xml:space="preserve"> </w:t>
      </w:r>
      <w:r w:rsidR="00657846">
        <w:rPr>
          <w:rFonts w:hint="eastAsia"/>
          <w:sz w:val="28"/>
          <w:szCs w:val="28"/>
        </w:rPr>
        <w:t>实验结果</w:t>
      </w:r>
      <w:bookmarkEnd w:id="229"/>
      <w:bookmarkEnd w:id="230"/>
      <w:bookmarkEnd w:id="231"/>
      <w:r>
        <w:rPr>
          <w:sz w:val="28"/>
          <w:szCs w:val="28"/>
        </w:rPr>
        <w:t xml:space="preserve"> </w:t>
      </w:r>
    </w:p>
    <w:p w14:paraId="371E6821" w14:textId="42592E79" w:rsidR="00021764" w:rsidRDefault="00A24F62" w:rsidP="00EB6014">
      <w:pPr>
        <w:pStyle w:val="33"/>
        <w:outlineLvl w:val="2"/>
        <w:rPr>
          <w:bCs/>
        </w:rPr>
      </w:pPr>
      <w:bookmarkStart w:id="232" w:name="_Toc196479245"/>
      <w:bookmarkStart w:id="233" w:name="_Toc196479316"/>
      <w:bookmarkStart w:id="234" w:name="_Toc196479387"/>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32"/>
      <w:bookmarkEnd w:id="233"/>
      <w:bookmarkEnd w:id="234"/>
    </w:p>
    <w:p w14:paraId="7379CD99" w14:textId="01530FC0"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w:t>
      </w:r>
      <w:r w:rsidR="00970604" w:rsidRPr="00970604">
        <w:rPr>
          <w:rFonts w:hint="eastAsia"/>
        </w:rPr>
        <w:t>通过在原始打桩声中叠加不同强度的背景噪声，模拟形成</w:t>
      </w:r>
      <w:r w:rsidR="00970604" w:rsidRPr="00970604">
        <w:t>-10 dB</w:t>
      </w:r>
      <w:r w:rsidR="00970604" w:rsidRPr="00970604">
        <w:rPr>
          <w:rFonts w:hint="eastAsia"/>
        </w:rPr>
        <w:t>、</w:t>
      </w:r>
      <w:r w:rsidR="00970604" w:rsidRPr="00970604">
        <w:t>-5 dB</w:t>
      </w:r>
      <w:r w:rsidR="00970604" w:rsidRPr="00970604">
        <w:rPr>
          <w:rFonts w:hint="eastAsia"/>
        </w:rPr>
        <w:t>、</w:t>
      </w:r>
      <w:r w:rsidR="00970604" w:rsidRPr="00970604">
        <w:t>0 dB</w:t>
      </w:r>
      <w:r w:rsidR="00970604" w:rsidRPr="00970604">
        <w:rPr>
          <w:rFonts w:hint="eastAsia"/>
        </w:rPr>
        <w:t>、</w:t>
      </w:r>
      <w:r w:rsidR="00970604" w:rsidRPr="00970604">
        <w:t>5 dB</w:t>
      </w:r>
      <w:r w:rsidR="00970604" w:rsidRPr="00970604">
        <w:rPr>
          <w:rFonts w:hint="eastAsia"/>
        </w:rPr>
        <w:t>和</w:t>
      </w:r>
      <w:r w:rsidR="00970604" w:rsidRPr="00970604">
        <w:t>10 dB</w:t>
      </w:r>
      <w:r w:rsidR="00970604" w:rsidRPr="00970604">
        <w:rPr>
          <w:rFonts w:hint="eastAsia"/>
        </w:rPr>
        <w:t>五种初始信噪比的测试信号，覆盖了从极端恶劣到较佳的噪声环境。随后采用所提方法对各测试信号进行降噪处理，并通过时域波形、频域频谱以及帧级信噪比曲线的可视化分析评估降噪效果。之所以设置多种混叠信噪比进行测试，旨在全面考察本方法在不同噪声水平下的鲁棒性与有效性，为实际工程应用提供可靠依据。</w:t>
      </w:r>
    </w:p>
    <w:p w14:paraId="75A19BC8" w14:textId="24C30C0C" w:rsidR="00FA7E27" w:rsidRDefault="00970604" w:rsidP="00B53062">
      <w:pPr>
        <w:ind w:firstLine="480"/>
      </w:pPr>
      <w:r w:rsidRPr="00970604">
        <w:rPr>
          <w:rFonts w:hint="eastAsia"/>
        </w:rPr>
        <w:t>首先，通过时域波形对比分析降噪前后的信号变化，结果如图</w:t>
      </w:r>
      <w:r w:rsidRPr="00970604">
        <w:t>5-3</w:t>
      </w:r>
      <w:r w:rsidRPr="00970604">
        <w:rPr>
          <w:rFonts w:hint="eastAsia"/>
        </w:rPr>
        <w:t>所示。原始的打桩声在信噪比</w:t>
      </w:r>
      <w:r w:rsidRPr="00970604">
        <w:t>-10 dB</w:t>
      </w:r>
      <w:r w:rsidRPr="00970604">
        <w:rPr>
          <w:rFonts w:hint="eastAsia"/>
        </w:rPr>
        <w:t>极端条件下波形几乎被噪声淹没，冲击信号淹没于剧烈的随机波动中，难以辨识明显的脉冲特征（图</w:t>
      </w:r>
      <w:r w:rsidRPr="00970604">
        <w:t>5-3(</w:t>
      </w:r>
      <w:r w:rsidR="00BC1131">
        <w:rPr>
          <w:rFonts w:hint="eastAsia"/>
        </w:rPr>
        <w:t>c</w:t>
      </w:r>
      <w:r w:rsidRPr="00970604">
        <w:t>)</w:t>
      </w:r>
      <w:r w:rsidRPr="00970604">
        <w:rPr>
          <w:rFonts w:hint="eastAsia"/>
        </w:rPr>
        <w:t>）；经过本文方法降噪处理后（图</w:t>
      </w:r>
      <w:r w:rsidRPr="00970604">
        <w:t>5-3(</w:t>
      </w:r>
      <w:r w:rsidR="00161652">
        <w:rPr>
          <w:rFonts w:hint="eastAsia"/>
        </w:rPr>
        <w:t>e</w:t>
      </w:r>
      <w:r w:rsidRPr="00970604">
        <w:t>)</w:t>
      </w:r>
      <w:r w:rsidRPr="00970604">
        <w:rPr>
          <w:rFonts w:hint="eastAsia"/>
        </w:rPr>
        <w:t>），波形变得平稳有序，背景中杂乱的随机噪声被大幅压制，</w:t>
      </w:r>
      <w:r>
        <w:rPr>
          <w:rFonts w:hint="eastAsia"/>
        </w:rPr>
        <w:t>恢复目标信号原有的脉冲结构</w:t>
      </w:r>
      <w:r w:rsidRPr="00970604">
        <w:rPr>
          <w:rFonts w:hint="eastAsia"/>
        </w:rPr>
        <w:t>。</w:t>
      </w:r>
      <w:r w:rsidR="00FA7E27" w:rsidRPr="00FA7E27">
        <w:rPr>
          <w:rFonts w:hint="eastAsia"/>
        </w:rPr>
        <w:t>在频谱域对比中，原始打桩声信号的频谱（图</w:t>
      </w:r>
      <w:r w:rsidR="00FA7E27" w:rsidRPr="00FA7E27">
        <w:rPr>
          <w:rFonts w:hint="eastAsia"/>
        </w:rPr>
        <w:t>5-4(</w:t>
      </w:r>
      <w:r w:rsidR="00161652">
        <w:rPr>
          <w:rFonts w:hint="eastAsia"/>
        </w:rPr>
        <w:t>d</w:t>
      </w:r>
      <w:r w:rsidR="00FA7E27" w:rsidRPr="00FA7E27">
        <w:rPr>
          <w:rFonts w:hint="eastAsia"/>
        </w:rPr>
        <w:t>)</w:t>
      </w:r>
      <w:r w:rsidR="00FA7E27" w:rsidRPr="00FA7E27">
        <w:rPr>
          <w:rFonts w:hint="eastAsia"/>
        </w:rPr>
        <w:t>）能量几乎遍布整个频带，强噪声使主频成分淹没于杂乱的背景中；经过降噪处理（图</w:t>
      </w:r>
      <w:r w:rsidR="00FA7E27" w:rsidRPr="00FA7E27">
        <w:rPr>
          <w:rFonts w:hint="eastAsia"/>
        </w:rPr>
        <w:t>5-4(</w:t>
      </w:r>
      <w:r w:rsidR="00161652">
        <w:rPr>
          <w:rFonts w:hint="eastAsia"/>
        </w:rPr>
        <w:t>f</w:t>
      </w:r>
      <w:r w:rsidR="00FA7E27" w:rsidRPr="00FA7E27">
        <w:rPr>
          <w:rFonts w:hint="eastAsia"/>
        </w:rPr>
        <w:t>)</w:t>
      </w:r>
      <w:r w:rsidR="00FA7E27" w:rsidRPr="00FA7E27">
        <w:rPr>
          <w:rFonts w:hint="eastAsia"/>
        </w:rPr>
        <w:t>），宽带随机噪声成分被几乎完全抑制，频谱能量重新集中在打桩冲击的主要频率附近，原先难以分辨的主频峰值清晰地显现出来。</w:t>
      </w:r>
    </w:p>
    <w:p w14:paraId="7F31DB6B" w14:textId="2A9C8EA3" w:rsidR="00041ED5" w:rsidRDefault="00041ED5" w:rsidP="00B53062">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041ED5" w14:paraId="0EA07F63" w14:textId="77777777" w:rsidTr="00FF27C4">
        <w:trPr>
          <w:cantSplit/>
        </w:trPr>
        <w:tc>
          <w:tcPr>
            <w:tcW w:w="4531" w:type="dxa"/>
            <w:vAlign w:val="center"/>
          </w:tcPr>
          <w:p w14:paraId="36BB8D96" w14:textId="77777777" w:rsidR="00041ED5" w:rsidRPr="0040386F" w:rsidRDefault="00041ED5" w:rsidP="00FF27C4">
            <w:pPr>
              <w:pStyle w:val="affb"/>
              <w:ind w:firstLine="480"/>
            </w:pPr>
          </w:p>
          <w:p w14:paraId="543374C1" w14:textId="48EF084C" w:rsidR="00041ED5" w:rsidRDefault="00041ED5" w:rsidP="00041ED5">
            <w:pPr>
              <w:pStyle w:val="affb"/>
              <w:jc w:val="both"/>
            </w:pPr>
            <w:r>
              <w:rPr>
                <w:rFonts w:hint="eastAsia"/>
                <w:noProof/>
              </w:rPr>
              <w:drawing>
                <wp:inline distT="0" distB="0" distL="0" distR="0" wp14:anchorId="151E24DA" wp14:editId="79F887B2">
                  <wp:extent cx="2807318" cy="877287"/>
                  <wp:effectExtent l="0" t="0" r="0" b="0"/>
                  <wp:docPr id="1590729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9231" name="图片 4"/>
                          <pic:cNvPicPr/>
                        </pic:nvPicPr>
                        <pic:blipFill>
                          <a:blip r:embed="rId78"/>
                          <a:stretch>
                            <a:fillRect/>
                          </a:stretch>
                        </pic:blipFill>
                        <pic:spPr>
                          <a:xfrm>
                            <a:off x="0" y="0"/>
                            <a:ext cx="2807318" cy="877287"/>
                          </a:xfrm>
                          <a:prstGeom prst="rect">
                            <a:avLst/>
                          </a:prstGeom>
                        </pic:spPr>
                      </pic:pic>
                    </a:graphicData>
                  </a:graphic>
                </wp:inline>
              </w:drawing>
            </w:r>
          </w:p>
          <w:p w14:paraId="5512F1F8" w14:textId="77777777" w:rsidR="00041ED5" w:rsidRDefault="00041ED5" w:rsidP="00FF27C4">
            <w:pPr>
              <w:pStyle w:val="affb"/>
              <w:ind w:firstLine="480"/>
            </w:pPr>
            <w:r>
              <w:rPr>
                <w:rFonts w:hint="eastAsia"/>
              </w:rPr>
              <w:t>(a)</w:t>
            </w:r>
          </w:p>
        </w:tc>
        <w:tc>
          <w:tcPr>
            <w:tcW w:w="3759" w:type="dxa"/>
          </w:tcPr>
          <w:p w14:paraId="52D99979" w14:textId="77777777" w:rsidR="00041ED5" w:rsidRDefault="00041ED5" w:rsidP="00FF27C4">
            <w:pPr>
              <w:pStyle w:val="affb"/>
              <w:ind w:firstLine="480"/>
              <w:rPr>
                <w:noProof/>
              </w:rPr>
            </w:pPr>
          </w:p>
          <w:p w14:paraId="00E1A3C2" w14:textId="266635E8" w:rsidR="00041ED5" w:rsidRDefault="00041ED5" w:rsidP="00041ED5">
            <w:pPr>
              <w:pStyle w:val="affb"/>
              <w:jc w:val="both"/>
            </w:pPr>
            <w:r>
              <w:rPr>
                <w:rFonts w:hint="eastAsia"/>
                <w:noProof/>
              </w:rPr>
              <w:drawing>
                <wp:inline distT="0" distB="0" distL="0" distR="0" wp14:anchorId="3A2EDA1A" wp14:editId="55E6A638">
                  <wp:extent cx="2342399" cy="878400"/>
                  <wp:effectExtent l="0" t="0" r="1270" b="0"/>
                  <wp:docPr id="1215052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476" name="图片 7"/>
                          <pic:cNvPicPr/>
                        </pic:nvPicPr>
                        <pic:blipFill>
                          <a:blip r:embed="rId79"/>
                          <a:stretch>
                            <a:fillRect/>
                          </a:stretch>
                        </pic:blipFill>
                        <pic:spPr>
                          <a:xfrm>
                            <a:off x="0" y="0"/>
                            <a:ext cx="2342399" cy="878400"/>
                          </a:xfrm>
                          <a:prstGeom prst="rect">
                            <a:avLst/>
                          </a:prstGeom>
                        </pic:spPr>
                      </pic:pic>
                    </a:graphicData>
                  </a:graphic>
                </wp:inline>
              </w:drawing>
            </w:r>
          </w:p>
          <w:p w14:paraId="6B53F30F" w14:textId="77777777" w:rsidR="00041ED5" w:rsidRPr="0040386F" w:rsidRDefault="00041ED5" w:rsidP="00FF27C4">
            <w:pPr>
              <w:pStyle w:val="affb"/>
              <w:ind w:firstLine="480"/>
              <w:rPr>
                <w:rFonts w:hint="eastAsia"/>
              </w:rPr>
            </w:pPr>
            <w:r>
              <w:rPr>
                <w:rFonts w:hint="eastAsia"/>
              </w:rPr>
              <w:t>(b)</w:t>
            </w:r>
          </w:p>
        </w:tc>
      </w:tr>
      <w:tr w:rsidR="00041ED5" w14:paraId="455F7683" w14:textId="77777777" w:rsidTr="00FF27C4">
        <w:trPr>
          <w:cantSplit/>
        </w:trPr>
        <w:tc>
          <w:tcPr>
            <w:tcW w:w="4531" w:type="dxa"/>
            <w:vAlign w:val="center"/>
          </w:tcPr>
          <w:p w14:paraId="3E43BE6C" w14:textId="0D945725" w:rsidR="00041ED5" w:rsidRDefault="00041ED5" w:rsidP="00041ED5">
            <w:pPr>
              <w:pStyle w:val="affb"/>
              <w:jc w:val="both"/>
            </w:pPr>
            <w:r>
              <w:rPr>
                <w:rFonts w:hint="eastAsia"/>
                <w:noProof/>
              </w:rPr>
              <w:drawing>
                <wp:inline distT="0" distB="0" distL="0" distR="0" wp14:anchorId="0EDFE89B" wp14:editId="2DAE585C">
                  <wp:extent cx="2807324" cy="877289"/>
                  <wp:effectExtent l="0" t="0" r="0" b="0"/>
                  <wp:docPr id="1343753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3768" name="图片 5"/>
                          <pic:cNvPicPr/>
                        </pic:nvPicPr>
                        <pic:blipFill>
                          <a:blip r:embed="rId80"/>
                          <a:stretch>
                            <a:fillRect/>
                          </a:stretch>
                        </pic:blipFill>
                        <pic:spPr>
                          <a:xfrm>
                            <a:off x="0" y="0"/>
                            <a:ext cx="2807324" cy="877289"/>
                          </a:xfrm>
                          <a:prstGeom prst="rect">
                            <a:avLst/>
                          </a:prstGeom>
                        </pic:spPr>
                      </pic:pic>
                    </a:graphicData>
                  </a:graphic>
                </wp:inline>
              </w:drawing>
            </w:r>
          </w:p>
          <w:p w14:paraId="47ED1DAF" w14:textId="77777777" w:rsidR="00041ED5" w:rsidRDefault="00041ED5" w:rsidP="00FF27C4">
            <w:pPr>
              <w:pStyle w:val="affb"/>
              <w:ind w:firstLine="480"/>
            </w:pPr>
            <w:r>
              <w:rPr>
                <w:rFonts w:hint="eastAsia"/>
              </w:rPr>
              <w:t>(c)</w:t>
            </w:r>
          </w:p>
        </w:tc>
        <w:tc>
          <w:tcPr>
            <w:tcW w:w="3759" w:type="dxa"/>
          </w:tcPr>
          <w:p w14:paraId="6E98A45A" w14:textId="3AEE0C0B" w:rsidR="00041ED5" w:rsidRDefault="00041ED5" w:rsidP="00041ED5">
            <w:pPr>
              <w:pStyle w:val="affb"/>
              <w:jc w:val="both"/>
              <w:rPr>
                <w:noProof/>
              </w:rPr>
            </w:pPr>
            <w:r>
              <w:rPr>
                <w:noProof/>
              </w:rPr>
              <w:drawing>
                <wp:inline distT="0" distB="0" distL="0" distR="0" wp14:anchorId="5950E2A7" wp14:editId="003B294E">
                  <wp:extent cx="2342399" cy="878400"/>
                  <wp:effectExtent l="0" t="0" r="1270" b="0"/>
                  <wp:docPr id="13948327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32742" name="图片 8"/>
                          <pic:cNvPicPr/>
                        </pic:nvPicPr>
                        <pic:blipFill>
                          <a:blip r:embed="rId81"/>
                          <a:stretch>
                            <a:fillRect/>
                          </a:stretch>
                        </pic:blipFill>
                        <pic:spPr>
                          <a:xfrm>
                            <a:off x="0" y="0"/>
                            <a:ext cx="2342399" cy="878400"/>
                          </a:xfrm>
                          <a:prstGeom prst="rect">
                            <a:avLst/>
                          </a:prstGeom>
                        </pic:spPr>
                      </pic:pic>
                    </a:graphicData>
                  </a:graphic>
                </wp:inline>
              </w:drawing>
            </w:r>
          </w:p>
          <w:p w14:paraId="70E61278" w14:textId="77777777" w:rsidR="00041ED5" w:rsidRDefault="00041ED5" w:rsidP="00FF27C4">
            <w:pPr>
              <w:pStyle w:val="affb"/>
              <w:ind w:firstLine="480"/>
              <w:rPr>
                <w:rFonts w:hint="eastAsia"/>
                <w:noProof/>
              </w:rPr>
            </w:pPr>
            <w:r>
              <w:rPr>
                <w:rFonts w:hint="eastAsia"/>
                <w:noProof/>
              </w:rPr>
              <w:t>(d)</w:t>
            </w:r>
          </w:p>
        </w:tc>
      </w:tr>
      <w:tr w:rsidR="00041ED5" w14:paraId="2B64FD40" w14:textId="77777777" w:rsidTr="00FF27C4">
        <w:trPr>
          <w:cantSplit/>
        </w:trPr>
        <w:tc>
          <w:tcPr>
            <w:tcW w:w="4531" w:type="dxa"/>
            <w:vAlign w:val="center"/>
          </w:tcPr>
          <w:p w14:paraId="7A524F3C" w14:textId="72B730A5" w:rsidR="00041ED5" w:rsidRDefault="00041ED5" w:rsidP="00041ED5">
            <w:pPr>
              <w:pStyle w:val="affb"/>
              <w:jc w:val="both"/>
            </w:pPr>
            <w:r>
              <w:rPr>
                <w:rFonts w:hint="eastAsia"/>
                <w:noProof/>
              </w:rPr>
              <w:drawing>
                <wp:inline distT="0" distB="0" distL="0" distR="0" wp14:anchorId="78D2281E" wp14:editId="017B4762">
                  <wp:extent cx="2807324" cy="877289"/>
                  <wp:effectExtent l="0" t="0" r="0" b="0"/>
                  <wp:docPr id="155440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946" name="图片 6"/>
                          <pic:cNvPicPr/>
                        </pic:nvPicPr>
                        <pic:blipFill>
                          <a:blip r:embed="rId82"/>
                          <a:stretch>
                            <a:fillRect/>
                          </a:stretch>
                        </pic:blipFill>
                        <pic:spPr>
                          <a:xfrm>
                            <a:off x="0" y="0"/>
                            <a:ext cx="2807324" cy="877289"/>
                          </a:xfrm>
                          <a:prstGeom prst="rect">
                            <a:avLst/>
                          </a:prstGeom>
                        </pic:spPr>
                      </pic:pic>
                    </a:graphicData>
                  </a:graphic>
                </wp:inline>
              </w:drawing>
            </w:r>
          </w:p>
          <w:p w14:paraId="42B6B439" w14:textId="77777777" w:rsidR="00041ED5" w:rsidRDefault="00041ED5" w:rsidP="00FF27C4">
            <w:pPr>
              <w:pStyle w:val="affb"/>
              <w:ind w:firstLine="480"/>
            </w:pPr>
            <w:r>
              <w:rPr>
                <w:rFonts w:hint="eastAsia"/>
              </w:rPr>
              <w:t>(e)</w:t>
            </w:r>
          </w:p>
        </w:tc>
        <w:tc>
          <w:tcPr>
            <w:tcW w:w="3759" w:type="dxa"/>
          </w:tcPr>
          <w:p w14:paraId="762CB942" w14:textId="2A124360" w:rsidR="00041ED5" w:rsidRDefault="00041ED5" w:rsidP="00041ED5">
            <w:pPr>
              <w:pStyle w:val="affb"/>
              <w:jc w:val="both"/>
              <w:rPr>
                <w:noProof/>
              </w:rPr>
            </w:pPr>
            <w:r>
              <w:rPr>
                <w:rFonts w:hint="eastAsia"/>
                <w:noProof/>
              </w:rPr>
              <w:drawing>
                <wp:inline distT="0" distB="0" distL="0" distR="0" wp14:anchorId="19AF7BE4" wp14:editId="2952594E">
                  <wp:extent cx="2342399" cy="878400"/>
                  <wp:effectExtent l="0" t="0" r="1270" b="0"/>
                  <wp:docPr id="9188295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595" name="图片 6"/>
                          <pic:cNvPicPr/>
                        </pic:nvPicPr>
                        <pic:blipFill>
                          <a:blip r:embed="rId83"/>
                          <a:stretch>
                            <a:fillRect/>
                          </a:stretch>
                        </pic:blipFill>
                        <pic:spPr>
                          <a:xfrm>
                            <a:off x="0" y="0"/>
                            <a:ext cx="2342399" cy="878400"/>
                          </a:xfrm>
                          <a:prstGeom prst="rect">
                            <a:avLst/>
                          </a:prstGeom>
                        </pic:spPr>
                      </pic:pic>
                    </a:graphicData>
                  </a:graphic>
                </wp:inline>
              </w:drawing>
            </w:r>
          </w:p>
          <w:p w14:paraId="2CCC0EEA" w14:textId="77777777" w:rsidR="00041ED5" w:rsidRDefault="00041ED5" w:rsidP="00FF27C4">
            <w:pPr>
              <w:pStyle w:val="affb"/>
              <w:ind w:firstLine="480"/>
              <w:rPr>
                <w:rFonts w:hint="eastAsia"/>
                <w:noProof/>
              </w:rPr>
            </w:pPr>
            <w:r>
              <w:rPr>
                <w:rFonts w:hint="eastAsia"/>
                <w:noProof/>
              </w:rPr>
              <w:t>(f)</w:t>
            </w:r>
          </w:p>
        </w:tc>
      </w:tr>
      <w:tr w:rsidR="00041ED5" w14:paraId="2B759181" w14:textId="77777777" w:rsidTr="00FF27C4">
        <w:trPr>
          <w:cantSplit/>
        </w:trPr>
        <w:tc>
          <w:tcPr>
            <w:tcW w:w="8290" w:type="dxa"/>
            <w:gridSpan w:val="2"/>
            <w:vAlign w:val="center"/>
          </w:tcPr>
          <w:p w14:paraId="5C545CB6" w14:textId="133FF308" w:rsidR="00041ED5" w:rsidRPr="00663C30" w:rsidRDefault="00041ED5" w:rsidP="00FF27C4">
            <w:pPr>
              <w:pStyle w:val="affb"/>
              <w:ind w:firstLine="480"/>
              <w:rPr>
                <w:rFonts w:hint="eastAsia"/>
              </w:rPr>
            </w:pPr>
            <w:r w:rsidRPr="00663C30">
              <w:rPr>
                <w:rFonts w:hint="eastAsia"/>
              </w:rPr>
              <w:t>图</w:t>
            </w:r>
            <w:r w:rsidRPr="00663C30">
              <w:rPr>
                <w:rFonts w:hint="eastAsia"/>
              </w:rPr>
              <w:t xml:space="preserve"> 5-</w:t>
            </w:r>
            <w:r w:rsidR="009C0C56">
              <w:rPr>
                <w:rFonts w:hint="eastAsia"/>
              </w:rPr>
              <w:t>3</w:t>
            </w:r>
            <w:r w:rsidRPr="00663C30">
              <w:rPr>
                <w:rFonts w:hint="eastAsia"/>
              </w:rPr>
              <w:t>：</w:t>
            </w:r>
            <w:r w:rsidRPr="00663C30">
              <w:rPr>
                <w:rFonts w:hint="eastAsia"/>
              </w:rPr>
              <w:t xml:space="preserve">SNR = </w:t>
            </w:r>
            <w:r>
              <w:rPr>
                <w:rFonts w:hint="eastAsia"/>
              </w:rPr>
              <w:t>-1</w:t>
            </w:r>
            <w:r w:rsidRPr="00663C30">
              <w:rPr>
                <w:rFonts w:hint="eastAsia"/>
              </w:rPr>
              <w:t xml:space="preserve">0 dB </w:t>
            </w:r>
            <w:r w:rsidRPr="00663C30">
              <w:rPr>
                <w:rFonts w:hint="eastAsia"/>
              </w:rPr>
              <w:t>条件下</w:t>
            </w:r>
            <w:r w:rsidR="00702F5C">
              <w:rPr>
                <w:rFonts w:hint="eastAsia"/>
              </w:rPr>
              <w:t>累计能量段打桩声信号</w:t>
            </w:r>
            <w:r w:rsidR="00702F5C" w:rsidRPr="00663C30">
              <w:rPr>
                <w:rFonts w:hint="eastAsia"/>
              </w:rPr>
              <w:t>的波形图</w:t>
            </w:r>
            <w:r w:rsidR="00702F5C">
              <w:rPr>
                <w:rFonts w:hint="eastAsia"/>
              </w:rPr>
              <w:t>与频谱图</w:t>
            </w:r>
            <w:r w:rsidR="00702F5C">
              <w:rPr>
                <w:rFonts w:hint="eastAsia"/>
              </w:rPr>
              <w:t xml:space="preserve">: (a) </w:t>
            </w:r>
            <w:r w:rsidR="00702F5C">
              <w:rPr>
                <w:rFonts w:hint="eastAsia"/>
              </w:rPr>
              <w:t>目标信号</w:t>
            </w:r>
            <w:r w:rsidR="00702F5C" w:rsidRPr="00663C30">
              <w:rPr>
                <w:rFonts w:hint="eastAsia"/>
              </w:rPr>
              <w:t>波形图</w:t>
            </w:r>
            <w:r w:rsidR="00702F5C">
              <w:rPr>
                <w:rFonts w:hint="eastAsia"/>
              </w:rPr>
              <w:t>；</w:t>
            </w:r>
            <w:r w:rsidR="00702F5C">
              <w:rPr>
                <w:rFonts w:hint="eastAsia"/>
              </w:rPr>
              <w:t xml:space="preserve">(b) </w:t>
            </w:r>
            <w:r w:rsidR="00702F5C">
              <w:rPr>
                <w:rFonts w:hint="eastAsia"/>
              </w:rPr>
              <w:t>目标信号频谱图；</w:t>
            </w:r>
            <w:r w:rsidR="00702F5C">
              <w:rPr>
                <w:rFonts w:hint="eastAsia"/>
              </w:rPr>
              <w:t xml:space="preserve">(c) </w:t>
            </w:r>
            <w:r w:rsidR="00702F5C">
              <w:rPr>
                <w:rFonts w:hint="eastAsia"/>
              </w:rPr>
              <w:t>混叠噪声信号波形图；</w:t>
            </w:r>
            <w:r w:rsidR="00702F5C">
              <w:rPr>
                <w:rFonts w:hint="eastAsia"/>
              </w:rPr>
              <w:t xml:space="preserve">(d) </w:t>
            </w:r>
            <w:r w:rsidR="00702F5C">
              <w:rPr>
                <w:rFonts w:hint="eastAsia"/>
              </w:rPr>
              <w:t>混叠噪声信号频谱图；</w:t>
            </w:r>
            <w:r w:rsidR="00702F5C">
              <w:rPr>
                <w:rFonts w:hint="eastAsia"/>
              </w:rPr>
              <w:t xml:space="preserve">(e) </w:t>
            </w:r>
            <w:r w:rsidR="00702F5C">
              <w:rPr>
                <w:rFonts w:hint="eastAsia"/>
              </w:rPr>
              <w:t>降噪信号波形图；</w:t>
            </w:r>
            <w:r w:rsidR="00702F5C">
              <w:rPr>
                <w:rFonts w:hint="eastAsia"/>
              </w:rPr>
              <w:t xml:space="preserve">(f) </w:t>
            </w:r>
            <w:r w:rsidR="00702F5C">
              <w:rPr>
                <w:rFonts w:hint="eastAsia"/>
              </w:rPr>
              <w:t>降噪信号频谱图</w:t>
            </w:r>
          </w:p>
        </w:tc>
      </w:tr>
    </w:tbl>
    <w:p w14:paraId="1FB060D9" w14:textId="784F528C" w:rsidR="006636F0" w:rsidRDefault="00FA7E27" w:rsidP="00B53062">
      <w:pPr>
        <w:ind w:firstLine="480"/>
      </w:pPr>
      <w:r w:rsidRPr="00FA7E27">
        <w:t>类似地，</w:t>
      </w:r>
      <w:r w:rsidRPr="00FA7E27">
        <w:rPr>
          <w:rFonts w:hint="eastAsia"/>
        </w:rPr>
        <w:t>在信噪比</w:t>
      </w:r>
      <w:r w:rsidRPr="00FA7E27">
        <w:t>0 dB</w:t>
      </w:r>
      <w:r w:rsidRPr="00FA7E27">
        <w:rPr>
          <w:rFonts w:hint="eastAsia"/>
        </w:rPr>
        <w:t>的条件下，</w:t>
      </w:r>
      <w:r>
        <w:rPr>
          <w:rFonts w:hint="eastAsia"/>
        </w:rPr>
        <w:t>图</w:t>
      </w:r>
      <w:r>
        <w:rPr>
          <w:rFonts w:hint="eastAsia"/>
        </w:rPr>
        <w:t>5-4</w:t>
      </w:r>
      <w:r>
        <w:rPr>
          <w:rFonts w:hint="eastAsia"/>
        </w:rPr>
        <w:t>展示了</w:t>
      </w:r>
      <w:r w:rsidRPr="00663C30">
        <w:rPr>
          <w:rFonts w:hint="eastAsia"/>
        </w:rPr>
        <w:t xml:space="preserve">SNR = </w:t>
      </w:r>
      <w:r>
        <w:rPr>
          <w:rFonts w:hint="eastAsia"/>
        </w:rPr>
        <w:t>0</w:t>
      </w:r>
      <w:r w:rsidRPr="00663C30">
        <w:rPr>
          <w:rFonts w:hint="eastAsia"/>
        </w:rPr>
        <w:t xml:space="preserve"> dB </w:t>
      </w:r>
      <w:r>
        <w:rPr>
          <w:rFonts w:hint="eastAsia"/>
        </w:rPr>
        <w:t>混叠条件下的降噪结果。</w:t>
      </w:r>
      <w:r w:rsidR="00F33549" w:rsidRPr="00F33549">
        <w:rPr>
          <w:rFonts w:hint="eastAsia"/>
        </w:rPr>
        <w:t>原始波形（图</w:t>
      </w:r>
      <w:r w:rsidR="00F33549" w:rsidRPr="00F33549">
        <w:rPr>
          <w:rFonts w:hint="eastAsia"/>
        </w:rPr>
        <w:t>5-</w:t>
      </w:r>
      <w:r w:rsidR="00864C61">
        <w:rPr>
          <w:rFonts w:hint="eastAsia"/>
        </w:rPr>
        <w:t>4</w:t>
      </w:r>
      <w:r w:rsidR="00F33549" w:rsidRPr="00F33549">
        <w:rPr>
          <w:rFonts w:hint="eastAsia"/>
        </w:rPr>
        <w:t>(c)</w:t>
      </w:r>
      <w:r w:rsidR="00F33549" w:rsidRPr="00F33549">
        <w:rPr>
          <w:rFonts w:hint="eastAsia"/>
        </w:rPr>
        <w:t>）虽依稀可见打桩冲击的轮廓，但仍叠加有明显的噪声起伏；降噪后（图</w:t>
      </w:r>
      <w:r w:rsidR="00F33549" w:rsidRPr="00F33549">
        <w:rPr>
          <w:rFonts w:hint="eastAsia"/>
        </w:rPr>
        <w:t>5-</w:t>
      </w:r>
      <w:r w:rsidR="00864C61">
        <w:rPr>
          <w:rFonts w:hint="eastAsia"/>
        </w:rPr>
        <w:t>4</w:t>
      </w:r>
      <w:r w:rsidR="00F33549" w:rsidRPr="00F33549">
        <w:rPr>
          <w:rFonts w:hint="eastAsia"/>
        </w:rPr>
        <w:t>(d)</w:t>
      </w:r>
      <w:r w:rsidR="00F33549" w:rsidRPr="00F33549">
        <w:rPr>
          <w:rFonts w:hint="eastAsia"/>
        </w:rPr>
        <w:t>），背景噪声干扰被显著消除，</w:t>
      </w:r>
      <w:r w:rsidR="00524777">
        <w:rPr>
          <w:rFonts w:hint="eastAsia"/>
        </w:rPr>
        <w:t>频谱脉冲结构</w:t>
      </w:r>
      <w:r w:rsidR="00F33549" w:rsidRPr="00F33549">
        <w:rPr>
          <w:rFonts w:hint="eastAsia"/>
        </w:rPr>
        <w:t>的起止边界变得更加分明。</w:t>
      </w:r>
      <w:r w:rsidR="00F33549">
        <w:rPr>
          <w:rFonts w:hint="eastAsia"/>
        </w:rPr>
        <w:t>由图</w:t>
      </w:r>
      <w:r w:rsidR="00F33549">
        <w:rPr>
          <w:rFonts w:hint="eastAsia"/>
        </w:rPr>
        <w:t>5-3</w:t>
      </w:r>
      <w:r w:rsidR="00F33549">
        <w:rPr>
          <w:rFonts w:hint="eastAsia"/>
        </w:rPr>
        <w:t>和图</w:t>
      </w:r>
      <w:r w:rsidR="00F33549">
        <w:rPr>
          <w:rFonts w:hint="eastAsia"/>
        </w:rPr>
        <w:t>5-4</w:t>
      </w:r>
      <w:r w:rsidR="00F33549">
        <w:rPr>
          <w:rFonts w:hint="eastAsia"/>
        </w:rPr>
        <w:t>可以看出，</w:t>
      </w:r>
      <w:r w:rsidR="00F33549" w:rsidRPr="00F33549">
        <w:t>即使在极低信噪比情况下</w:t>
      </w:r>
      <w:r w:rsidR="00F33549">
        <w:rPr>
          <w:rFonts w:hint="eastAsia"/>
        </w:rPr>
        <w:t>模型</w:t>
      </w:r>
      <w:r w:rsidR="00F33549" w:rsidRPr="00F33549">
        <w:t>仍</w:t>
      </w:r>
      <w:r w:rsidR="00EA407A">
        <w:rPr>
          <w:rFonts w:hint="eastAsia"/>
        </w:rPr>
        <w:t>有</w:t>
      </w:r>
      <w:r w:rsidR="00F33549" w:rsidRPr="00F33549">
        <w:t>出色的降噪效果</w:t>
      </w:r>
      <w:r w:rsidR="00F33549">
        <w:rPr>
          <w:rFonts w:hint="eastAsia"/>
        </w:rPr>
        <w:t>。</w:t>
      </w:r>
      <w:r w:rsidR="00BC1131" w:rsidRPr="00BC1131">
        <w:t>对比分析频域特征以进一步评估降噪对信号</w:t>
      </w:r>
      <w:r w:rsidR="00524777">
        <w:rPr>
          <w:rFonts w:hint="eastAsia"/>
        </w:rPr>
        <w:t>频谱</w:t>
      </w:r>
      <w:r w:rsidR="00BC1131" w:rsidRPr="00BC1131">
        <w:t>结构的影响，</w:t>
      </w:r>
      <w:r w:rsidR="00BC1131" w:rsidRPr="00BC1131">
        <w:rPr>
          <w:rFonts w:hint="eastAsia"/>
        </w:rPr>
        <w:t>原始频谱（图</w:t>
      </w:r>
      <w:r w:rsidR="00BC1131" w:rsidRPr="00BC1131">
        <w:rPr>
          <w:rFonts w:hint="eastAsia"/>
        </w:rPr>
        <w:t>5-4(</w:t>
      </w:r>
      <w:r w:rsidR="00472729">
        <w:rPr>
          <w:rFonts w:hint="eastAsia"/>
        </w:rPr>
        <w:t>d</w:t>
      </w:r>
      <w:r w:rsidR="00BC1131" w:rsidRPr="00BC1131">
        <w:rPr>
          <w:rFonts w:hint="eastAsia"/>
        </w:rPr>
        <w:t>)</w:t>
      </w:r>
      <w:r w:rsidR="00BC1131" w:rsidRPr="00BC1131">
        <w:rPr>
          <w:rFonts w:hint="eastAsia"/>
        </w:rPr>
        <w:t>）可观察到打桩</w:t>
      </w:r>
      <w:r w:rsidR="00457CE0">
        <w:rPr>
          <w:rFonts w:hint="eastAsia"/>
        </w:rPr>
        <w:t>脉冲结构</w:t>
      </w:r>
      <w:r w:rsidR="00C76A2C">
        <w:rPr>
          <w:rFonts w:hint="eastAsia"/>
        </w:rPr>
        <w:t>些许</w:t>
      </w:r>
      <w:r w:rsidR="00457CE0">
        <w:rPr>
          <w:rFonts w:hint="eastAsia"/>
        </w:rPr>
        <w:t>中低频能量</w:t>
      </w:r>
      <w:r w:rsidR="00AE41D2">
        <w:rPr>
          <w:rFonts w:hint="eastAsia"/>
        </w:rPr>
        <w:t>部分</w:t>
      </w:r>
      <w:r w:rsidR="00BC1131" w:rsidRPr="00BC1131">
        <w:rPr>
          <w:rFonts w:hint="eastAsia"/>
        </w:rPr>
        <w:t>，但仍有较高的背景噪声能量分布于各频段；降噪后（图</w:t>
      </w:r>
      <w:r w:rsidR="00BC1131" w:rsidRPr="00BC1131">
        <w:rPr>
          <w:rFonts w:hint="eastAsia"/>
        </w:rPr>
        <w:t>5-4(</w:t>
      </w:r>
      <w:r w:rsidR="00472729">
        <w:rPr>
          <w:rFonts w:hint="eastAsia"/>
        </w:rPr>
        <w:t>f</w:t>
      </w:r>
      <w:r w:rsidR="00BC1131" w:rsidRPr="00BC1131">
        <w:rPr>
          <w:rFonts w:hint="eastAsia"/>
        </w:rPr>
        <w:t>)</w:t>
      </w:r>
      <w:r w:rsidR="00BC1131" w:rsidRPr="00BC1131">
        <w:rPr>
          <w:rFonts w:hint="eastAsia"/>
        </w:rPr>
        <w:t>），</w:t>
      </w:r>
      <w:r w:rsidR="00136115">
        <w:rPr>
          <w:rFonts w:hint="eastAsia"/>
        </w:rPr>
        <w:t>海洋</w:t>
      </w:r>
      <w:r w:rsidR="00BC1131" w:rsidRPr="00BC1131">
        <w:rPr>
          <w:rFonts w:hint="eastAsia"/>
        </w:rPr>
        <w:t>背景噪声得到大幅削减，信号的主能量频带更加凸显，整个频谱结构变得干净。由频域对比结果可见，本方法可在不同信噪比条件下有效滤除宽频带噪声干扰，显著提升打桩声信号频谱的清晰度和主要成分的辨识度：即使在极低信噪比下依然能够恢复出信号</w:t>
      </w:r>
      <w:r w:rsidR="00B34739">
        <w:rPr>
          <w:rFonts w:hint="eastAsia"/>
        </w:rPr>
        <w:t>频谱的主体结构</w:t>
      </w:r>
      <w:r w:rsidR="00BC1131" w:rsidRPr="00BC1131">
        <w:rPr>
          <w:rFonts w:hint="eastAsia"/>
        </w:rPr>
        <w:t>特征，在中高信噪比下则进一步清除残余噪声使频谱更加纯净。</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611201" w14:paraId="781D1C14" w14:textId="77777777" w:rsidTr="00FF27C4">
        <w:trPr>
          <w:cantSplit/>
        </w:trPr>
        <w:tc>
          <w:tcPr>
            <w:tcW w:w="4531" w:type="dxa"/>
            <w:vAlign w:val="center"/>
          </w:tcPr>
          <w:p w14:paraId="400EE4BC" w14:textId="77777777" w:rsidR="00611201" w:rsidRPr="0040386F" w:rsidRDefault="00611201" w:rsidP="00FF27C4">
            <w:pPr>
              <w:pStyle w:val="affb"/>
              <w:ind w:firstLine="480"/>
            </w:pPr>
          </w:p>
          <w:p w14:paraId="1669E7ED" w14:textId="77777777" w:rsidR="00611201" w:rsidRDefault="00611201" w:rsidP="00611201">
            <w:pPr>
              <w:pStyle w:val="affb"/>
              <w:jc w:val="both"/>
            </w:pPr>
            <w:r>
              <w:rPr>
                <w:rFonts w:hint="eastAsia"/>
                <w:noProof/>
              </w:rPr>
              <w:drawing>
                <wp:inline distT="0" distB="0" distL="0" distR="0" wp14:anchorId="4607AEAA" wp14:editId="4CA31DE5">
                  <wp:extent cx="2807318" cy="877286"/>
                  <wp:effectExtent l="0" t="0" r="0" b="0"/>
                  <wp:docPr id="12633763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6395" name="图片 4"/>
                          <pic:cNvPicPr/>
                        </pic:nvPicPr>
                        <pic:blipFill>
                          <a:blip r:embed="rId84"/>
                          <a:stretch>
                            <a:fillRect/>
                          </a:stretch>
                        </pic:blipFill>
                        <pic:spPr>
                          <a:xfrm>
                            <a:off x="0" y="0"/>
                            <a:ext cx="2807318" cy="877286"/>
                          </a:xfrm>
                          <a:prstGeom prst="rect">
                            <a:avLst/>
                          </a:prstGeom>
                        </pic:spPr>
                      </pic:pic>
                    </a:graphicData>
                  </a:graphic>
                </wp:inline>
              </w:drawing>
            </w:r>
          </w:p>
          <w:p w14:paraId="77F32A96" w14:textId="77777777" w:rsidR="00611201" w:rsidRDefault="00611201" w:rsidP="00FF27C4">
            <w:pPr>
              <w:pStyle w:val="affb"/>
              <w:ind w:firstLine="480"/>
            </w:pPr>
            <w:r>
              <w:rPr>
                <w:rFonts w:hint="eastAsia"/>
              </w:rPr>
              <w:t>(a)</w:t>
            </w:r>
          </w:p>
        </w:tc>
        <w:tc>
          <w:tcPr>
            <w:tcW w:w="3759" w:type="dxa"/>
          </w:tcPr>
          <w:p w14:paraId="46B5C53C" w14:textId="77777777" w:rsidR="00611201" w:rsidRDefault="00611201" w:rsidP="00FF27C4">
            <w:pPr>
              <w:pStyle w:val="affb"/>
              <w:ind w:firstLine="480"/>
              <w:rPr>
                <w:noProof/>
              </w:rPr>
            </w:pPr>
          </w:p>
          <w:p w14:paraId="465C7BAB" w14:textId="77777777" w:rsidR="00611201" w:rsidRDefault="00611201" w:rsidP="00611201">
            <w:pPr>
              <w:pStyle w:val="affb"/>
              <w:jc w:val="both"/>
            </w:pPr>
            <w:r>
              <w:rPr>
                <w:rFonts w:hint="eastAsia"/>
                <w:noProof/>
              </w:rPr>
              <w:drawing>
                <wp:inline distT="0" distB="0" distL="0" distR="0" wp14:anchorId="2030631E" wp14:editId="3971AD08">
                  <wp:extent cx="2342399" cy="878399"/>
                  <wp:effectExtent l="0" t="0" r="1270" b="0"/>
                  <wp:docPr id="18123920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2015" name="图片 7"/>
                          <pic:cNvPicPr/>
                        </pic:nvPicPr>
                        <pic:blipFill>
                          <a:blip r:embed="rId79"/>
                          <a:stretch>
                            <a:fillRect/>
                          </a:stretch>
                        </pic:blipFill>
                        <pic:spPr>
                          <a:xfrm>
                            <a:off x="0" y="0"/>
                            <a:ext cx="2342399" cy="878399"/>
                          </a:xfrm>
                          <a:prstGeom prst="rect">
                            <a:avLst/>
                          </a:prstGeom>
                        </pic:spPr>
                      </pic:pic>
                    </a:graphicData>
                  </a:graphic>
                </wp:inline>
              </w:drawing>
            </w:r>
          </w:p>
          <w:p w14:paraId="65012609" w14:textId="77777777" w:rsidR="00611201" w:rsidRPr="0040386F" w:rsidRDefault="00611201" w:rsidP="00FF27C4">
            <w:pPr>
              <w:pStyle w:val="affb"/>
              <w:ind w:firstLine="480"/>
              <w:rPr>
                <w:rFonts w:hint="eastAsia"/>
              </w:rPr>
            </w:pPr>
            <w:r>
              <w:rPr>
                <w:rFonts w:hint="eastAsia"/>
              </w:rPr>
              <w:t>(b)</w:t>
            </w:r>
          </w:p>
        </w:tc>
      </w:tr>
      <w:tr w:rsidR="00611201" w14:paraId="10754E28" w14:textId="77777777" w:rsidTr="00FF27C4">
        <w:trPr>
          <w:cantSplit/>
        </w:trPr>
        <w:tc>
          <w:tcPr>
            <w:tcW w:w="4531" w:type="dxa"/>
            <w:vAlign w:val="center"/>
          </w:tcPr>
          <w:p w14:paraId="0FCB324A" w14:textId="77777777" w:rsidR="00611201" w:rsidRDefault="00611201" w:rsidP="00611201">
            <w:pPr>
              <w:pStyle w:val="affb"/>
              <w:jc w:val="both"/>
            </w:pPr>
            <w:r>
              <w:rPr>
                <w:rFonts w:hint="eastAsia"/>
                <w:noProof/>
              </w:rPr>
              <w:drawing>
                <wp:inline distT="0" distB="0" distL="0" distR="0" wp14:anchorId="5EFCBE72" wp14:editId="1FA3BAF3">
                  <wp:extent cx="2807324" cy="877288"/>
                  <wp:effectExtent l="0" t="0" r="0" b="0"/>
                  <wp:docPr id="12348950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5009" name="图片 5"/>
                          <pic:cNvPicPr/>
                        </pic:nvPicPr>
                        <pic:blipFill>
                          <a:blip r:embed="rId85"/>
                          <a:stretch>
                            <a:fillRect/>
                          </a:stretch>
                        </pic:blipFill>
                        <pic:spPr>
                          <a:xfrm>
                            <a:off x="0" y="0"/>
                            <a:ext cx="2807324" cy="877288"/>
                          </a:xfrm>
                          <a:prstGeom prst="rect">
                            <a:avLst/>
                          </a:prstGeom>
                        </pic:spPr>
                      </pic:pic>
                    </a:graphicData>
                  </a:graphic>
                </wp:inline>
              </w:drawing>
            </w:r>
          </w:p>
          <w:p w14:paraId="015500A7" w14:textId="77777777" w:rsidR="00611201" w:rsidRDefault="00611201" w:rsidP="00FF27C4">
            <w:pPr>
              <w:pStyle w:val="affb"/>
              <w:ind w:firstLine="480"/>
            </w:pPr>
            <w:r>
              <w:rPr>
                <w:rFonts w:hint="eastAsia"/>
              </w:rPr>
              <w:t>(c)</w:t>
            </w:r>
          </w:p>
        </w:tc>
        <w:tc>
          <w:tcPr>
            <w:tcW w:w="3759" w:type="dxa"/>
          </w:tcPr>
          <w:p w14:paraId="3506A9E3" w14:textId="77777777" w:rsidR="00611201" w:rsidRDefault="00611201" w:rsidP="00611201">
            <w:pPr>
              <w:pStyle w:val="affb"/>
              <w:jc w:val="both"/>
              <w:rPr>
                <w:noProof/>
              </w:rPr>
            </w:pPr>
            <w:r>
              <w:rPr>
                <w:noProof/>
              </w:rPr>
              <w:drawing>
                <wp:inline distT="0" distB="0" distL="0" distR="0" wp14:anchorId="54921702" wp14:editId="6924FDED">
                  <wp:extent cx="2342399" cy="878399"/>
                  <wp:effectExtent l="0" t="0" r="0" b="0"/>
                  <wp:docPr id="14276537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3752" name="图片 8"/>
                          <pic:cNvPicPr/>
                        </pic:nvPicPr>
                        <pic:blipFill>
                          <a:blip r:embed="rId86"/>
                          <a:stretch>
                            <a:fillRect/>
                          </a:stretch>
                        </pic:blipFill>
                        <pic:spPr>
                          <a:xfrm>
                            <a:off x="0" y="0"/>
                            <a:ext cx="2342399" cy="878399"/>
                          </a:xfrm>
                          <a:prstGeom prst="rect">
                            <a:avLst/>
                          </a:prstGeom>
                        </pic:spPr>
                      </pic:pic>
                    </a:graphicData>
                  </a:graphic>
                </wp:inline>
              </w:drawing>
            </w:r>
          </w:p>
          <w:p w14:paraId="5BB02B2D" w14:textId="77777777" w:rsidR="00611201" w:rsidRDefault="00611201" w:rsidP="00FF27C4">
            <w:pPr>
              <w:pStyle w:val="affb"/>
              <w:ind w:firstLine="480"/>
              <w:rPr>
                <w:rFonts w:hint="eastAsia"/>
                <w:noProof/>
              </w:rPr>
            </w:pPr>
            <w:r>
              <w:rPr>
                <w:rFonts w:hint="eastAsia"/>
                <w:noProof/>
              </w:rPr>
              <w:t>(d)</w:t>
            </w:r>
          </w:p>
        </w:tc>
      </w:tr>
      <w:tr w:rsidR="00611201" w14:paraId="7A6F456A" w14:textId="77777777" w:rsidTr="00FF27C4">
        <w:trPr>
          <w:cantSplit/>
        </w:trPr>
        <w:tc>
          <w:tcPr>
            <w:tcW w:w="4531" w:type="dxa"/>
            <w:vAlign w:val="center"/>
          </w:tcPr>
          <w:p w14:paraId="7F44066E" w14:textId="77777777" w:rsidR="00611201" w:rsidRDefault="00611201" w:rsidP="00611201">
            <w:pPr>
              <w:pStyle w:val="affb"/>
              <w:jc w:val="both"/>
            </w:pPr>
            <w:r>
              <w:rPr>
                <w:rFonts w:hint="eastAsia"/>
                <w:noProof/>
              </w:rPr>
              <w:drawing>
                <wp:inline distT="0" distB="0" distL="0" distR="0" wp14:anchorId="50898353" wp14:editId="49F3F065">
                  <wp:extent cx="2807324" cy="877288"/>
                  <wp:effectExtent l="0" t="0" r="0" b="0"/>
                  <wp:docPr id="1739106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6812" name="图片 6"/>
                          <pic:cNvPicPr/>
                        </pic:nvPicPr>
                        <pic:blipFill>
                          <a:blip r:embed="rId87"/>
                          <a:stretch>
                            <a:fillRect/>
                          </a:stretch>
                        </pic:blipFill>
                        <pic:spPr>
                          <a:xfrm>
                            <a:off x="0" y="0"/>
                            <a:ext cx="2807324" cy="877288"/>
                          </a:xfrm>
                          <a:prstGeom prst="rect">
                            <a:avLst/>
                          </a:prstGeom>
                        </pic:spPr>
                      </pic:pic>
                    </a:graphicData>
                  </a:graphic>
                </wp:inline>
              </w:drawing>
            </w:r>
          </w:p>
          <w:p w14:paraId="6FB7A91D" w14:textId="77777777" w:rsidR="00611201" w:rsidRDefault="00611201" w:rsidP="00FF27C4">
            <w:pPr>
              <w:pStyle w:val="affb"/>
              <w:ind w:firstLine="480"/>
            </w:pPr>
            <w:r>
              <w:rPr>
                <w:rFonts w:hint="eastAsia"/>
              </w:rPr>
              <w:t>(e)</w:t>
            </w:r>
          </w:p>
        </w:tc>
        <w:tc>
          <w:tcPr>
            <w:tcW w:w="3759" w:type="dxa"/>
          </w:tcPr>
          <w:p w14:paraId="73DFA0D0" w14:textId="77777777" w:rsidR="00611201" w:rsidRDefault="00611201" w:rsidP="00611201">
            <w:pPr>
              <w:pStyle w:val="affb"/>
              <w:jc w:val="both"/>
              <w:rPr>
                <w:noProof/>
              </w:rPr>
            </w:pPr>
            <w:r>
              <w:rPr>
                <w:rFonts w:hint="eastAsia"/>
                <w:noProof/>
              </w:rPr>
              <w:drawing>
                <wp:inline distT="0" distB="0" distL="0" distR="0" wp14:anchorId="353D270C" wp14:editId="5237C86D">
                  <wp:extent cx="2342399" cy="878399"/>
                  <wp:effectExtent l="0" t="0" r="1270" b="0"/>
                  <wp:docPr id="2407909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0988" name="图片 6"/>
                          <pic:cNvPicPr/>
                        </pic:nvPicPr>
                        <pic:blipFill>
                          <a:blip r:embed="rId88"/>
                          <a:stretch>
                            <a:fillRect/>
                          </a:stretch>
                        </pic:blipFill>
                        <pic:spPr>
                          <a:xfrm>
                            <a:off x="0" y="0"/>
                            <a:ext cx="2342399" cy="878399"/>
                          </a:xfrm>
                          <a:prstGeom prst="rect">
                            <a:avLst/>
                          </a:prstGeom>
                        </pic:spPr>
                      </pic:pic>
                    </a:graphicData>
                  </a:graphic>
                </wp:inline>
              </w:drawing>
            </w:r>
          </w:p>
          <w:p w14:paraId="65293F53" w14:textId="77777777" w:rsidR="00611201" w:rsidRDefault="00611201" w:rsidP="00FF27C4">
            <w:pPr>
              <w:pStyle w:val="affb"/>
              <w:ind w:firstLine="480"/>
              <w:rPr>
                <w:rFonts w:hint="eastAsia"/>
                <w:noProof/>
              </w:rPr>
            </w:pPr>
            <w:r>
              <w:rPr>
                <w:rFonts w:hint="eastAsia"/>
                <w:noProof/>
              </w:rPr>
              <w:t>(f)</w:t>
            </w:r>
          </w:p>
        </w:tc>
      </w:tr>
      <w:tr w:rsidR="00611201" w14:paraId="00833EAA" w14:textId="77777777" w:rsidTr="00FF27C4">
        <w:trPr>
          <w:cantSplit/>
        </w:trPr>
        <w:tc>
          <w:tcPr>
            <w:tcW w:w="8290" w:type="dxa"/>
            <w:gridSpan w:val="2"/>
            <w:vAlign w:val="center"/>
          </w:tcPr>
          <w:p w14:paraId="19C6F3CA" w14:textId="20675496" w:rsidR="00611201" w:rsidRPr="00663C30" w:rsidRDefault="00611201" w:rsidP="00FF27C4">
            <w:pPr>
              <w:pStyle w:val="affb"/>
              <w:ind w:firstLine="480"/>
              <w:rPr>
                <w:rFonts w:hint="eastAsia"/>
              </w:rPr>
            </w:pPr>
            <w:r w:rsidRPr="00663C30">
              <w:rPr>
                <w:rFonts w:hint="eastAsia"/>
              </w:rPr>
              <w:t>图</w:t>
            </w:r>
            <w:r w:rsidRPr="00663C30">
              <w:rPr>
                <w:rFonts w:hint="eastAsia"/>
              </w:rPr>
              <w:t xml:space="preserve"> 5-</w:t>
            </w:r>
            <w:r w:rsidR="009C0C56">
              <w:rPr>
                <w:rFonts w:hint="eastAsia"/>
              </w:rPr>
              <w:t>4</w:t>
            </w:r>
            <w:r w:rsidRPr="00663C30">
              <w:rPr>
                <w:rFonts w:hint="eastAsia"/>
              </w:rPr>
              <w:t>：</w:t>
            </w:r>
            <w:r w:rsidRPr="00663C30">
              <w:rPr>
                <w:rFonts w:hint="eastAsia"/>
              </w:rPr>
              <w:t xml:space="preserve">SNR = </w:t>
            </w:r>
            <w:r>
              <w:rPr>
                <w:rFonts w:hint="eastAsia"/>
              </w:rPr>
              <w:t>0</w:t>
            </w:r>
            <w:r w:rsidRPr="00663C30">
              <w:rPr>
                <w:rFonts w:hint="eastAsia"/>
              </w:rPr>
              <w:t xml:space="preserve"> dB </w:t>
            </w:r>
            <w:r w:rsidRPr="00663C30">
              <w:rPr>
                <w:rFonts w:hint="eastAsia"/>
              </w:rPr>
              <w:t>条件下</w:t>
            </w:r>
            <w:r>
              <w:rPr>
                <w:rFonts w:hint="eastAsia"/>
              </w:rPr>
              <w:t>累计能量段打桩声信号</w:t>
            </w:r>
            <w:r w:rsidRPr="00663C30">
              <w:rPr>
                <w:rFonts w:hint="eastAsia"/>
              </w:rPr>
              <w:t>的波形图</w:t>
            </w:r>
            <w:r>
              <w:rPr>
                <w:rFonts w:hint="eastAsia"/>
              </w:rPr>
              <w:t>与频谱图</w:t>
            </w:r>
            <w:r>
              <w:rPr>
                <w:rFonts w:hint="eastAsia"/>
              </w:rPr>
              <w:t xml:space="preserve">: (a) </w:t>
            </w:r>
            <w:r>
              <w:rPr>
                <w:rFonts w:hint="eastAsia"/>
              </w:rPr>
              <w:t>目标信号</w:t>
            </w:r>
            <w:r w:rsidRPr="00663C30">
              <w:rPr>
                <w:rFonts w:hint="eastAsia"/>
              </w:rPr>
              <w:t>波形图</w:t>
            </w:r>
            <w:r>
              <w:rPr>
                <w:rFonts w:hint="eastAsia"/>
              </w:rPr>
              <w:t>；</w:t>
            </w:r>
            <w:r>
              <w:rPr>
                <w:rFonts w:hint="eastAsia"/>
              </w:rPr>
              <w:t xml:space="preserve">(b) </w:t>
            </w:r>
            <w:r>
              <w:rPr>
                <w:rFonts w:hint="eastAsia"/>
              </w:rPr>
              <w:t>目标信号频谱图；</w:t>
            </w:r>
            <w:r>
              <w:rPr>
                <w:rFonts w:hint="eastAsia"/>
              </w:rPr>
              <w:t xml:space="preserve">(c) </w:t>
            </w:r>
            <w:r>
              <w:rPr>
                <w:rFonts w:hint="eastAsia"/>
              </w:rPr>
              <w:t>混叠噪声信号波形图；</w:t>
            </w:r>
            <w:r>
              <w:rPr>
                <w:rFonts w:hint="eastAsia"/>
              </w:rPr>
              <w:t xml:space="preserve">(d) </w:t>
            </w:r>
            <w:r>
              <w:rPr>
                <w:rFonts w:hint="eastAsia"/>
              </w:rPr>
              <w:t>混叠噪声信号频谱图；</w:t>
            </w:r>
            <w:r>
              <w:rPr>
                <w:rFonts w:hint="eastAsia"/>
              </w:rPr>
              <w:t xml:space="preserve">(e) </w:t>
            </w:r>
            <w:r>
              <w:rPr>
                <w:rFonts w:hint="eastAsia"/>
              </w:rPr>
              <w:t>降噪信号波形图；</w:t>
            </w:r>
            <w:r>
              <w:rPr>
                <w:rFonts w:hint="eastAsia"/>
              </w:rPr>
              <w:t xml:space="preserve">(f) </w:t>
            </w:r>
            <w:r>
              <w:rPr>
                <w:rFonts w:hint="eastAsia"/>
              </w:rPr>
              <w:t>降噪信号频谱图</w:t>
            </w:r>
          </w:p>
        </w:tc>
      </w:tr>
    </w:tbl>
    <w:p w14:paraId="3FA1DFAE" w14:textId="77777777" w:rsidR="00611201" w:rsidRPr="00611201" w:rsidRDefault="00611201" w:rsidP="00B53062">
      <w:pPr>
        <w:ind w:firstLine="480"/>
        <w:rPr>
          <w:rFonts w:hint="eastAsia"/>
        </w:rPr>
      </w:pPr>
    </w:p>
    <w:p w14:paraId="3FD5CD2A" w14:textId="51F1CDDF" w:rsidR="00DA5B50" w:rsidRDefault="00FA2307" w:rsidP="00DE5FB6">
      <w:pPr>
        <w:ind w:firstLine="480"/>
      </w:pPr>
      <w:r w:rsidRPr="00FA2307">
        <w:rPr>
          <w:rFonts w:hint="eastAsia"/>
        </w:rPr>
        <w:t>为了定量考察降噪效果的时序分布，</w:t>
      </w:r>
      <w:r w:rsidR="005004FF" w:rsidRPr="005004FF">
        <w:rPr>
          <w:rFonts w:hint="eastAsia"/>
        </w:rPr>
        <w:t>图</w:t>
      </w:r>
      <w:r w:rsidR="005004FF" w:rsidRPr="005004FF">
        <w:t>5-5</w:t>
      </w:r>
      <w:r w:rsidR="005004FF" w:rsidRPr="005004FF">
        <w:rPr>
          <w:rFonts w:hint="eastAsia"/>
        </w:rPr>
        <w:t>对比给出了在两种典型混叠条件（上图</w:t>
      </w:r>
      <w:r w:rsidR="005004FF" w:rsidRPr="005004FF">
        <w:t xml:space="preserve"> SNR = −10 dB</w:t>
      </w:r>
      <w:r w:rsidR="005004FF" w:rsidRPr="005004FF">
        <w:rPr>
          <w:rFonts w:hint="eastAsia"/>
        </w:rPr>
        <w:t>，下图</w:t>
      </w:r>
      <w:r w:rsidR="005004FF" w:rsidRPr="005004FF">
        <w:t xml:space="preserve"> SNR = 0 dB</w:t>
      </w:r>
      <w:r w:rsidR="005004FF" w:rsidRPr="005004FF">
        <w:rPr>
          <w:rFonts w:hint="eastAsia"/>
        </w:rPr>
        <w:t>）下，打桩声信号降噪前后帧级信噪比（</w:t>
      </w:r>
      <w:r w:rsidR="005004FF" w:rsidRPr="005004FF">
        <w:t>SNR</w:t>
      </w:r>
      <w:r w:rsidR="005004FF" w:rsidRPr="005004FF">
        <w:rPr>
          <w:rFonts w:hint="eastAsia"/>
        </w:rPr>
        <w:t>）随时间的演化规律。图中蓝色折线代表混叠信号，绿色折线代表经本章提出算法处理后的输出，红色阴影区（约</w:t>
      </w:r>
      <w:r w:rsidR="005004FF" w:rsidRPr="005004FF">
        <w:t>0.4</w:t>
      </w:r>
      <w:r w:rsidR="005004FF">
        <w:rPr>
          <w:rFonts w:hint="eastAsia"/>
        </w:rPr>
        <w:t>5</w:t>
      </w:r>
      <w:r w:rsidR="005004FF" w:rsidRPr="005004FF">
        <w:t xml:space="preserve"> s </w:t>
      </w:r>
      <w:r w:rsidR="005004FF" w:rsidRPr="005004FF">
        <w:rPr>
          <w:rFonts w:hint="eastAsia"/>
        </w:rPr>
        <w:t>至</w:t>
      </w:r>
      <w:r w:rsidR="005004FF" w:rsidRPr="005004FF">
        <w:t>0.5</w:t>
      </w:r>
      <w:r w:rsidR="005004FF">
        <w:rPr>
          <w:rFonts w:hint="eastAsia"/>
        </w:rPr>
        <w:t>5</w:t>
      </w:r>
      <w:r w:rsidR="005004FF" w:rsidRPr="005004FF">
        <w:t xml:space="preserve"> s</w:t>
      </w:r>
      <w:r w:rsidR="005004FF" w:rsidRPr="005004FF">
        <w:rPr>
          <w:rFonts w:hint="eastAsia"/>
        </w:rPr>
        <w:t>）对应单次打桩主脉冲持续时段。</w:t>
      </w:r>
    </w:p>
    <w:p w14:paraId="4A1601FF" w14:textId="0B091F4D" w:rsidR="00F72D9B" w:rsidRDefault="00F72D9B" w:rsidP="00DE5FB6">
      <w:pPr>
        <w:ind w:firstLine="480"/>
        <w:rPr>
          <w:rFonts w:hint="eastAsia"/>
        </w:rPr>
      </w:pPr>
      <w:r w:rsidRPr="00F72D9B">
        <w:rPr>
          <w:rFonts w:hint="eastAsia"/>
        </w:rPr>
        <w:t>在主脉冲前后仅含背景噪声的静默区段（</w:t>
      </w:r>
      <w:r w:rsidRPr="00F72D9B">
        <w:t xml:space="preserve">t &lt; 0.45 s </w:t>
      </w:r>
      <w:r w:rsidRPr="00F72D9B">
        <w:rPr>
          <w:rFonts w:hint="eastAsia"/>
        </w:rPr>
        <w:t>与</w:t>
      </w:r>
      <w:r w:rsidRPr="00F72D9B">
        <w:t>t &gt; 0.55 s</w:t>
      </w:r>
      <w:r w:rsidRPr="00F72D9B">
        <w:rPr>
          <w:rFonts w:hint="eastAsia"/>
        </w:rPr>
        <w:t>），混叠信号的帧级</w:t>
      </w:r>
      <w:r w:rsidRPr="00F72D9B">
        <w:t xml:space="preserve"> SNR </w:t>
      </w:r>
      <w:r w:rsidRPr="00F72D9B">
        <w:rPr>
          <w:rFonts w:hint="eastAsia"/>
        </w:rPr>
        <w:t>长期维持在</w:t>
      </w:r>
      <w:r w:rsidRPr="00F72D9B">
        <w:t xml:space="preserve"> −80 dB</w:t>
      </w:r>
      <w:r w:rsidRPr="00F72D9B">
        <w:rPr>
          <w:rFonts w:hint="eastAsia"/>
        </w:rPr>
        <w:t>（</w:t>
      </w:r>
      <w:r w:rsidRPr="00F72D9B">
        <w:t xml:space="preserve">−10 dB </w:t>
      </w:r>
      <w:r w:rsidR="00966B3F">
        <w:rPr>
          <w:rFonts w:hint="eastAsia"/>
        </w:rPr>
        <w:t>混叠</w:t>
      </w:r>
      <w:r w:rsidRPr="00F72D9B">
        <w:rPr>
          <w:rFonts w:hint="eastAsia"/>
        </w:rPr>
        <w:t>场景）至</w:t>
      </w:r>
      <w:r w:rsidRPr="00F72D9B">
        <w:t xml:space="preserve"> −70 dB</w:t>
      </w:r>
      <w:r w:rsidRPr="00F72D9B">
        <w:rPr>
          <w:rFonts w:hint="eastAsia"/>
        </w:rPr>
        <w:t>（</w:t>
      </w:r>
      <w:r w:rsidRPr="00F72D9B">
        <w:t xml:space="preserve">0 dB </w:t>
      </w:r>
      <w:r w:rsidR="00966B3F">
        <w:rPr>
          <w:rFonts w:hint="eastAsia"/>
        </w:rPr>
        <w:t>混叠</w:t>
      </w:r>
      <w:r w:rsidRPr="00F72D9B">
        <w:rPr>
          <w:rFonts w:hint="eastAsia"/>
        </w:rPr>
        <w:t>场景）之间，说明有效信息几乎被完全湮没。经过降噪处理后，该区段</w:t>
      </w:r>
      <w:r w:rsidRPr="00F72D9B">
        <w:t>SNR</w:t>
      </w:r>
      <w:r w:rsidRPr="00F72D9B">
        <w:rPr>
          <w:rFonts w:hint="eastAsia"/>
        </w:rPr>
        <w:t>整体抬升至</w:t>
      </w:r>
      <w:r w:rsidRPr="00F72D9B">
        <w:t>−50 dB ~ −40 dB</w:t>
      </w:r>
      <w:r w:rsidRPr="00F72D9B">
        <w:rPr>
          <w:rFonts w:hint="eastAsia"/>
        </w:rPr>
        <w:t>，平均增益可达</w:t>
      </w:r>
      <w:r w:rsidRPr="00F72D9B">
        <w:t>20</w:t>
      </w:r>
      <w:r>
        <w:rPr>
          <w:rFonts w:hint="eastAsia"/>
        </w:rPr>
        <w:t xml:space="preserve"> </w:t>
      </w:r>
      <w:r>
        <w:rPr>
          <w:rFonts w:hint="eastAsia"/>
        </w:rPr>
        <w:t>至</w:t>
      </w:r>
      <w:r w:rsidRPr="00F72D9B">
        <w:t>35 dB</w:t>
      </w:r>
      <w:r w:rsidRPr="00F72D9B">
        <w:rPr>
          <w:rFonts w:hint="eastAsia"/>
        </w:rPr>
        <w:t>；与此同时，曲线波动幅度显著收敛，反映出算法对低能量背景噪声具有一致且持续的抑制能力。在红色阴影标注的冲击区段，混叠信号的帧级</w:t>
      </w:r>
      <w:r w:rsidRPr="00F72D9B">
        <w:t xml:space="preserve"> SNR </w:t>
      </w:r>
      <w:r w:rsidRPr="00F72D9B">
        <w:rPr>
          <w:rFonts w:hint="eastAsia"/>
        </w:rPr>
        <w:t>最高仅约</w:t>
      </w:r>
      <w:r w:rsidRPr="00F72D9B">
        <w:t>5 dB</w:t>
      </w:r>
      <w:r w:rsidRPr="00F72D9B">
        <w:rPr>
          <w:rFonts w:hint="eastAsia"/>
        </w:rPr>
        <w:t>（</w:t>
      </w:r>
      <w:r w:rsidRPr="00F72D9B">
        <w:t xml:space="preserve">−10 dB </w:t>
      </w:r>
      <w:r w:rsidR="00587AFD">
        <w:rPr>
          <w:rFonts w:hint="eastAsia"/>
        </w:rPr>
        <w:t>混叠</w:t>
      </w:r>
      <w:r w:rsidRPr="00F72D9B">
        <w:rPr>
          <w:rFonts w:hint="eastAsia"/>
        </w:rPr>
        <w:t>场景）</w:t>
      </w:r>
      <w:r w:rsidR="00587AFD">
        <w:rPr>
          <w:rFonts w:hint="eastAsia"/>
        </w:rPr>
        <w:lastRenderedPageBreak/>
        <w:t>与</w:t>
      </w:r>
      <w:r w:rsidRPr="00F72D9B">
        <w:t xml:space="preserve"> </w:t>
      </w:r>
      <w:r w:rsidR="00587AFD">
        <w:rPr>
          <w:rFonts w:hint="eastAsia"/>
        </w:rPr>
        <w:t>10</w:t>
      </w:r>
      <w:r w:rsidRPr="00F72D9B">
        <w:t xml:space="preserve"> dB</w:t>
      </w:r>
      <w:r w:rsidRPr="00F72D9B">
        <w:rPr>
          <w:rFonts w:hint="eastAsia"/>
        </w:rPr>
        <w:t>（</w:t>
      </w:r>
      <w:r w:rsidRPr="00F72D9B">
        <w:t xml:space="preserve">0 dB </w:t>
      </w:r>
      <w:r w:rsidR="00587AFD">
        <w:rPr>
          <w:rFonts w:hint="eastAsia"/>
        </w:rPr>
        <w:t>混叠</w:t>
      </w:r>
      <w:r w:rsidRPr="00F72D9B">
        <w:rPr>
          <w:rFonts w:hint="eastAsia"/>
        </w:rPr>
        <w:t>场景），仍受尾波噪声拖尾影响。降噪后，该段</w:t>
      </w:r>
      <w:r w:rsidRPr="00F72D9B">
        <w:t>SNR</w:t>
      </w:r>
      <w:r w:rsidRPr="00F72D9B">
        <w:rPr>
          <w:rFonts w:hint="eastAsia"/>
        </w:rPr>
        <w:t>被进一步提升至</w:t>
      </w:r>
      <w:r w:rsidR="007B4527">
        <w:rPr>
          <w:rFonts w:hint="eastAsia"/>
        </w:rPr>
        <w:t>20</w:t>
      </w:r>
      <w:r w:rsidRPr="00F72D9B">
        <w:t xml:space="preserve"> dB</w:t>
      </w:r>
      <w:r w:rsidRPr="00F72D9B">
        <w:rPr>
          <w:rFonts w:hint="eastAsia"/>
        </w:rPr>
        <w:t>，增益约</w:t>
      </w:r>
      <w:r w:rsidRPr="00F72D9B">
        <w:t>10 dB</w:t>
      </w:r>
      <w:r w:rsidRPr="00F72D9B">
        <w:rPr>
          <w:rFonts w:hint="eastAsia"/>
        </w:rPr>
        <w:t>，表明本方法能够在强化主脉冲能量的同时有效抑制</w:t>
      </w:r>
      <w:r w:rsidR="00B411EC" w:rsidRPr="00F72D9B">
        <w:rPr>
          <w:rFonts w:hint="eastAsia"/>
        </w:rPr>
        <w:t>低能量背景噪声</w:t>
      </w:r>
      <w:r w:rsidRPr="00F72D9B">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56" w14:paraId="58128232" w14:textId="77777777" w:rsidTr="00BD16CE">
        <w:tc>
          <w:tcPr>
            <w:tcW w:w="8296" w:type="dxa"/>
          </w:tcPr>
          <w:p w14:paraId="22A2BBFC" w14:textId="77777777" w:rsidR="009C0C56" w:rsidRDefault="009C0C56" w:rsidP="00766DC4">
            <w:pPr>
              <w:pStyle w:val="affb"/>
              <w:rPr>
                <w:noProof/>
              </w:rPr>
            </w:pPr>
          </w:p>
        </w:tc>
      </w:tr>
      <w:tr w:rsidR="00766DC4" w14:paraId="20CCA1E0" w14:textId="77777777" w:rsidTr="00BD16CE">
        <w:tc>
          <w:tcPr>
            <w:tcW w:w="8296" w:type="dxa"/>
          </w:tcPr>
          <w:p w14:paraId="5E1052F7" w14:textId="457E9C79" w:rsidR="00DA5B50" w:rsidRDefault="009C0C56" w:rsidP="00766DC4">
            <w:pPr>
              <w:pStyle w:val="affb"/>
              <w:rPr>
                <w:noProof/>
              </w:rPr>
            </w:pPr>
            <w:r>
              <w:rPr>
                <w:noProof/>
              </w:rPr>
              <w:drawing>
                <wp:inline distT="0" distB="0" distL="0" distR="0" wp14:anchorId="2545B5F6" wp14:editId="71461E36">
                  <wp:extent cx="5040000" cy="1982384"/>
                  <wp:effectExtent l="0" t="0" r="0" b="0"/>
                  <wp:docPr id="14245186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8694" name="图片 1424518694"/>
                          <pic:cNvPicPr/>
                        </pic:nvPicPr>
                        <pic:blipFill>
                          <a:blip r:embed="rId89"/>
                          <a:stretch>
                            <a:fillRect/>
                          </a:stretch>
                        </pic:blipFill>
                        <pic:spPr>
                          <a:xfrm>
                            <a:off x="0" y="0"/>
                            <a:ext cx="5040000" cy="1982384"/>
                          </a:xfrm>
                          <a:prstGeom prst="rect">
                            <a:avLst/>
                          </a:prstGeom>
                        </pic:spPr>
                      </pic:pic>
                    </a:graphicData>
                  </a:graphic>
                </wp:inline>
              </w:drawing>
            </w:r>
          </w:p>
          <w:p w14:paraId="3F574B75" w14:textId="6A15B6BD" w:rsidR="00766DC4" w:rsidRDefault="00766DC4" w:rsidP="00766DC4">
            <w:pPr>
              <w:pStyle w:val="affb"/>
            </w:pPr>
            <w:r>
              <w:rPr>
                <w:rFonts w:hint="eastAsia"/>
                <w:noProof/>
              </w:rPr>
              <w:drawing>
                <wp:inline distT="0" distB="0" distL="0" distR="0" wp14:anchorId="4A29AB2C" wp14:editId="2A4229BA">
                  <wp:extent cx="5039125"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2"/>
                          <pic:cNvPicPr/>
                        </pic:nvPicPr>
                        <pic:blipFill>
                          <a:blip r:embed="rId90"/>
                          <a:stretch>
                            <a:fillRect/>
                          </a:stretch>
                        </pic:blipFill>
                        <pic:spPr>
                          <a:xfrm>
                            <a:off x="0" y="0"/>
                            <a:ext cx="5039125" cy="1982384"/>
                          </a:xfrm>
                          <a:prstGeom prst="rect">
                            <a:avLst/>
                          </a:prstGeom>
                        </pic:spPr>
                      </pic:pic>
                    </a:graphicData>
                  </a:graphic>
                </wp:inline>
              </w:drawing>
            </w:r>
          </w:p>
          <w:p w14:paraId="3E92CCEE" w14:textId="30483358"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009C0C56" w:rsidRPr="009C0C56">
              <w:rPr>
                <w:rFonts w:hint="eastAsia"/>
              </w:rPr>
              <w:t>不同混叠条件下帧级</w:t>
            </w:r>
            <w:r w:rsidR="009C0C56" w:rsidRPr="009C0C56">
              <w:t>SNR</w:t>
            </w:r>
            <w:r w:rsidR="009C0C56" w:rsidRPr="009C0C56">
              <w:rPr>
                <w:rFonts w:hint="eastAsia"/>
              </w:rPr>
              <w:t>可视化对比图（红色区域为打桩段）：</w:t>
            </w:r>
            <w:r w:rsidR="009C0C56" w:rsidRPr="009C0C56">
              <w:t>(a) SNR = -10 dB</w:t>
            </w:r>
            <w:r w:rsidR="009C0C56" w:rsidRPr="009C0C56">
              <w:rPr>
                <w:rFonts w:hint="eastAsia"/>
              </w:rPr>
              <w:t>；</w:t>
            </w:r>
            <w:r w:rsidR="009C0C56" w:rsidRPr="009C0C56">
              <w:t>(a) SNR = 0 dB</w:t>
            </w:r>
          </w:p>
        </w:tc>
      </w:tr>
    </w:tbl>
    <w:p w14:paraId="0169827B" w14:textId="170BB8ED" w:rsidR="009C0C56" w:rsidRDefault="00AE6275" w:rsidP="000903DE">
      <w:pPr>
        <w:ind w:firstLine="480"/>
        <w:rPr>
          <w:rFonts w:hint="eastAsia"/>
        </w:rPr>
      </w:pPr>
      <w:r w:rsidRPr="00AE6275">
        <w:rPr>
          <w:rFonts w:hint="eastAsia"/>
        </w:rPr>
        <w:t>表</w:t>
      </w:r>
      <w:r w:rsidRPr="00AE6275">
        <w:t>5-3</w:t>
      </w:r>
      <w:r w:rsidRPr="00AE6275">
        <w:rPr>
          <w:rFonts w:hint="eastAsia"/>
        </w:rPr>
        <w:t>进一步列出了不同初始信噪比条件下降噪后的定量性能指标。</w:t>
      </w:r>
      <w:r w:rsidR="000903DE" w:rsidRPr="000903DE">
        <w:rPr>
          <w:rFonts w:hint="eastAsia"/>
        </w:rPr>
        <w:t>在最极端的</w:t>
      </w:r>
      <w:r w:rsidR="000903DE" w:rsidRPr="000903DE">
        <w:t xml:space="preserve"> −10 dB </w:t>
      </w:r>
      <w:r w:rsidR="000903DE" w:rsidRPr="000903DE">
        <w:rPr>
          <w:rFonts w:hint="eastAsia"/>
        </w:rPr>
        <w:t>场景下，输出</w:t>
      </w:r>
      <w:r w:rsidR="000903DE" w:rsidRPr="000903DE">
        <w:t>SNR</w:t>
      </w:r>
      <w:r w:rsidR="000903DE" w:rsidRPr="000903DE">
        <w:rPr>
          <w:rFonts w:hint="eastAsia"/>
        </w:rPr>
        <w:t>由</w:t>
      </w:r>
      <w:r w:rsidR="000903DE" w:rsidRPr="000903DE">
        <w:t xml:space="preserve"> −10.00 dB </w:t>
      </w:r>
      <w:r w:rsidR="000903DE" w:rsidRPr="000903DE">
        <w:rPr>
          <w:rFonts w:hint="eastAsia"/>
        </w:rPr>
        <w:t>显著提升</w:t>
      </w:r>
      <w:r w:rsidR="000903DE" w:rsidRPr="000903DE">
        <w:t>13.07 dB</w:t>
      </w:r>
      <w:r w:rsidR="000903DE" w:rsidRPr="000903DE">
        <w:rPr>
          <w:rFonts w:hint="eastAsia"/>
        </w:rPr>
        <w:t>至</w:t>
      </w:r>
      <w:r w:rsidR="000903DE" w:rsidRPr="000903DE">
        <w:t>3.07 dB</w:t>
      </w:r>
      <w:r w:rsidR="000903DE" w:rsidRPr="000903DE">
        <w:rPr>
          <w:rFonts w:hint="eastAsia"/>
        </w:rPr>
        <w:t>，实现了从“纯噪声”到“可辨识信号”的跨越；对应</w:t>
      </w:r>
      <w:r w:rsidR="000903DE" w:rsidRPr="000903DE">
        <w:t>PSNR</w:t>
      </w:r>
      <w:r w:rsidR="000903DE" w:rsidRPr="000903DE">
        <w:rPr>
          <w:rFonts w:hint="eastAsia"/>
        </w:rPr>
        <w:t>增益</w:t>
      </w:r>
      <w:r w:rsidR="000903DE" w:rsidRPr="000903DE">
        <w:t xml:space="preserve"> 13.48 dB</w:t>
      </w:r>
      <w:r w:rsidR="000903DE" w:rsidRPr="000903DE">
        <w:rPr>
          <w:rFonts w:hint="eastAsia"/>
        </w:rPr>
        <w:t>，</w:t>
      </w:r>
      <w:r w:rsidR="000903DE" w:rsidRPr="000903DE">
        <w:t xml:space="preserve">RMSE </w:t>
      </w:r>
      <w:r w:rsidR="000903DE" w:rsidRPr="000903DE">
        <w:rPr>
          <w:rFonts w:hint="eastAsia"/>
        </w:rPr>
        <w:t>则由</w:t>
      </w:r>
      <w:r w:rsidR="000903DE" w:rsidRPr="000903DE">
        <w:t xml:space="preserve">0.0173 </w:t>
      </w:r>
      <w:r w:rsidR="000903DE" w:rsidRPr="000903DE">
        <w:rPr>
          <w:rFonts w:hint="eastAsia"/>
        </w:rPr>
        <w:t>降至</w:t>
      </w:r>
      <w:r w:rsidR="000903DE" w:rsidRPr="000903DE">
        <w:t xml:space="preserve"> 0.0037</w:t>
      </w:r>
      <w:r w:rsidR="000903DE" w:rsidRPr="000903DE">
        <w:rPr>
          <w:rFonts w:hint="eastAsia"/>
        </w:rPr>
        <w:t>，误差削减约</w:t>
      </w:r>
      <w:r w:rsidR="000903DE" w:rsidRPr="000903DE">
        <w:t>79 %</w:t>
      </w:r>
      <w:r w:rsidR="000903DE" w:rsidRPr="000903DE">
        <w:rPr>
          <w:rFonts w:hint="eastAsia"/>
        </w:rPr>
        <w:t>。当输入</w:t>
      </w:r>
      <w:r w:rsidR="000903DE" w:rsidRPr="000903DE">
        <w:t>SNR</w:t>
      </w:r>
      <w:r w:rsidR="000903DE" w:rsidRPr="000903DE">
        <w:rPr>
          <w:rFonts w:hint="eastAsia"/>
        </w:rPr>
        <w:t>提升至</w:t>
      </w:r>
      <w:r w:rsidR="000903DE" w:rsidRPr="000903DE">
        <w:t xml:space="preserve"> −5 dB </w:t>
      </w:r>
      <w:r w:rsidR="000903DE" w:rsidRPr="000903DE">
        <w:rPr>
          <w:rFonts w:hint="eastAsia"/>
        </w:rPr>
        <w:t>与</w:t>
      </w:r>
      <w:r w:rsidR="000903DE" w:rsidRPr="000903DE">
        <w:t xml:space="preserve"> 0 dB </w:t>
      </w:r>
      <w:r w:rsidR="000903DE" w:rsidRPr="000903DE">
        <w:rPr>
          <w:rFonts w:hint="eastAsia"/>
        </w:rPr>
        <w:t>时，</w:t>
      </w:r>
      <w:r w:rsidR="000903DE">
        <w:rPr>
          <w:rFonts w:hint="eastAsia"/>
        </w:rPr>
        <w:t>模型</w:t>
      </w:r>
      <w:r w:rsidR="000903DE" w:rsidRPr="000903DE">
        <w:rPr>
          <w:rFonts w:hint="eastAsia"/>
        </w:rPr>
        <w:t>仍分别取得</w:t>
      </w:r>
      <w:r w:rsidR="000903DE" w:rsidRPr="000903DE">
        <w:t xml:space="preserve"> 11.53 dB </w:t>
      </w:r>
      <w:r w:rsidR="000903DE" w:rsidRPr="000903DE">
        <w:rPr>
          <w:rFonts w:hint="eastAsia"/>
        </w:rPr>
        <w:t>与</w:t>
      </w:r>
      <w:r w:rsidR="000903DE" w:rsidRPr="000903DE">
        <w:t xml:space="preserve"> 10.25 dB </w:t>
      </w:r>
      <w:r w:rsidR="000903DE" w:rsidRPr="000903DE">
        <w:rPr>
          <w:rFonts w:hint="eastAsia"/>
        </w:rPr>
        <w:t>的</w:t>
      </w:r>
      <w:r w:rsidR="000903DE" w:rsidRPr="000903DE">
        <w:t>SNR</w:t>
      </w:r>
      <w:r w:rsidR="000903DE" w:rsidRPr="000903DE">
        <w:rPr>
          <w:rFonts w:hint="eastAsia"/>
        </w:rPr>
        <w:t>提升，同时将</w:t>
      </w:r>
      <w:r w:rsidR="000903DE" w:rsidRPr="000903DE">
        <w:t>RMSE</w:t>
      </w:r>
      <w:r w:rsidR="000903DE" w:rsidRPr="000903DE">
        <w:rPr>
          <w:rFonts w:hint="eastAsia"/>
        </w:rPr>
        <w:t>进一步压缩</w:t>
      </w:r>
      <w:r w:rsidR="000903DE" w:rsidRPr="000903DE">
        <w:t xml:space="preserve">73 % </w:t>
      </w:r>
      <w:r w:rsidR="000903DE" w:rsidRPr="000903DE">
        <w:rPr>
          <w:rFonts w:hint="eastAsia"/>
        </w:rPr>
        <w:t>与</w:t>
      </w:r>
      <w:r w:rsidR="000903DE" w:rsidRPr="000903DE">
        <w:t xml:space="preserve"> 78 %</w:t>
      </w:r>
      <w:r w:rsidR="000903DE" w:rsidRPr="000903DE">
        <w:rPr>
          <w:rFonts w:hint="eastAsia"/>
        </w:rPr>
        <w:t>；与之匹配的</w:t>
      </w:r>
      <w:r w:rsidR="000903DE" w:rsidRPr="000903DE">
        <w:t>PSNR</w:t>
      </w:r>
      <w:r w:rsidR="000903DE" w:rsidRPr="000903DE">
        <w:rPr>
          <w:rFonts w:hint="eastAsia"/>
        </w:rPr>
        <w:t>增益亦维持在</w:t>
      </w:r>
      <w:r w:rsidR="000903DE" w:rsidRPr="000903DE">
        <w:t xml:space="preserve"> 11.50 dB </w:t>
      </w:r>
      <w:r w:rsidR="000903DE" w:rsidRPr="000903DE">
        <w:rPr>
          <w:rFonts w:hint="eastAsia"/>
        </w:rPr>
        <w:t>与</w:t>
      </w:r>
      <w:r w:rsidR="000903DE" w:rsidRPr="000903DE">
        <w:rPr>
          <w:rFonts w:hint="eastAsia"/>
        </w:rPr>
        <w:t xml:space="preserve"> 12.52 dB</w:t>
      </w:r>
      <w:r w:rsidR="000903DE" w:rsidRPr="000903DE">
        <w:rPr>
          <w:rFonts w:hint="eastAsia"/>
        </w:rPr>
        <w:t>。即便在原始信噪比较高的</w:t>
      </w:r>
      <w:r w:rsidR="000903DE" w:rsidRPr="000903DE">
        <w:rPr>
          <w:rFonts w:hint="eastAsia"/>
        </w:rPr>
        <w:t xml:space="preserve">5 dB </w:t>
      </w:r>
      <w:r w:rsidR="000903DE" w:rsidRPr="000903DE">
        <w:rPr>
          <w:rFonts w:hint="eastAsia"/>
        </w:rPr>
        <w:t>与</w:t>
      </w:r>
      <w:r w:rsidR="000903DE" w:rsidRPr="000903DE">
        <w:rPr>
          <w:rFonts w:hint="eastAsia"/>
        </w:rPr>
        <w:t xml:space="preserve"> 10 dB</w:t>
      </w:r>
      <w:r w:rsidR="000903DE" w:rsidRPr="000903DE">
        <w:rPr>
          <w:rFonts w:hint="eastAsia"/>
        </w:rPr>
        <w:t>条件下，算法仍能挖掘出</w:t>
      </w:r>
      <w:r w:rsidR="000903DE" w:rsidRPr="000903DE">
        <w:rPr>
          <w:rFonts w:hint="eastAsia"/>
        </w:rPr>
        <w:t xml:space="preserve">8.48 dB </w:t>
      </w:r>
      <w:r w:rsidR="000903DE" w:rsidRPr="000903DE">
        <w:rPr>
          <w:rFonts w:hint="eastAsia"/>
        </w:rPr>
        <w:t>与</w:t>
      </w:r>
      <w:r w:rsidR="000903DE" w:rsidRPr="000903DE">
        <w:rPr>
          <w:rFonts w:hint="eastAsia"/>
        </w:rPr>
        <w:t xml:space="preserve"> 6.78 dB</w:t>
      </w:r>
      <w:r w:rsidR="000903DE" w:rsidRPr="000903DE">
        <w:rPr>
          <w:rFonts w:hint="eastAsia"/>
        </w:rPr>
        <w:t>的额外</w:t>
      </w:r>
      <w:r w:rsidR="000903DE" w:rsidRPr="000903DE">
        <w:rPr>
          <w:rFonts w:hint="eastAsia"/>
        </w:rPr>
        <w:t>SNR</w:t>
      </w:r>
      <w:r w:rsidR="000903DE" w:rsidRPr="000903DE">
        <w:rPr>
          <w:rFonts w:hint="eastAsia"/>
        </w:rPr>
        <w:t>余量，并将</w:t>
      </w:r>
      <w:r w:rsidR="000903DE" w:rsidRPr="000903DE">
        <w:rPr>
          <w:rFonts w:hint="eastAsia"/>
        </w:rPr>
        <w:t>RMSE</w:t>
      </w:r>
      <w:r w:rsidR="000903DE" w:rsidRPr="000903DE">
        <w:rPr>
          <w:rFonts w:hint="eastAsia"/>
        </w:rPr>
        <w:t>进一步降低</w:t>
      </w:r>
      <w:r w:rsidR="000903DE" w:rsidRPr="000903DE">
        <w:rPr>
          <w:rFonts w:hint="eastAsia"/>
        </w:rPr>
        <w:t xml:space="preserve">73 % </w:t>
      </w:r>
      <w:r w:rsidR="000903DE" w:rsidRPr="000903DE">
        <w:rPr>
          <w:rFonts w:hint="eastAsia"/>
        </w:rPr>
        <w:t>与</w:t>
      </w:r>
      <w:r w:rsidR="000903DE" w:rsidRPr="000903DE">
        <w:rPr>
          <w:rFonts w:hint="eastAsia"/>
        </w:rPr>
        <w:t xml:space="preserve"> 65 %</w:t>
      </w:r>
      <w:r w:rsidR="000903DE" w:rsidRPr="000903DE">
        <w:rPr>
          <w:rFonts w:hint="eastAsia"/>
        </w:rPr>
        <w:t>，充分说明</w:t>
      </w:r>
      <w:r w:rsidR="0072682B">
        <w:rPr>
          <w:rFonts w:hint="eastAsia"/>
        </w:rPr>
        <w:t>模型</w:t>
      </w:r>
      <w:r w:rsidR="000903DE" w:rsidRPr="000903DE">
        <w:rPr>
          <w:rFonts w:hint="eastAsia"/>
        </w:rPr>
        <w:t>对残留噪</w:t>
      </w:r>
      <w:r w:rsidR="000903DE" w:rsidRPr="000903DE">
        <w:rPr>
          <w:rFonts w:hint="eastAsia"/>
        </w:rPr>
        <w:lastRenderedPageBreak/>
        <w:t>声的深度抑制能力。</w:t>
      </w:r>
    </w:p>
    <w:p w14:paraId="5136BDAA" w14:textId="00F75115" w:rsidR="00F41ADF" w:rsidRDefault="00F41ADF" w:rsidP="00F41ADF">
      <w:pPr>
        <w:pStyle w:val="affb"/>
      </w:pPr>
      <w:r>
        <w:rPr>
          <w:rFonts w:hint="eastAsia"/>
        </w:rPr>
        <w:t>表</w:t>
      </w:r>
      <w:r>
        <w:rPr>
          <w:rFonts w:hint="eastAsia"/>
        </w:rPr>
        <w:t>5-</w:t>
      </w:r>
      <w:r w:rsidR="00637D53">
        <w:rPr>
          <w:rFonts w:hint="eastAsia"/>
        </w:rPr>
        <w:t>3</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B850A2" w14:paraId="657003CB" w14:textId="24604802" w:rsidTr="00ED4131">
        <w:trPr>
          <w:cnfStyle w:val="100000000000" w:firstRow="1" w:lastRow="0" w:firstColumn="0" w:lastColumn="0" w:oddVBand="0" w:evenVBand="0" w:oddHBand="0" w:evenHBand="0" w:firstRowFirstColumn="0" w:firstRowLastColumn="0" w:lastRowFirstColumn="0" w:lastRowLastColumn="0"/>
        </w:trPr>
        <w:tc>
          <w:tcPr>
            <w:tcW w:w="1158" w:type="dxa"/>
          </w:tcPr>
          <w:p w14:paraId="28281730" w14:textId="5C3392A0" w:rsidR="00B850A2" w:rsidRDefault="00B850A2" w:rsidP="006640FD">
            <w:pPr>
              <w:ind w:firstLineChars="0" w:firstLine="0"/>
              <w:jc w:val="center"/>
            </w:pPr>
            <w:r>
              <w:rPr>
                <w:rFonts w:hint="eastAsia"/>
              </w:rPr>
              <w:t>混叠信噪比</w:t>
            </w:r>
            <w:r>
              <w:rPr>
                <w:rFonts w:hint="eastAsia"/>
              </w:rPr>
              <w:t>(dB)</w:t>
            </w:r>
          </w:p>
        </w:tc>
        <w:tc>
          <w:tcPr>
            <w:tcW w:w="1247" w:type="dxa"/>
          </w:tcPr>
          <w:p w14:paraId="250E4D67" w14:textId="11F1487C" w:rsidR="00B850A2" w:rsidRDefault="00B850A2" w:rsidP="006640FD">
            <w:pPr>
              <w:ind w:firstLineChars="0" w:firstLine="0"/>
              <w:jc w:val="center"/>
            </w:pPr>
            <w:r>
              <w:rPr>
                <w:rFonts w:hint="eastAsia"/>
              </w:rPr>
              <w:t>类型</w:t>
            </w:r>
          </w:p>
        </w:tc>
        <w:tc>
          <w:tcPr>
            <w:tcW w:w="992" w:type="dxa"/>
          </w:tcPr>
          <w:p w14:paraId="30BC2E67" w14:textId="078208D8" w:rsidR="00B850A2" w:rsidRDefault="00B850A2" w:rsidP="006640FD">
            <w:pPr>
              <w:ind w:firstLineChars="0" w:firstLine="0"/>
              <w:jc w:val="center"/>
            </w:pPr>
            <w:r>
              <w:rPr>
                <w:rFonts w:hint="eastAsia"/>
              </w:rPr>
              <w:t>SNR (dB)</w:t>
            </w:r>
          </w:p>
        </w:tc>
        <w:tc>
          <w:tcPr>
            <w:tcW w:w="945" w:type="dxa"/>
          </w:tcPr>
          <w:p w14:paraId="6E00B6AF" w14:textId="3ABDA172" w:rsidR="00B850A2" w:rsidRDefault="00B850A2" w:rsidP="006640FD">
            <w:pPr>
              <w:ind w:firstLineChars="0" w:firstLine="0"/>
              <w:jc w:val="center"/>
            </w:pPr>
            <w:r w:rsidRPr="00B850A2">
              <w:t>Δ</w:t>
            </w:r>
            <w:r>
              <w:rPr>
                <w:rFonts w:hint="eastAsia"/>
              </w:rPr>
              <w:t>SNR (dB)</w:t>
            </w:r>
          </w:p>
        </w:tc>
        <w:tc>
          <w:tcPr>
            <w:tcW w:w="1004" w:type="dxa"/>
          </w:tcPr>
          <w:p w14:paraId="3E4CF1EC" w14:textId="05FDA071" w:rsidR="00B850A2" w:rsidRDefault="00B850A2" w:rsidP="006640FD">
            <w:pPr>
              <w:ind w:firstLineChars="0" w:firstLine="0"/>
              <w:jc w:val="center"/>
            </w:pPr>
            <w:r>
              <w:rPr>
                <w:rFonts w:hint="eastAsia"/>
              </w:rPr>
              <w:t>PSNR (dB)</w:t>
            </w:r>
          </w:p>
        </w:tc>
        <w:tc>
          <w:tcPr>
            <w:tcW w:w="1004" w:type="dxa"/>
          </w:tcPr>
          <w:p w14:paraId="1008FAB2" w14:textId="158EE756" w:rsidR="00B850A2" w:rsidRDefault="00B850A2" w:rsidP="006640FD">
            <w:pPr>
              <w:ind w:firstLineChars="0" w:firstLine="0"/>
              <w:jc w:val="center"/>
            </w:pPr>
            <w:r w:rsidRPr="00B850A2">
              <w:t>Δ</w:t>
            </w:r>
            <w:r>
              <w:rPr>
                <w:rFonts w:hint="eastAsia"/>
              </w:rPr>
              <w:t>PSNR (dB)</w:t>
            </w:r>
          </w:p>
        </w:tc>
        <w:tc>
          <w:tcPr>
            <w:tcW w:w="910" w:type="dxa"/>
          </w:tcPr>
          <w:p w14:paraId="28051128" w14:textId="52C2A38B" w:rsidR="00B850A2" w:rsidRDefault="00B850A2" w:rsidP="006640FD">
            <w:pPr>
              <w:ind w:firstLineChars="0" w:firstLine="0"/>
              <w:jc w:val="center"/>
            </w:pPr>
            <w:r>
              <w:rPr>
                <w:rFonts w:hint="eastAsia"/>
              </w:rPr>
              <w:t>RMSE</w:t>
            </w:r>
          </w:p>
        </w:tc>
        <w:tc>
          <w:tcPr>
            <w:tcW w:w="1035" w:type="dxa"/>
          </w:tcPr>
          <w:p w14:paraId="1CB7425B" w14:textId="574E1A28" w:rsidR="00B850A2" w:rsidRDefault="00B850A2" w:rsidP="006640FD">
            <w:pPr>
              <w:ind w:firstLineChars="0" w:firstLine="0"/>
              <w:jc w:val="center"/>
            </w:pPr>
            <w:r w:rsidRPr="00B850A2">
              <w:t>Δ</w:t>
            </w:r>
            <w:r>
              <w:rPr>
                <w:rFonts w:hint="eastAsia"/>
              </w:rPr>
              <w:t>RMSE</w:t>
            </w:r>
          </w:p>
        </w:tc>
      </w:tr>
      <w:tr w:rsidR="00735D25" w14:paraId="414518AC" w14:textId="77777777" w:rsidTr="00ED4131">
        <w:tc>
          <w:tcPr>
            <w:tcW w:w="1158" w:type="dxa"/>
            <w:vMerge w:val="restart"/>
          </w:tcPr>
          <w:p w14:paraId="19338B24" w14:textId="16E9EED7" w:rsidR="00735D25" w:rsidRDefault="00735D25" w:rsidP="00735D25">
            <w:pPr>
              <w:ind w:firstLineChars="0" w:firstLine="0"/>
              <w:jc w:val="center"/>
              <w:rPr>
                <w:rFonts w:hint="eastAsia"/>
              </w:rPr>
            </w:pPr>
            <w:r>
              <w:rPr>
                <w:rFonts w:hint="eastAsia"/>
              </w:rPr>
              <w:t>-10</w:t>
            </w:r>
          </w:p>
        </w:tc>
        <w:tc>
          <w:tcPr>
            <w:tcW w:w="1247" w:type="dxa"/>
          </w:tcPr>
          <w:p w14:paraId="696DA5B7" w14:textId="41C6FC9D" w:rsidR="00735D25" w:rsidRDefault="00735D25" w:rsidP="00735D25">
            <w:pPr>
              <w:ind w:firstLineChars="0" w:firstLine="0"/>
              <w:jc w:val="center"/>
              <w:rPr>
                <w:rFonts w:hint="eastAsia"/>
              </w:rPr>
            </w:pPr>
            <w:r>
              <w:rPr>
                <w:rFonts w:hint="eastAsia"/>
              </w:rPr>
              <w:t>混叠信号</w:t>
            </w:r>
          </w:p>
        </w:tc>
        <w:tc>
          <w:tcPr>
            <w:tcW w:w="992" w:type="dxa"/>
          </w:tcPr>
          <w:p w14:paraId="2E7B3BD1" w14:textId="0EDC0448" w:rsidR="00735D25" w:rsidRDefault="0076536A" w:rsidP="00735D25">
            <w:pPr>
              <w:ind w:firstLineChars="0" w:firstLine="0"/>
              <w:jc w:val="center"/>
              <w:rPr>
                <w:rFonts w:hint="eastAsia"/>
              </w:rPr>
            </w:pPr>
            <w:r>
              <w:rPr>
                <w:rFonts w:hint="eastAsia"/>
              </w:rPr>
              <w:t>-10.00</w:t>
            </w:r>
          </w:p>
        </w:tc>
        <w:tc>
          <w:tcPr>
            <w:tcW w:w="945" w:type="dxa"/>
          </w:tcPr>
          <w:p w14:paraId="48B28EB3" w14:textId="1F026147" w:rsidR="00735D25" w:rsidRDefault="00133F0E" w:rsidP="00735D25">
            <w:pPr>
              <w:ind w:firstLineChars="0" w:firstLine="0"/>
              <w:jc w:val="center"/>
              <w:rPr>
                <w:rFonts w:hint="eastAsia"/>
              </w:rPr>
            </w:pPr>
            <w:r>
              <w:rPr>
                <w:rFonts w:hint="eastAsia"/>
              </w:rPr>
              <w:t>—</w:t>
            </w:r>
          </w:p>
        </w:tc>
        <w:tc>
          <w:tcPr>
            <w:tcW w:w="1004" w:type="dxa"/>
          </w:tcPr>
          <w:p w14:paraId="051957B3" w14:textId="080B27A8" w:rsidR="00735D25" w:rsidRDefault="00D80318" w:rsidP="00735D25">
            <w:pPr>
              <w:ind w:firstLineChars="0" w:firstLine="0"/>
              <w:jc w:val="center"/>
              <w:rPr>
                <w:rFonts w:hint="eastAsia"/>
              </w:rPr>
            </w:pPr>
            <w:r>
              <w:rPr>
                <w:rFonts w:hint="eastAsia"/>
              </w:rPr>
              <w:t>15.22</w:t>
            </w:r>
          </w:p>
        </w:tc>
        <w:tc>
          <w:tcPr>
            <w:tcW w:w="1004" w:type="dxa"/>
          </w:tcPr>
          <w:p w14:paraId="38462C5E" w14:textId="395AB1A4" w:rsidR="00735D25" w:rsidRDefault="00133F0E" w:rsidP="00735D25">
            <w:pPr>
              <w:ind w:firstLineChars="0" w:firstLine="0"/>
              <w:jc w:val="center"/>
              <w:rPr>
                <w:rFonts w:hint="eastAsia"/>
              </w:rPr>
            </w:pPr>
            <w:r>
              <w:rPr>
                <w:rFonts w:hint="eastAsia"/>
              </w:rPr>
              <w:t>—</w:t>
            </w:r>
          </w:p>
        </w:tc>
        <w:tc>
          <w:tcPr>
            <w:tcW w:w="910" w:type="dxa"/>
          </w:tcPr>
          <w:p w14:paraId="7720F0C8" w14:textId="5AB573BF" w:rsidR="00735D25" w:rsidRDefault="00D80318" w:rsidP="00735D25">
            <w:pPr>
              <w:ind w:firstLineChars="0" w:firstLine="0"/>
              <w:jc w:val="center"/>
              <w:rPr>
                <w:rFonts w:hint="eastAsia"/>
              </w:rPr>
            </w:pPr>
            <w:r>
              <w:rPr>
                <w:rFonts w:hint="eastAsia"/>
              </w:rPr>
              <w:t>0.0173</w:t>
            </w:r>
          </w:p>
        </w:tc>
        <w:tc>
          <w:tcPr>
            <w:tcW w:w="1035" w:type="dxa"/>
          </w:tcPr>
          <w:p w14:paraId="45C2124E" w14:textId="675DBA0A" w:rsidR="00735D25" w:rsidRDefault="00133F0E" w:rsidP="00735D25">
            <w:pPr>
              <w:ind w:firstLineChars="0" w:firstLine="0"/>
              <w:jc w:val="center"/>
              <w:rPr>
                <w:rFonts w:hint="eastAsia"/>
              </w:rPr>
            </w:pPr>
            <w:r>
              <w:rPr>
                <w:rFonts w:hint="eastAsia"/>
              </w:rPr>
              <w:t>—</w:t>
            </w:r>
          </w:p>
        </w:tc>
      </w:tr>
      <w:tr w:rsidR="00735D25" w14:paraId="7D06D32B" w14:textId="77777777" w:rsidTr="00133F0E">
        <w:tc>
          <w:tcPr>
            <w:tcW w:w="1158" w:type="dxa"/>
            <w:vMerge/>
          </w:tcPr>
          <w:p w14:paraId="12D04C43" w14:textId="77777777" w:rsidR="00735D25" w:rsidRDefault="00735D25" w:rsidP="00735D25">
            <w:pPr>
              <w:ind w:firstLineChars="0" w:firstLine="0"/>
              <w:jc w:val="center"/>
              <w:rPr>
                <w:rFonts w:hint="eastAsia"/>
              </w:rPr>
            </w:pPr>
          </w:p>
        </w:tc>
        <w:tc>
          <w:tcPr>
            <w:tcW w:w="1247" w:type="dxa"/>
            <w:tcBorders>
              <w:bottom w:val="single" w:sz="4" w:space="0" w:color="auto"/>
            </w:tcBorders>
          </w:tcPr>
          <w:p w14:paraId="5C0A6EA5" w14:textId="09D5E276" w:rsidR="00735D25" w:rsidRPr="0076536A" w:rsidRDefault="00735D25" w:rsidP="00735D25">
            <w:pPr>
              <w:ind w:firstLineChars="0" w:firstLine="0"/>
              <w:jc w:val="center"/>
              <w:rPr>
                <w:rFonts w:hint="eastAsia"/>
                <w:b/>
                <w:bCs/>
              </w:rPr>
            </w:pPr>
            <w:r w:rsidRPr="0076536A">
              <w:rPr>
                <w:rFonts w:hint="eastAsia"/>
                <w:b/>
                <w:bCs/>
              </w:rPr>
              <w:t>降噪信号</w:t>
            </w:r>
          </w:p>
        </w:tc>
        <w:tc>
          <w:tcPr>
            <w:tcW w:w="992" w:type="dxa"/>
            <w:tcBorders>
              <w:bottom w:val="single" w:sz="4" w:space="0" w:color="auto"/>
            </w:tcBorders>
          </w:tcPr>
          <w:p w14:paraId="174394A6" w14:textId="6F9569E2" w:rsidR="00735D25" w:rsidRPr="0076536A" w:rsidRDefault="0076536A" w:rsidP="00735D25">
            <w:pPr>
              <w:ind w:firstLineChars="0" w:firstLine="0"/>
              <w:jc w:val="center"/>
              <w:rPr>
                <w:rFonts w:hint="eastAsia"/>
                <w:b/>
                <w:bCs/>
              </w:rPr>
            </w:pPr>
            <w:r>
              <w:rPr>
                <w:rFonts w:hint="eastAsia"/>
                <w:b/>
                <w:bCs/>
              </w:rPr>
              <w:t>3.07</w:t>
            </w:r>
          </w:p>
        </w:tc>
        <w:tc>
          <w:tcPr>
            <w:tcW w:w="945" w:type="dxa"/>
            <w:tcBorders>
              <w:bottom w:val="single" w:sz="4" w:space="0" w:color="auto"/>
            </w:tcBorders>
          </w:tcPr>
          <w:p w14:paraId="16AA5C94" w14:textId="38B98187" w:rsidR="00735D25" w:rsidRPr="0076536A" w:rsidRDefault="0076536A" w:rsidP="00735D25">
            <w:pPr>
              <w:ind w:firstLineChars="0" w:firstLine="0"/>
              <w:jc w:val="center"/>
              <w:rPr>
                <w:rFonts w:hint="eastAsia"/>
                <w:b/>
                <w:bCs/>
              </w:rPr>
            </w:pPr>
            <w:r>
              <w:rPr>
                <w:rFonts w:hint="eastAsia"/>
                <w:b/>
                <w:bCs/>
              </w:rPr>
              <w:t>+13.07</w:t>
            </w:r>
          </w:p>
        </w:tc>
        <w:tc>
          <w:tcPr>
            <w:tcW w:w="1004" w:type="dxa"/>
            <w:tcBorders>
              <w:bottom w:val="single" w:sz="4" w:space="0" w:color="auto"/>
            </w:tcBorders>
          </w:tcPr>
          <w:p w14:paraId="20AE5D0E" w14:textId="6781C79F" w:rsidR="00735D25" w:rsidRPr="0076536A" w:rsidRDefault="0076536A" w:rsidP="00735D25">
            <w:pPr>
              <w:ind w:firstLineChars="0" w:firstLine="0"/>
              <w:jc w:val="center"/>
              <w:rPr>
                <w:rFonts w:hint="eastAsia"/>
                <w:b/>
                <w:bCs/>
              </w:rPr>
            </w:pPr>
            <w:r>
              <w:rPr>
                <w:rFonts w:hint="eastAsia"/>
                <w:b/>
                <w:bCs/>
              </w:rPr>
              <w:t>28.70</w:t>
            </w:r>
          </w:p>
        </w:tc>
        <w:tc>
          <w:tcPr>
            <w:tcW w:w="1004" w:type="dxa"/>
            <w:tcBorders>
              <w:bottom w:val="single" w:sz="4" w:space="0" w:color="auto"/>
            </w:tcBorders>
          </w:tcPr>
          <w:p w14:paraId="5C3499E8" w14:textId="1AB20476" w:rsidR="00735D25" w:rsidRPr="0076536A" w:rsidRDefault="007A6591" w:rsidP="00735D25">
            <w:pPr>
              <w:ind w:firstLineChars="0" w:firstLine="0"/>
              <w:jc w:val="center"/>
              <w:rPr>
                <w:rFonts w:hint="eastAsia"/>
                <w:b/>
                <w:bCs/>
              </w:rPr>
            </w:pPr>
            <w:r>
              <w:rPr>
                <w:rFonts w:hint="eastAsia"/>
                <w:b/>
                <w:bCs/>
              </w:rPr>
              <w:t>+13.48</w:t>
            </w:r>
          </w:p>
        </w:tc>
        <w:tc>
          <w:tcPr>
            <w:tcW w:w="910" w:type="dxa"/>
            <w:tcBorders>
              <w:bottom w:val="single" w:sz="4" w:space="0" w:color="auto"/>
            </w:tcBorders>
          </w:tcPr>
          <w:p w14:paraId="69013F7B" w14:textId="23DA75A2" w:rsidR="00735D25" w:rsidRPr="0076536A" w:rsidRDefault="0076536A" w:rsidP="00735D25">
            <w:pPr>
              <w:ind w:firstLineChars="0" w:firstLine="0"/>
              <w:jc w:val="center"/>
              <w:rPr>
                <w:rFonts w:hint="eastAsia"/>
                <w:b/>
                <w:bCs/>
              </w:rPr>
            </w:pPr>
            <w:r>
              <w:rPr>
                <w:rFonts w:hint="eastAsia"/>
                <w:b/>
                <w:bCs/>
              </w:rPr>
              <w:t>0.0037</w:t>
            </w:r>
          </w:p>
        </w:tc>
        <w:tc>
          <w:tcPr>
            <w:tcW w:w="1035" w:type="dxa"/>
            <w:tcBorders>
              <w:bottom w:val="single" w:sz="4" w:space="0" w:color="auto"/>
            </w:tcBorders>
          </w:tcPr>
          <w:p w14:paraId="6FED4898" w14:textId="5402AAF2" w:rsidR="00735D25" w:rsidRPr="0076536A" w:rsidRDefault="007A6591" w:rsidP="00735D25">
            <w:pPr>
              <w:ind w:firstLineChars="0" w:firstLine="0"/>
              <w:jc w:val="center"/>
              <w:rPr>
                <w:rFonts w:hint="eastAsia"/>
                <w:b/>
                <w:bCs/>
              </w:rPr>
            </w:pPr>
            <w:r>
              <w:rPr>
                <w:rFonts w:hint="eastAsia"/>
                <w:b/>
                <w:bCs/>
              </w:rPr>
              <w:t>-0.0136</w:t>
            </w:r>
          </w:p>
        </w:tc>
      </w:tr>
      <w:tr w:rsidR="00735D25" w14:paraId="7F1EBCED" w14:textId="77777777" w:rsidTr="00133F0E">
        <w:tc>
          <w:tcPr>
            <w:tcW w:w="1158" w:type="dxa"/>
            <w:vMerge w:val="restart"/>
          </w:tcPr>
          <w:p w14:paraId="6DED0BA8" w14:textId="37272263" w:rsidR="00735D25" w:rsidRDefault="00133F0E" w:rsidP="00735D25">
            <w:pPr>
              <w:ind w:firstLineChars="0" w:firstLine="0"/>
              <w:jc w:val="center"/>
              <w:rPr>
                <w:rFonts w:hint="eastAsia"/>
              </w:rPr>
            </w:pPr>
            <w:r>
              <w:rPr>
                <w:rFonts w:hint="eastAsia"/>
              </w:rPr>
              <w:t>-5</w:t>
            </w:r>
          </w:p>
        </w:tc>
        <w:tc>
          <w:tcPr>
            <w:tcW w:w="1247" w:type="dxa"/>
            <w:tcBorders>
              <w:top w:val="single" w:sz="4" w:space="0" w:color="auto"/>
              <w:bottom w:val="nil"/>
            </w:tcBorders>
          </w:tcPr>
          <w:p w14:paraId="39E5136F" w14:textId="48548635" w:rsidR="00735D25" w:rsidRDefault="00735D25" w:rsidP="00735D25">
            <w:pPr>
              <w:ind w:firstLineChars="0" w:firstLine="0"/>
              <w:jc w:val="center"/>
              <w:rPr>
                <w:rFonts w:hint="eastAsia"/>
              </w:rPr>
            </w:pPr>
            <w:r>
              <w:rPr>
                <w:rFonts w:hint="eastAsia"/>
              </w:rPr>
              <w:t>混叠信号</w:t>
            </w:r>
          </w:p>
        </w:tc>
        <w:tc>
          <w:tcPr>
            <w:tcW w:w="992" w:type="dxa"/>
            <w:tcBorders>
              <w:top w:val="single" w:sz="4" w:space="0" w:color="auto"/>
              <w:bottom w:val="nil"/>
            </w:tcBorders>
          </w:tcPr>
          <w:p w14:paraId="24275647" w14:textId="73AD24E2" w:rsidR="00735D25" w:rsidRDefault="00542CF1" w:rsidP="00735D25">
            <w:pPr>
              <w:ind w:firstLineChars="0" w:firstLine="0"/>
              <w:jc w:val="center"/>
              <w:rPr>
                <w:rFonts w:hint="eastAsia"/>
              </w:rPr>
            </w:pPr>
            <w:r>
              <w:rPr>
                <w:rFonts w:hint="eastAsia"/>
              </w:rPr>
              <w:t>-5.00</w:t>
            </w:r>
          </w:p>
        </w:tc>
        <w:tc>
          <w:tcPr>
            <w:tcW w:w="945" w:type="dxa"/>
            <w:tcBorders>
              <w:top w:val="single" w:sz="4" w:space="0" w:color="auto"/>
              <w:bottom w:val="nil"/>
            </w:tcBorders>
          </w:tcPr>
          <w:p w14:paraId="1425AA2D" w14:textId="11B70D31" w:rsidR="00735D25" w:rsidRDefault="00133F0E" w:rsidP="00735D25">
            <w:pPr>
              <w:ind w:firstLineChars="0" w:firstLine="0"/>
              <w:jc w:val="center"/>
              <w:rPr>
                <w:rFonts w:hint="eastAsia"/>
              </w:rPr>
            </w:pPr>
            <w:r>
              <w:rPr>
                <w:rFonts w:hint="eastAsia"/>
              </w:rPr>
              <w:t>—</w:t>
            </w:r>
          </w:p>
        </w:tc>
        <w:tc>
          <w:tcPr>
            <w:tcW w:w="1004" w:type="dxa"/>
            <w:tcBorders>
              <w:top w:val="single" w:sz="4" w:space="0" w:color="auto"/>
              <w:bottom w:val="nil"/>
            </w:tcBorders>
          </w:tcPr>
          <w:p w14:paraId="03FE45A9" w14:textId="407758FF" w:rsidR="00735D25" w:rsidRDefault="00542CF1" w:rsidP="00735D25">
            <w:pPr>
              <w:ind w:firstLineChars="0" w:firstLine="0"/>
              <w:jc w:val="center"/>
              <w:rPr>
                <w:rFonts w:hint="eastAsia"/>
              </w:rPr>
            </w:pPr>
            <w:r>
              <w:rPr>
                <w:rFonts w:hint="eastAsia"/>
              </w:rPr>
              <w:t>20.21</w:t>
            </w:r>
          </w:p>
        </w:tc>
        <w:tc>
          <w:tcPr>
            <w:tcW w:w="1004" w:type="dxa"/>
            <w:tcBorders>
              <w:top w:val="single" w:sz="4" w:space="0" w:color="auto"/>
              <w:bottom w:val="nil"/>
            </w:tcBorders>
          </w:tcPr>
          <w:p w14:paraId="4CC3188B" w14:textId="3681D86F" w:rsidR="00735D25" w:rsidRDefault="00133F0E" w:rsidP="00735D25">
            <w:pPr>
              <w:ind w:firstLineChars="0" w:firstLine="0"/>
              <w:jc w:val="center"/>
              <w:rPr>
                <w:rFonts w:hint="eastAsia"/>
              </w:rPr>
            </w:pPr>
            <w:r>
              <w:rPr>
                <w:rFonts w:hint="eastAsia"/>
              </w:rPr>
              <w:t>—</w:t>
            </w:r>
          </w:p>
        </w:tc>
        <w:tc>
          <w:tcPr>
            <w:tcW w:w="910" w:type="dxa"/>
            <w:tcBorders>
              <w:top w:val="single" w:sz="4" w:space="0" w:color="auto"/>
              <w:bottom w:val="nil"/>
            </w:tcBorders>
          </w:tcPr>
          <w:p w14:paraId="73917684" w14:textId="1A39DC2B" w:rsidR="00735D25" w:rsidRDefault="00542CF1" w:rsidP="00735D25">
            <w:pPr>
              <w:ind w:firstLineChars="0" w:firstLine="0"/>
              <w:jc w:val="center"/>
              <w:rPr>
                <w:rFonts w:hint="eastAsia"/>
              </w:rPr>
            </w:pPr>
            <w:r>
              <w:rPr>
                <w:rFonts w:hint="eastAsia"/>
              </w:rPr>
              <w:t>0.0097</w:t>
            </w:r>
          </w:p>
        </w:tc>
        <w:tc>
          <w:tcPr>
            <w:tcW w:w="1035" w:type="dxa"/>
            <w:tcBorders>
              <w:top w:val="single" w:sz="4" w:space="0" w:color="auto"/>
              <w:bottom w:val="nil"/>
            </w:tcBorders>
          </w:tcPr>
          <w:p w14:paraId="2E7CA6FB" w14:textId="2E58E6AD" w:rsidR="00735D25" w:rsidRDefault="00133F0E" w:rsidP="00735D25">
            <w:pPr>
              <w:ind w:firstLineChars="0" w:firstLine="0"/>
              <w:jc w:val="center"/>
              <w:rPr>
                <w:rFonts w:hint="eastAsia"/>
              </w:rPr>
            </w:pPr>
            <w:r>
              <w:rPr>
                <w:rFonts w:hint="eastAsia"/>
              </w:rPr>
              <w:t>—</w:t>
            </w:r>
          </w:p>
        </w:tc>
      </w:tr>
      <w:tr w:rsidR="00735D25" w14:paraId="1D13B4EC" w14:textId="77777777" w:rsidTr="00133F0E">
        <w:tc>
          <w:tcPr>
            <w:tcW w:w="1158" w:type="dxa"/>
            <w:vMerge/>
          </w:tcPr>
          <w:p w14:paraId="5942D6D1" w14:textId="77777777" w:rsidR="00735D25" w:rsidRDefault="00735D25" w:rsidP="00735D25">
            <w:pPr>
              <w:ind w:firstLineChars="0" w:firstLine="0"/>
              <w:jc w:val="center"/>
              <w:rPr>
                <w:rFonts w:hint="eastAsia"/>
              </w:rPr>
            </w:pPr>
          </w:p>
        </w:tc>
        <w:tc>
          <w:tcPr>
            <w:tcW w:w="1247" w:type="dxa"/>
            <w:tcBorders>
              <w:top w:val="nil"/>
              <w:bottom w:val="single" w:sz="4" w:space="0" w:color="auto"/>
            </w:tcBorders>
          </w:tcPr>
          <w:p w14:paraId="7438008A" w14:textId="6DAD7D36" w:rsidR="00735D25" w:rsidRPr="0076536A" w:rsidRDefault="00735D25" w:rsidP="00735D25">
            <w:pPr>
              <w:ind w:firstLineChars="0" w:firstLine="0"/>
              <w:jc w:val="center"/>
              <w:rPr>
                <w:rFonts w:hint="eastAsia"/>
                <w:b/>
                <w:bCs/>
              </w:rPr>
            </w:pPr>
            <w:r w:rsidRPr="0076536A">
              <w:rPr>
                <w:rFonts w:hint="eastAsia"/>
                <w:b/>
                <w:bCs/>
              </w:rPr>
              <w:t>降噪信号</w:t>
            </w:r>
          </w:p>
        </w:tc>
        <w:tc>
          <w:tcPr>
            <w:tcW w:w="992" w:type="dxa"/>
            <w:tcBorders>
              <w:top w:val="nil"/>
              <w:bottom w:val="single" w:sz="4" w:space="0" w:color="auto"/>
            </w:tcBorders>
          </w:tcPr>
          <w:p w14:paraId="2379AE90" w14:textId="30317962" w:rsidR="00735D25" w:rsidRPr="0076536A" w:rsidRDefault="003A40E8" w:rsidP="00735D25">
            <w:pPr>
              <w:ind w:firstLineChars="0" w:firstLine="0"/>
              <w:jc w:val="center"/>
              <w:rPr>
                <w:rFonts w:hint="eastAsia"/>
                <w:b/>
                <w:bCs/>
              </w:rPr>
            </w:pPr>
            <w:r>
              <w:rPr>
                <w:rFonts w:hint="eastAsia"/>
                <w:b/>
                <w:bCs/>
              </w:rPr>
              <w:t>6.53</w:t>
            </w:r>
          </w:p>
        </w:tc>
        <w:tc>
          <w:tcPr>
            <w:tcW w:w="945" w:type="dxa"/>
            <w:tcBorders>
              <w:top w:val="nil"/>
              <w:bottom w:val="single" w:sz="4" w:space="0" w:color="auto"/>
            </w:tcBorders>
          </w:tcPr>
          <w:p w14:paraId="0E2A8AAE" w14:textId="6C546830" w:rsidR="00735D25" w:rsidRPr="0076536A" w:rsidRDefault="003A40E8" w:rsidP="00735D25">
            <w:pPr>
              <w:ind w:firstLineChars="0" w:firstLine="0"/>
              <w:jc w:val="center"/>
              <w:rPr>
                <w:rFonts w:hint="eastAsia"/>
                <w:b/>
                <w:bCs/>
              </w:rPr>
            </w:pPr>
            <w:r>
              <w:rPr>
                <w:rFonts w:hint="eastAsia"/>
                <w:b/>
                <w:bCs/>
              </w:rPr>
              <w:t>+11.53</w:t>
            </w:r>
          </w:p>
        </w:tc>
        <w:tc>
          <w:tcPr>
            <w:tcW w:w="1004" w:type="dxa"/>
            <w:tcBorders>
              <w:top w:val="nil"/>
              <w:bottom w:val="single" w:sz="4" w:space="0" w:color="auto"/>
            </w:tcBorders>
          </w:tcPr>
          <w:p w14:paraId="1116E9D0" w14:textId="25F47461" w:rsidR="00735D25" w:rsidRPr="0076536A" w:rsidRDefault="003A40E8" w:rsidP="00735D25">
            <w:pPr>
              <w:ind w:firstLineChars="0" w:firstLine="0"/>
              <w:jc w:val="center"/>
              <w:rPr>
                <w:rFonts w:hint="eastAsia"/>
                <w:b/>
                <w:bCs/>
              </w:rPr>
            </w:pPr>
            <w:r>
              <w:rPr>
                <w:rFonts w:hint="eastAsia"/>
                <w:b/>
                <w:bCs/>
              </w:rPr>
              <w:t>31.71</w:t>
            </w:r>
          </w:p>
        </w:tc>
        <w:tc>
          <w:tcPr>
            <w:tcW w:w="1004" w:type="dxa"/>
            <w:tcBorders>
              <w:top w:val="nil"/>
              <w:bottom w:val="single" w:sz="4" w:space="0" w:color="auto"/>
            </w:tcBorders>
          </w:tcPr>
          <w:p w14:paraId="371497AC" w14:textId="1D73B3AB" w:rsidR="00735D25" w:rsidRPr="0076536A" w:rsidRDefault="003A40E8" w:rsidP="00735D25">
            <w:pPr>
              <w:ind w:firstLineChars="0" w:firstLine="0"/>
              <w:jc w:val="center"/>
              <w:rPr>
                <w:rFonts w:hint="eastAsia"/>
                <w:b/>
                <w:bCs/>
              </w:rPr>
            </w:pPr>
            <w:r>
              <w:rPr>
                <w:rFonts w:hint="eastAsia"/>
                <w:b/>
                <w:bCs/>
              </w:rPr>
              <w:t>+11.50</w:t>
            </w:r>
          </w:p>
        </w:tc>
        <w:tc>
          <w:tcPr>
            <w:tcW w:w="910" w:type="dxa"/>
            <w:tcBorders>
              <w:top w:val="nil"/>
              <w:bottom w:val="single" w:sz="4" w:space="0" w:color="auto"/>
            </w:tcBorders>
          </w:tcPr>
          <w:p w14:paraId="2C0B636C" w14:textId="3F728DF6" w:rsidR="00735D25" w:rsidRPr="0076536A" w:rsidRDefault="003A40E8" w:rsidP="00735D25">
            <w:pPr>
              <w:ind w:firstLineChars="0" w:firstLine="0"/>
              <w:jc w:val="center"/>
              <w:rPr>
                <w:rFonts w:hint="eastAsia"/>
                <w:b/>
                <w:bCs/>
              </w:rPr>
            </w:pPr>
            <w:r>
              <w:rPr>
                <w:rFonts w:hint="eastAsia"/>
                <w:b/>
                <w:bCs/>
              </w:rPr>
              <w:t>0.0026</w:t>
            </w:r>
          </w:p>
        </w:tc>
        <w:tc>
          <w:tcPr>
            <w:tcW w:w="1035" w:type="dxa"/>
            <w:tcBorders>
              <w:top w:val="nil"/>
              <w:bottom w:val="single" w:sz="4" w:space="0" w:color="auto"/>
            </w:tcBorders>
          </w:tcPr>
          <w:p w14:paraId="4BF1FA14" w14:textId="4992CCA6" w:rsidR="00735D25" w:rsidRPr="0076536A" w:rsidRDefault="003A40E8" w:rsidP="00735D25">
            <w:pPr>
              <w:ind w:firstLineChars="0" w:firstLine="0"/>
              <w:jc w:val="center"/>
              <w:rPr>
                <w:rFonts w:hint="eastAsia"/>
                <w:b/>
                <w:bCs/>
              </w:rPr>
            </w:pPr>
            <w:r>
              <w:rPr>
                <w:rFonts w:hint="eastAsia"/>
                <w:b/>
                <w:bCs/>
              </w:rPr>
              <w:t>-0.0071</w:t>
            </w:r>
          </w:p>
        </w:tc>
      </w:tr>
      <w:tr w:rsidR="00735D25" w14:paraId="6D9279E8" w14:textId="3D79576E" w:rsidTr="00133F0E">
        <w:tc>
          <w:tcPr>
            <w:tcW w:w="1158" w:type="dxa"/>
            <w:vMerge w:val="restart"/>
          </w:tcPr>
          <w:p w14:paraId="154E81E7" w14:textId="0A074F2F" w:rsidR="00735D25" w:rsidRDefault="00735D25" w:rsidP="00735D25">
            <w:pPr>
              <w:ind w:firstLineChars="0" w:firstLine="0"/>
              <w:jc w:val="center"/>
            </w:pPr>
            <w:r>
              <w:rPr>
                <w:rFonts w:hint="eastAsia"/>
              </w:rPr>
              <w:t>0</w:t>
            </w:r>
          </w:p>
        </w:tc>
        <w:tc>
          <w:tcPr>
            <w:tcW w:w="1247" w:type="dxa"/>
            <w:tcBorders>
              <w:top w:val="single" w:sz="4" w:space="0" w:color="auto"/>
            </w:tcBorders>
          </w:tcPr>
          <w:p w14:paraId="7FDA37C2" w14:textId="6E0DF0E1" w:rsidR="00735D25" w:rsidRDefault="00735D25" w:rsidP="00735D25">
            <w:pPr>
              <w:ind w:firstLineChars="0" w:firstLine="0"/>
              <w:jc w:val="center"/>
            </w:pPr>
            <w:r>
              <w:rPr>
                <w:rFonts w:hint="eastAsia"/>
              </w:rPr>
              <w:t>混叠信号</w:t>
            </w:r>
          </w:p>
        </w:tc>
        <w:tc>
          <w:tcPr>
            <w:tcW w:w="992" w:type="dxa"/>
            <w:tcBorders>
              <w:top w:val="single" w:sz="4" w:space="0" w:color="auto"/>
            </w:tcBorders>
          </w:tcPr>
          <w:p w14:paraId="7199FA32" w14:textId="103F78D7" w:rsidR="00735D25" w:rsidRDefault="00735D25" w:rsidP="00735D25">
            <w:pPr>
              <w:ind w:firstLineChars="0" w:firstLine="0"/>
              <w:jc w:val="center"/>
            </w:pPr>
            <w:r>
              <w:rPr>
                <w:rFonts w:hint="eastAsia"/>
              </w:rPr>
              <w:t>0.00</w:t>
            </w:r>
          </w:p>
        </w:tc>
        <w:tc>
          <w:tcPr>
            <w:tcW w:w="945" w:type="dxa"/>
            <w:tcBorders>
              <w:top w:val="single" w:sz="4" w:space="0" w:color="auto"/>
            </w:tcBorders>
          </w:tcPr>
          <w:p w14:paraId="7A4E9924" w14:textId="17481D14" w:rsidR="00735D25" w:rsidRDefault="00735D25" w:rsidP="00735D25">
            <w:pPr>
              <w:ind w:firstLineChars="0" w:firstLine="0"/>
              <w:jc w:val="center"/>
            </w:pPr>
            <w:r>
              <w:rPr>
                <w:rFonts w:hint="eastAsia"/>
              </w:rPr>
              <w:t>—</w:t>
            </w:r>
          </w:p>
        </w:tc>
        <w:tc>
          <w:tcPr>
            <w:tcW w:w="1004" w:type="dxa"/>
            <w:tcBorders>
              <w:top w:val="single" w:sz="4" w:space="0" w:color="auto"/>
            </w:tcBorders>
          </w:tcPr>
          <w:p w14:paraId="3B203F95" w14:textId="2C6D5B26" w:rsidR="00735D25" w:rsidRDefault="00735D25" w:rsidP="00735D25">
            <w:pPr>
              <w:ind w:firstLineChars="0" w:firstLine="0"/>
              <w:jc w:val="center"/>
            </w:pPr>
            <w:r>
              <w:rPr>
                <w:rFonts w:hint="eastAsia"/>
              </w:rPr>
              <w:t>23.90</w:t>
            </w:r>
          </w:p>
        </w:tc>
        <w:tc>
          <w:tcPr>
            <w:tcW w:w="1004" w:type="dxa"/>
            <w:tcBorders>
              <w:top w:val="single" w:sz="4" w:space="0" w:color="auto"/>
            </w:tcBorders>
          </w:tcPr>
          <w:p w14:paraId="0F217689" w14:textId="70448C2C" w:rsidR="00735D25" w:rsidRDefault="00735D25" w:rsidP="00735D25">
            <w:pPr>
              <w:ind w:firstLineChars="0" w:firstLine="0"/>
              <w:jc w:val="center"/>
            </w:pPr>
            <w:r>
              <w:rPr>
                <w:rFonts w:hint="eastAsia"/>
              </w:rPr>
              <w:t>—</w:t>
            </w:r>
          </w:p>
        </w:tc>
        <w:tc>
          <w:tcPr>
            <w:tcW w:w="910" w:type="dxa"/>
            <w:tcBorders>
              <w:top w:val="single" w:sz="4" w:space="0" w:color="auto"/>
            </w:tcBorders>
          </w:tcPr>
          <w:p w14:paraId="6C11450A" w14:textId="4386380F" w:rsidR="00735D25" w:rsidRDefault="00735D25" w:rsidP="00735D25">
            <w:pPr>
              <w:ind w:firstLineChars="0" w:firstLine="0"/>
              <w:jc w:val="center"/>
            </w:pPr>
            <w:r>
              <w:rPr>
                <w:rFonts w:hint="eastAsia"/>
              </w:rPr>
              <w:t>0.0064</w:t>
            </w:r>
          </w:p>
        </w:tc>
        <w:tc>
          <w:tcPr>
            <w:tcW w:w="1035" w:type="dxa"/>
            <w:tcBorders>
              <w:top w:val="single" w:sz="4" w:space="0" w:color="auto"/>
            </w:tcBorders>
          </w:tcPr>
          <w:p w14:paraId="731BDD8A" w14:textId="0A331DC3" w:rsidR="00735D25" w:rsidRDefault="00735D25" w:rsidP="00735D25">
            <w:pPr>
              <w:ind w:firstLineChars="0" w:firstLine="0"/>
              <w:jc w:val="center"/>
            </w:pPr>
            <w:r>
              <w:rPr>
                <w:rFonts w:hint="eastAsia"/>
              </w:rPr>
              <w:t>—</w:t>
            </w:r>
          </w:p>
        </w:tc>
      </w:tr>
      <w:tr w:rsidR="00735D25" w14:paraId="0235D490" w14:textId="0F0EFB62" w:rsidTr="00133F0E">
        <w:tc>
          <w:tcPr>
            <w:tcW w:w="1158" w:type="dxa"/>
            <w:vMerge/>
          </w:tcPr>
          <w:p w14:paraId="275B9B11" w14:textId="77777777" w:rsidR="00735D25" w:rsidRDefault="00735D25" w:rsidP="00735D25">
            <w:pPr>
              <w:ind w:firstLineChars="0" w:firstLine="0"/>
              <w:jc w:val="center"/>
            </w:pPr>
          </w:p>
        </w:tc>
        <w:tc>
          <w:tcPr>
            <w:tcW w:w="1247" w:type="dxa"/>
            <w:tcBorders>
              <w:bottom w:val="single" w:sz="4" w:space="0" w:color="auto"/>
            </w:tcBorders>
          </w:tcPr>
          <w:p w14:paraId="0058904E" w14:textId="40B09BDC" w:rsidR="00735D25" w:rsidRPr="0076536A" w:rsidRDefault="00735D25" w:rsidP="00735D25">
            <w:pPr>
              <w:ind w:firstLineChars="0" w:firstLine="0"/>
              <w:jc w:val="center"/>
              <w:rPr>
                <w:b/>
                <w:bCs/>
              </w:rPr>
            </w:pPr>
            <w:r w:rsidRPr="0076536A">
              <w:rPr>
                <w:rFonts w:hint="eastAsia"/>
                <w:b/>
                <w:bCs/>
              </w:rPr>
              <w:t>降噪信号</w:t>
            </w:r>
          </w:p>
        </w:tc>
        <w:tc>
          <w:tcPr>
            <w:tcW w:w="992" w:type="dxa"/>
            <w:tcBorders>
              <w:bottom w:val="single" w:sz="4" w:space="0" w:color="auto"/>
            </w:tcBorders>
          </w:tcPr>
          <w:p w14:paraId="60A4AB7E" w14:textId="2EC1E5E6" w:rsidR="00735D25" w:rsidRPr="00F41ADF" w:rsidRDefault="00735D25" w:rsidP="00735D25">
            <w:pPr>
              <w:ind w:firstLineChars="0" w:firstLine="0"/>
              <w:jc w:val="center"/>
              <w:rPr>
                <w:b/>
                <w:bCs/>
              </w:rPr>
            </w:pPr>
            <w:r w:rsidRPr="00F41ADF">
              <w:rPr>
                <w:rFonts w:hint="eastAsia"/>
                <w:b/>
                <w:bCs/>
              </w:rPr>
              <w:t>10.25</w:t>
            </w:r>
          </w:p>
        </w:tc>
        <w:tc>
          <w:tcPr>
            <w:tcW w:w="945" w:type="dxa"/>
            <w:tcBorders>
              <w:bottom w:val="single" w:sz="4" w:space="0" w:color="auto"/>
            </w:tcBorders>
          </w:tcPr>
          <w:p w14:paraId="625283C2" w14:textId="38640817" w:rsidR="00735D25" w:rsidRPr="00F41ADF" w:rsidRDefault="00735D25" w:rsidP="00735D25">
            <w:pPr>
              <w:ind w:firstLineChars="0" w:firstLine="0"/>
              <w:jc w:val="center"/>
              <w:rPr>
                <w:b/>
                <w:bCs/>
              </w:rPr>
            </w:pPr>
            <w:r>
              <w:rPr>
                <w:rFonts w:hint="eastAsia"/>
                <w:b/>
                <w:bCs/>
              </w:rPr>
              <w:t>+10.25</w:t>
            </w:r>
          </w:p>
        </w:tc>
        <w:tc>
          <w:tcPr>
            <w:tcW w:w="1004" w:type="dxa"/>
            <w:tcBorders>
              <w:bottom w:val="single" w:sz="4" w:space="0" w:color="auto"/>
            </w:tcBorders>
          </w:tcPr>
          <w:p w14:paraId="2853F298" w14:textId="34560033" w:rsidR="00735D25" w:rsidRPr="00F41ADF" w:rsidRDefault="00735D25" w:rsidP="00735D25">
            <w:pPr>
              <w:ind w:firstLineChars="0" w:firstLine="0"/>
              <w:jc w:val="center"/>
              <w:rPr>
                <w:b/>
                <w:bCs/>
              </w:rPr>
            </w:pPr>
            <w:r w:rsidRPr="00F41ADF">
              <w:rPr>
                <w:rFonts w:hint="eastAsia"/>
                <w:b/>
                <w:bCs/>
              </w:rPr>
              <w:t>36.42</w:t>
            </w:r>
          </w:p>
        </w:tc>
        <w:tc>
          <w:tcPr>
            <w:tcW w:w="1004" w:type="dxa"/>
            <w:tcBorders>
              <w:bottom w:val="single" w:sz="4" w:space="0" w:color="auto"/>
            </w:tcBorders>
          </w:tcPr>
          <w:p w14:paraId="07311653" w14:textId="72039E85" w:rsidR="00735D25" w:rsidRPr="00F41ADF" w:rsidRDefault="00735D25" w:rsidP="00735D25">
            <w:pPr>
              <w:ind w:firstLineChars="0" w:firstLine="0"/>
              <w:jc w:val="center"/>
              <w:rPr>
                <w:b/>
                <w:bCs/>
              </w:rPr>
            </w:pPr>
            <w:r>
              <w:rPr>
                <w:rFonts w:hint="eastAsia"/>
                <w:b/>
                <w:bCs/>
              </w:rPr>
              <w:t>+12.52</w:t>
            </w:r>
          </w:p>
        </w:tc>
        <w:tc>
          <w:tcPr>
            <w:tcW w:w="910" w:type="dxa"/>
            <w:tcBorders>
              <w:bottom w:val="single" w:sz="4" w:space="0" w:color="auto"/>
            </w:tcBorders>
          </w:tcPr>
          <w:p w14:paraId="6E605F53" w14:textId="11CD2C81" w:rsidR="00735D25" w:rsidRPr="00F41ADF" w:rsidRDefault="00735D25" w:rsidP="00735D25">
            <w:pPr>
              <w:ind w:firstLineChars="0" w:firstLine="0"/>
              <w:jc w:val="center"/>
              <w:rPr>
                <w:b/>
                <w:bCs/>
              </w:rPr>
            </w:pPr>
            <w:r w:rsidRPr="00F41ADF">
              <w:rPr>
                <w:rFonts w:hint="eastAsia"/>
                <w:b/>
                <w:bCs/>
              </w:rPr>
              <w:t>0.0014</w:t>
            </w:r>
          </w:p>
        </w:tc>
        <w:tc>
          <w:tcPr>
            <w:tcW w:w="1035" w:type="dxa"/>
            <w:tcBorders>
              <w:bottom w:val="single" w:sz="4" w:space="0" w:color="auto"/>
            </w:tcBorders>
          </w:tcPr>
          <w:p w14:paraId="4CCEA901" w14:textId="5497DE97" w:rsidR="00735D25" w:rsidRPr="00F41ADF" w:rsidRDefault="00735D25" w:rsidP="00735D25">
            <w:pPr>
              <w:ind w:firstLineChars="0" w:firstLine="0"/>
              <w:jc w:val="center"/>
              <w:rPr>
                <w:b/>
                <w:bCs/>
              </w:rPr>
            </w:pPr>
            <w:r>
              <w:rPr>
                <w:rFonts w:hint="eastAsia"/>
                <w:b/>
                <w:bCs/>
              </w:rPr>
              <w:t>-0.0050</w:t>
            </w:r>
          </w:p>
        </w:tc>
      </w:tr>
      <w:tr w:rsidR="00735D25" w14:paraId="5FADDFC1" w14:textId="2F36735D" w:rsidTr="00133F0E">
        <w:tc>
          <w:tcPr>
            <w:tcW w:w="1158" w:type="dxa"/>
            <w:vMerge w:val="restart"/>
          </w:tcPr>
          <w:p w14:paraId="662850E2" w14:textId="55758687" w:rsidR="00735D25" w:rsidRDefault="00735D25" w:rsidP="00735D25">
            <w:pPr>
              <w:ind w:firstLineChars="0" w:firstLine="0"/>
              <w:jc w:val="center"/>
            </w:pPr>
            <w:r>
              <w:rPr>
                <w:rFonts w:hint="eastAsia"/>
              </w:rPr>
              <w:t>5</w:t>
            </w:r>
          </w:p>
        </w:tc>
        <w:tc>
          <w:tcPr>
            <w:tcW w:w="1247" w:type="dxa"/>
            <w:tcBorders>
              <w:top w:val="single" w:sz="4" w:space="0" w:color="auto"/>
              <w:bottom w:val="nil"/>
            </w:tcBorders>
          </w:tcPr>
          <w:p w14:paraId="33B3CD44" w14:textId="7EB24B8D" w:rsidR="00735D25" w:rsidRDefault="00735D25" w:rsidP="00735D25">
            <w:pPr>
              <w:ind w:firstLineChars="0" w:firstLine="0"/>
              <w:jc w:val="center"/>
            </w:pPr>
            <w:r>
              <w:rPr>
                <w:rFonts w:hint="eastAsia"/>
              </w:rPr>
              <w:t>混叠信号</w:t>
            </w:r>
          </w:p>
        </w:tc>
        <w:tc>
          <w:tcPr>
            <w:tcW w:w="992" w:type="dxa"/>
            <w:tcBorders>
              <w:top w:val="single" w:sz="4" w:space="0" w:color="auto"/>
              <w:bottom w:val="nil"/>
            </w:tcBorders>
          </w:tcPr>
          <w:p w14:paraId="13D6680C" w14:textId="4E6115E2" w:rsidR="00735D25" w:rsidRDefault="00735D25" w:rsidP="00735D25">
            <w:pPr>
              <w:ind w:firstLineChars="0" w:firstLine="0"/>
              <w:jc w:val="center"/>
            </w:pPr>
            <w:r>
              <w:rPr>
                <w:rFonts w:hint="eastAsia"/>
              </w:rPr>
              <w:t>5.00</w:t>
            </w:r>
          </w:p>
        </w:tc>
        <w:tc>
          <w:tcPr>
            <w:tcW w:w="945" w:type="dxa"/>
            <w:tcBorders>
              <w:top w:val="single" w:sz="4" w:space="0" w:color="auto"/>
              <w:bottom w:val="nil"/>
            </w:tcBorders>
          </w:tcPr>
          <w:p w14:paraId="11D4F2CF" w14:textId="4490561E" w:rsidR="00735D25" w:rsidRDefault="00735D25" w:rsidP="00735D25">
            <w:pPr>
              <w:ind w:firstLineChars="0" w:firstLine="0"/>
              <w:jc w:val="center"/>
            </w:pPr>
            <w:r>
              <w:rPr>
                <w:rFonts w:hint="eastAsia"/>
              </w:rPr>
              <w:t>—</w:t>
            </w:r>
          </w:p>
        </w:tc>
        <w:tc>
          <w:tcPr>
            <w:tcW w:w="1004" w:type="dxa"/>
            <w:tcBorders>
              <w:top w:val="single" w:sz="4" w:space="0" w:color="auto"/>
              <w:bottom w:val="nil"/>
            </w:tcBorders>
          </w:tcPr>
          <w:p w14:paraId="23624CA2" w14:textId="1295A483" w:rsidR="00735D25" w:rsidRDefault="00735D25" w:rsidP="00735D25">
            <w:pPr>
              <w:ind w:firstLineChars="0" w:firstLine="0"/>
              <w:jc w:val="center"/>
            </w:pPr>
            <w:r>
              <w:rPr>
                <w:rFonts w:hint="eastAsia"/>
              </w:rPr>
              <w:t>28.65</w:t>
            </w:r>
          </w:p>
        </w:tc>
        <w:tc>
          <w:tcPr>
            <w:tcW w:w="1004" w:type="dxa"/>
            <w:tcBorders>
              <w:top w:val="single" w:sz="4" w:space="0" w:color="auto"/>
              <w:bottom w:val="nil"/>
            </w:tcBorders>
          </w:tcPr>
          <w:p w14:paraId="7D7175F0" w14:textId="10C25492" w:rsidR="00735D25" w:rsidRDefault="00735D25" w:rsidP="00735D25">
            <w:pPr>
              <w:ind w:firstLineChars="0" w:firstLine="0"/>
              <w:jc w:val="center"/>
            </w:pPr>
            <w:r>
              <w:rPr>
                <w:rFonts w:hint="eastAsia"/>
              </w:rPr>
              <w:t>—</w:t>
            </w:r>
          </w:p>
        </w:tc>
        <w:tc>
          <w:tcPr>
            <w:tcW w:w="910" w:type="dxa"/>
            <w:tcBorders>
              <w:top w:val="single" w:sz="4" w:space="0" w:color="auto"/>
              <w:bottom w:val="nil"/>
            </w:tcBorders>
          </w:tcPr>
          <w:p w14:paraId="054C6AE7" w14:textId="0132303E" w:rsidR="00735D25" w:rsidRDefault="00735D25" w:rsidP="00735D25">
            <w:pPr>
              <w:ind w:firstLineChars="0" w:firstLine="0"/>
              <w:jc w:val="center"/>
            </w:pPr>
            <w:r>
              <w:rPr>
                <w:rFonts w:hint="eastAsia"/>
              </w:rPr>
              <w:t>0.0037</w:t>
            </w:r>
          </w:p>
        </w:tc>
        <w:tc>
          <w:tcPr>
            <w:tcW w:w="1035" w:type="dxa"/>
            <w:tcBorders>
              <w:top w:val="single" w:sz="4" w:space="0" w:color="auto"/>
              <w:bottom w:val="nil"/>
            </w:tcBorders>
          </w:tcPr>
          <w:p w14:paraId="56F4951E" w14:textId="66098892" w:rsidR="00735D25" w:rsidRDefault="00735D25" w:rsidP="00735D25">
            <w:pPr>
              <w:ind w:firstLineChars="0" w:firstLine="0"/>
              <w:jc w:val="center"/>
            </w:pPr>
            <w:r>
              <w:rPr>
                <w:rFonts w:hint="eastAsia"/>
              </w:rPr>
              <w:t>—</w:t>
            </w:r>
          </w:p>
        </w:tc>
      </w:tr>
      <w:tr w:rsidR="00735D25" w14:paraId="18092401" w14:textId="0009940B" w:rsidTr="00133F0E">
        <w:tc>
          <w:tcPr>
            <w:tcW w:w="1158" w:type="dxa"/>
            <w:vMerge/>
          </w:tcPr>
          <w:p w14:paraId="2C6DE607" w14:textId="77777777" w:rsidR="00735D25" w:rsidRDefault="00735D25" w:rsidP="00735D25">
            <w:pPr>
              <w:ind w:firstLineChars="0" w:firstLine="0"/>
              <w:jc w:val="center"/>
            </w:pPr>
          </w:p>
        </w:tc>
        <w:tc>
          <w:tcPr>
            <w:tcW w:w="1247" w:type="dxa"/>
            <w:tcBorders>
              <w:top w:val="nil"/>
              <w:bottom w:val="single" w:sz="4" w:space="0" w:color="auto"/>
            </w:tcBorders>
          </w:tcPr>
          <w:p w14:paraId="0F1E5823" w14:textId="1560C2F8" w:rsidR="00735D25" w:rsidRPr="0076536A" w:rsidRDefault="00735D25" w:rsidP="00735D25">
            <w:pPr>
              <w:ind w:firstLineChars="0" w:firstLine="0"/>
              <w:jc w:val="center"/>
              <w:rPr>
                <w:b/>
                <w:bCs/>
              </w:rPr>
            </w:pPr>
            <w:r w:rsidRPr="0076536A">
              <w:rPr>
                <w:rFonts w:hint="eastAsia"/>
                <w:b/>
                <w:bCs/>
              </w:rPr>
              <w:t>降噪信号</w:t>
            </w:r>
          </w:p>
        </w:tc>
        <w:tc>
          <w:tcPr>
            <w:tcW w:w="992" w:type="dxa"/>
            <w:tcBorders>
              <w:top w:val="nil"/>
              <w:bottom w:val="single" w:sz="4" w:space="0" w:color="auto"/>
            </w:tcBorders>
          </w:tcPr>
          <w:p w14:paraId="1A27F608" w14:textId="699F94E7" w:rsidR="00735D25" w:rsidRPr="0076536A" w:rsidRDefault="00735D25" w:rsidP="00735D25">
            <w:pPr>
              <w:ind w:firstLineChars="0" w:firstLine="0"/>
              <w:jc w:val="center"/>
              <w:rPr>
                <w:b/>
                <w:bCs/>
              </w:rPr>
            </w:pPr>
            <w:r w:rsidRPr="0076536A">
              <w:rPr>
                <w:rFonts w:hint="eastAsia"/>
                <w:b/>
                <w:bCs/>
              </w:rPr>
              <w:t>13.48</w:t>
            </w:r>
          </w:p>
        </w:tc>
        <w:tc>
          <w:tcPr>
            <w:tcW w:w="945" w:type="dxa"/>
            <w:tcBorders>
              <w:top w:val="nil"/>
              <w:bottom w:val="single" w:sz="4" w:space="0" w:color="auto"/>
            </w:tcBorders>
          </w:tcPr>
          <w:p w14:paraId="3E81DE02" w14:textId="7A7BE1EE" w:rsidR="00735D25" w:rsidRPr="0076536A" w:rsidRDefault="00735D25" w:rsidP="00735D25">
            <w:pPr>
              <w:ind w:firstLineChars="0" w:firstLine="0"/>
              <w:jc w:val="center"/>
              <w:rPr>
                <w:b/>
                <w:bCs/>
              </w:rPr>
            </w:pPr>
            <w:r w:rsidRPr="0076536A">
              <w:rPr>
                <w:rFonts w:hint="eastAsia"/>
                <w:b/>
                <w:bCs/>
              </w:rPr>
              <w:t>+8.48</w:t>
            </w:r>
          </w:p>
        </w:tc>
        <w:tc>
          <w:tcPr>
            <w:tcW w:w="1004" w:type="dxa"/>
            <w:tcBorders>
              <w:top w:val="nil"/>
              <w:bottom w:val="single" w:sz="4" w:space="0" w:color="auto"/>
            </w:tcBorders>
          </w:tcPr>
          <w:p w14:paraId="0A16570B" w14:textId="3173B209" w:rsidR="00735D25" w:rsidRPr="0076536A" w:rsidRDefault="00735D25" w:rsidP="00735D25">
            <w:pPr>
              <w:ind w:firstLineChars="0" w:firstLine="0"/>
              <w:jc w:val="center"/>
              <w:rPr>
                <w:b/>
                <w:bCs/>
              </w:rPr>
            </w:pPr>
            <w:r w:rsidRPr="0076536A">
              <w:rPr>
                <w:rFonts w:hint="eastAsia"/>
                <w:b/>
                <w:bCs/>
              </w:rPr>
              <w:t>39.65</w:t>
            </w:r>
          </w:p>
        </w:tc>
        <w:tc>
          <w:tcPr>
            <w:tcW w:w="1004" w:type="dxa"/>
            <w:tcBorders>
              <w:top w:val="nil"/>
              <w:bottom w:val="single" w:sz="4" w:space="0" w:color="auto"/>
            </w:tcBorders>
          </w:tcPr>
          <w:p w14:paraId="4D41CED3" w14:textId="2E47FB69" w:rsidR="00735D25" w:rsidRPr="0076536A" w:rsidRDefault="00735D25" w:rsidP="00735D25">
            <w:pPr>
              <w:ind w:firstLineChars="0" w:firstLine="0"/>
              <w:jc w:val="center"/>
              <w:rPr>
                <w:b/>
                <w:bCs/>
              </w:rPr>
            </w:pPr>
            <w:r w:rsidRPr="0076536A">
              <w:rPr>
                <w:rFonts w:hint="eastAsia"/>
                <w:b/>
                <w:bCs/>
              </w:rPr>
              <w:t>+11.00</w:t>
            </w:r>
          </w:p>
        </w:tc>
        <w:tc>
          <w:tcPr>
            <w:tcW w:w="910" w:type="dxa"/>
            <w:tcBorders>
              <w:top w:val="nil"/>
              <w:bottom w:val="single" w:sz="4" w:space="0" w:color="auto"/>
            </w:tcBorders>
          </w:tcPr>
          <w:p w14:paraId="63679698" w14:textId="04C679F8" w:rsidR="00735D25" w:rsidRPr="0076536A" w:rsidRDefault="00735D25" w:rsidP="00735D25">
            <w:pPr>
              <w:ind w:firstLineChars="0" w:firstLine="0"/>
              <w:jc w:val="center"/>
              <w:rPr>
                <w:b/>
                <w:bCs/>
              </w:rPr>
            </w:pPr>
            <w:r w:rsidRPr="0076536A">
              <w:rPr>
                <w:rFonts w:hint="eastAsia"/>
                <w:b/>
                <w:bCs/>
              </w:rPr>
              <w:t>0.0010</w:t>
            </w:r>
          </w:p>
        </w:tc>
        <w:tc>
          <w:tcPr>
            <w:tcW w:w="1035" w:type="dxa"/>
            <w:tcBorders>
              <w:top w:val="nil"/>
              <w:bottom w:val="single" w:sz="4" w:space="0" w:color="auto"/>
            </w:tcBorders>
          </w:tcPr>
          <w:p w14:paraId="0A810BF1" w14:textId="5959BF0F" w:rsidR="00735D25" w:rsidRPr="0076536A" w:rsidRDefault="00735D25" w:rsidP="00735D25">
            <w:pPr>
              <w:ind w:firstLineChars="0" w:firstLine="0"/>
              <w:jc w:val="center"/>
              <w:rPr>
                <w:b/>
                <w:bCs/>
              </w:rPr>
            </w:pPr>
            <w:r w:rsidRPr="0076536A">
              <w:rPr>
                <w:rFonts w:hint="eastAsia"/>
                <w:b/>
                <w:bCs/>
              </w:rPr>
              <w:t>-0.0027</w:t>
            </w:r>
          </w:p>
        </w:tc>
      </w:tr>
      <w:tr w:rsidR="00735D25" w14:paraId="6BCFEF8F" w14:textId="13B3DAE5" w:rsidTr="00133F0E">
        <w:tc>
          <w:tcPr>
            <w:tcW w:w="1158" w:type="dxa"/>
            <w:vMerge w:val="restart"/>
          </w:tcPr>
          <w:p w14:paraId="31B70B96" w14:textId="3A169EF8" w:rsidR="00735D25" w:rsidRDefault="00735D25" w:rsidP="00735D25">
            <w:pPr>
              <w:ind w:firstLineChars="0" w:firstLine="0"/>
              <w:jc w:val="center"/>
            </w:pPr>
            <w:r>
              <w:rPr>
                <w:rFonts w:hint="eastAsia"/>
              </w:rPr>
              <w:t>10</w:t>
            </w:r>
          </w:p>
        </w:tc>
        <w:tc>
          <w:tcPr>
            <w:tcW w:w="1247" w:type="dxa"/>
            <w:tcBorders>
              <w:top w:val="single" w:sz="4" w:space="0" w:color="auto"/>
            </w:tcBorders>
          </w:tcPr>
          <w:p w14:paraId="56444F6F" w14:textId="6BC7A029" w:rsidR="00735D25" w:rsidRDefault="00735D25" w:rsidP="00735D25">
            <w:pPr>
              <w:ind w:firstLineChars="0" w:firstLine="0"/>
              <w:jc w:val="center"/>
            </w:pPr>
            <w:r>
              <w:rPr>
                <w:rFonts w:hint="eastAsia"/>
              </w:rPr>
              <w:t>混叠信号</w:t>
            </w:r>
          </w:p>
        </w:tc>
        <w:tc>
          <w:tcPr>
            <w:tcW w:w="992" w:type="dxa"/>
            <w:tcBorders>
              <w:top w:val="single" w:sz="4" w:space="0" w:color="auto"/>
            </w:tcBorders>
          </w:tcPr>
          <w:p w14:paraId="15A83C47" w14:textId="20C2012A" w:rsidR="00735D25" w:rsidRDefault="00735D25" w:rsidP="00735D25">
            <w:pPr>
              <w:ind w:firstLineChars="0" w:firstLine="0"/>
              <w:jc w:val="center"/>
            </w:pPr>
            <w:r>
              <w:rPr>
                <w:rFonts w:hint="eastAsia"/>
              </w:rPr>
              <w:t>10.00</w:t>
            </w:r>
          </w:p>
        </w:tc>
        <w:tc>
          <w:tcPr>
            <w:tcW w:w="945" w:type="dxa"/>
            <w:tcBorders>
              <w:top w:val="single" w:sz="4" w:space="0" w:color="auto"/>
            </w:tcBorders>
          </w:tcPr>
          <w:p w14:paraId="7939CA8B" w14:textId="3FFDC45F" w:rsidR="00735D25" w:rsidRDefault="00735D25" w:rsidP="00735D25">
            <w:pPr>
              <w:ind w:firstLineChars="0" w:firstLine="0"/>
              <w:jc w:val="center"/>
            </w:pPr>
            <w:r>
              <w:rPr>
                <w:rFonts w:hint="eastAsia"/>
              </w:rPr>
              <w:t>—</w:t>
            </w:r>
          </w:p>
        </w:tc>
        <w:tc>
          <w:tcPr>
            <w:tcW w:w="1004" w:type="dxa"/>
            <w:tcBorders>
              <w:top w:val="single" w:sz="4" w:space="0" w:color="auto"/>
            </w:tcBorders>
          </w:tcPr>
          <w:p w14:paraId="721D394B" w14:textId="172ECB4B" w:rsidR="00735D25" w:rsidRDefault="00735D25" w:rsidP="00735D25">
            <w:pPr>
              <w:ind w:firstLineChars="0" w:firstLine="0"/>
              <w:jc w:val="center"/>
            </w:pPr>
            <w:r>
              <w:rPr>
                <w:rFonts w:hint="eastAsia"/>
              </w:rPr>
              <w:t>33.12</w:t>
            </w:r>
          </w:p>
        </w:tc>
        <w:tc>
          <w:tcPr>
            <w:tcW w:w="1004" w:type="dxa"/>
            <w:tcBorders>
              <w:top w:val="single" w:sz="4" w:space="0" w:color="auto"/>
            </w:tcBorders>
          </w:tcPr>
          <w:p w14:paraId="0225FCFA" w14:textId="16C934DD" w:rsidR="00735D25" w:rsidRDefault="00735D25" w:rsidP="00735D25">
            <w:pPr>
              <w:ind w:firstLineChars="0" w:firstLine="0"/>
              <w:jc w:val="center"/>
            </w:pPr>
            <w:r>
              <w:rPr>
                <w:rFonts w:hint="eastAsia"/>
              </w:rPr>
              <w:t>—</w:t>
            </w:r>
          </w:p>
        </w:tc>
        <w:tc>
          <w:tcPr>
            <w:tcW w:w="910" w:type="dxa"/>
            <w:tcBorders>
              <w:top w:val="single" w:sz="4" w:space="0" w:color="auto"/>
            </w:tcBorders>
          </w:tcPr>
          <w:p w14:paraId="4017CAE8" w14:textId="70A8432D" w:rsidR="00735D25" w:rsidRDefault="00735D25" w:rsidP="00735D25">
            <w:pPr>
              <w:ind w:firstLineChars="0" w:firstLine="0"/>
              <w:jc w:val="center"/>
            </w:pPr>
            <w:r>
              <w:rPr>
                <w:rFonts w:hint="eastAsia"/>
              </w:rPr>
              <w:t>0.0020</w:t>
            </w:r>
          </w:p>
        </w:tc>
        <w:tc>
          <w:tcPr>
            <w:tcW w:w="1035" w:type="dxa"/>
            <w:tcBorders>
              <w:top w:val="single" w:sz="4" w:space="0" w:color="auto"/>
            </w:tcBorders>
          </w:tcPr>
          <w:p w14:paraId="75E1491E" w14:textId="0563524C" w:rsidR="00735D25" w:rsidRDefault="00735D25" w:rsidP="00735D25">
            <w:pPr>
              <w:ind w:firstLineChars="0" w:firstLine="0"/>
              <w:jc w:val="center"/>
            </w:pPr>
            <w:r>
              <w:rPr>
                <w:rFonts w:hint="eastAsia"/>
              </w:rPr>
              <w:t>—</w:t>
            </w:r>
          </w:p>
        </w:tc>
      </w:tr>
      <w:tr w:rsidR="00735D25" w:rsidRPr="0076536A" w14:paraId="6BE595F3" w14:textId="5EBEE7F2" w:rsidTr="00ED4131">
        <w:tc>
          <w:tcPr>
            <w:tcW w:w="1158" w:type="dxa"/>
            <w:vMerge/>
          </w:tcPr>
          <w:p w14:paraId="7F262FC2" w14:textId="77777777" w:rsidR="00735D25" w:rsidRDefault="00735D25" w:rsidP="00735D25">
            <w:pPr>
              <w:ind w:firstLineChars="0" w:firstLine="0"/>
              <w:jc w:val="center"/>
            </w:pPr>
          </w:p>
        </w:tc>
        <w:tc>
          <w:tcPr>
            <w:tcW w:w="1247" w:type="dxa"/>
          </w:tcPr>
          <w:p w14:paraId="77031352" w14:textId="279C5636" w:rsidR="00735D25" w:rsidRPr="0076536A" w:rsidRDefault="00735D25" w:rsidP="00735D25">
            <w:pPr>
              <w:ind w:firstLineChars="0" w:firstLine="0"/>
              <w:jc w:val="center"/>
              <w:rPr>
                <w:b/>
                <w:bCs/>
              </w:rPr>
            </w:pPr>
            <w:r w:rsidRPr="0076536A">
              <w:rPr>
                <w:rFonts w:hint="eastAsia"/>
                <w:b/>
                <w:bCs/>
              </w:rPr>
              <w:t>降噪信号</w:t>
            </w:r>
          </w:p>
        </w:tc>
        <w:tc>
          <w:tcPr>
            <w:tcW w:w="992" w:type="dxa"/>
          </w:tcPr>
          <w:p w14:paraId="4C0915B8" w14:textId="417FFD51" w:rsidR="00735D25" w:rsidRPr="0076536A" w:rsidRDefault="00735D25" w:rsidP="00735D25">
            <w:pPr>
              <w:ind w:firstLineChars="0" w:firstLine="0"/>
              <w:jc w:val="center"/>
              <w:rPr>
                <w:b/>
                <w:bCs/>
              </w:rPr>
            </w:pPr>
            <w:r w:rsidRPr="0076536A">
              <w:rPr>
                <w:rFonts w:hint="eastAsia"/>
                <w:b/>
                <w:bCs/>
              </w:rPr>
              <w:t>16.78</w:t>
            </w:r>
          </w:p>
        </w:tc>
        <w:tc>
          <w:tcPr>
            <w:tcW w:w="945" w:type="dxa"/>
          </w:tcPr>
          <w:p w14:paraId="095A2EFD" w14:textId="30894A3A" w:rsidR="00735D25" w:rsidRPr="0076536A" w:rsidRDefault="00735D25" w:rsidP="00735D25">
            <w:pPr>
              <w:ind w:firstLineChars="0" w:firstLine="0"/>
              <w:jc w:val="center"/>
              <w:rPr>
                <w:b/>
                <w:bCs/>
              </w:rPr>
            </w:pPr>
            <w:r w:rsidRPr="0076536A">
              <w:rPr>
                <w:rFonts w:hint="eastAsia"/>
                <w:b/>
                <w:bCs/>
              </w:rPr>
              <w:t>+6.78</w:t>
            </w:r>
          </w:p>
        </w:tc>
        <w:tc>
          <w:tcPr>
            <w:tcW w:w="1004" w:type="dxa"/>
          </w:tcPr>
          <w:p w14:paraId="13930119" w14:textId="391C2F95" w:rsidR="00735D25" w:rsidRPr="0076536A" w:rsidRDefault="00735D25" w:rsidP="00735D25">
            <w:pPr>
              <w:ind w:firstLineChars="0" w:firstLine="0"/>
              <w:jc w:val="center"/>
              <w:rPr>
                <w:b/>
                <w:bCs/>
              </w:rPr>
            </w:pPr>
            <w:r w:rsidRPr="0076536A">
              <w:rPr>
                <w:rFonts w:hint="eastAsia"/>
                <w:b/>
                <w:bCs/>
              </w:rPr>
              <w:t>42.65</w:t>
            </w:r>
          </w:p>
        </w:tc>
        <w:tc>
          <w:tcPr>
            <w:tcW w:w="1004" w:type="dxa"/>
          </w:tcPr>
          <w:p w14:paraId="2EA2C551" w14:textId="7305CBFC" w:rsidR="00735D25" w:rsidRPr="0076536A" w:rsidRDefault="00735D25" w:rsidP="00735D25">
            <w:pPr>
              <w:ind w:firstLineChars="0" w:firstLine="0"/>
              <w:jc w:val="center"/>
              <w:rPr>
                <w:b/>
                <w:bCs/>
              </w:rPr>
            </w:pPr>
            <w:r w:rsidRPr="0076536A">
              <w:rPr>
                <w:rFonts w:hint="eastAsia"/>
                <w:b/>
                <w:bCs/>
              </w:rPr>
              <w:t>+9.53</w:t>
            </w:r>
          </w:p>
        </w:tc>
        <w:tc>
          <w:tcPr>
            <w:tcW w:w="910" w:type="dxa"/>
          </w:tcPr>
          <w:p w14:paraId="07C000A6" w14:textId="0666BE64" w:rsidR="00735D25" w:rsidRPr="0076536A" w:rsidRDefault="00735D25" w:rsidP="00735D25">
            <w:pPr>
              <w:ind w:firstLineChars="0" w:firstLine="0"/>
              <w:jc w:val="center"/>
              <w:rPr>
                <w:b/>
                <w:bCs/>
              </w:rPr>
            </w:pPr>
            <w:r w:rsidRPr="0076536A">
              <w:rPr>
                <w:rFonts w:hint="eastAsia"/>
                <w:b/>
                <w:bCs/>
              </w:rPr>
              <w:t>0.0007</w:t>
            </w:r>
          </w:p>
        </w:tc>
        <w:tc>
          <w:tcPr>
            <w:tcW w:w="1035" w:type="dxa"/>
          </w:tcPr>
          <w:p w14:paraId="5CD513D7" w14:textId="722BBD91" w:rsidR="00735D25" w:rsidRPr="0076536A" w:rsidRDefault="00735D25" w:rsidP="00735D25">
            <w:pPr>
              <w:ind w:firstLineChars="0" w:firstLine="0"/>
              <w:jc w:val="center"/>
              <w:rPr>
                <w:b/>
                <w:bCs/>
              </w:rPr>
            </w:pPr>
            <w:r w:rsidRPr="0076536A">
              <w:rPr>
                <w:rFonts w:hint="eastAsia"/>
                <w:b/>
                <w:bCs/>
              </w:rPr>
              <w:t>-0.0013</w:t>
            </w:r>
          </w:p>
        </w:tc>
      </w:tr>
    </w:tbl>
    <w:p w14:paraId="55BD3E53" w14:textId="77777777" w:rsidR="009A5205" w:rsidRDefault="009A5205" w:rsidP="009A5205">
      <w:pPr>
        <w:ind w:firstLine="480"/>
      </w:pPr>
      <w:bookmarkStart w:id="235" w:name="_Toc196479246"/>
      <w:bookmarkStart w:id="236" w:name="_Toc196479317"/>
      <w:bookmarkStart w:id="237" w:name="_Toc196479388"/>
    </w:p>
    <w:p w14:paraId="096FA28D" w14:textId="58E49F39" w:rsidR="009A5205" w:rsidRDefault="009A5205" w:rsidP="009A5205">
      <w:pPr>
        <w:ind w:firstLine="480"/>
      </w:pPr>
      <w:r w:rsidRPr="009A5205">
        <w:t>综上所述，本节实验结果表明所提出的累计能量段降噪方法对打桩声信号具有极为突出的降噪效果。无论是在</w:t>
      </w:r>
      <w:r w:rsidRPr="009A5205">
        <w:t>-10 dB</w:t>
      </w:r>
      <w:r w:rsidRPr="009A5205">
        <w:t>等极低信噪比的严苛噪声条件下，还是在</w:t>
      </w:r>
      <w:r w:rsidRPr="009A5205">
        <w:t>10 dB</w:t>
      </w:r>
      <w:r w:rsidRPr="009A5205">
        <w:t>等较高信噪比的背景下，该方法均能够有效提取出打桩信号的主要能量段并抑制绝大部分背景噪声干扰，显著提升信号的可辨识度和信噪比水平。尤其是在最恶劣的噪声情况下依然能够恢复出清晰可用的冲击信号，这一能力是传统降噪方法难以实现的，充分体现了本方法在复杂水下噪声环境中的实用价值与重要研究意义。</w:t>
      </w:r>
    </w:p>
    <w:p w14:paraId="09BA2517" w14:textId="507090CB" w:rsidR="00A24F62" w:rsidRDefault="00A24F62" w:rsidP="00102605">
      <w:pPr>
        <w:pStyle w:val="33"/>
        <w:outlineLvl w:val="2"/>
        <w:rPr>
          <w:bCs/>
        </w:rPr>
      </w:pPr>
      <w:r>
        <w:rPr>
          <w:rFonts w:hint="eastAsia"/>
        </w:rPr>
        <w:t>5</w:t>
      </w:r>
      <w:r>
        <w:t>.</w:t>
      </w:r>
      <w:r>
        <w:rPr>
          <w:rFonts w:hint="eastAsia"/>
        </w:rPr>
        <w:t>2</w:t>
      </w:r>
      <w:r>
        <w:t>.</w:t>
      </w:r>
      <w:r>
        <w:rPr>
          <w:rFonts w:hint="eastAsia"/>
        </w:rPr>
        <w:t xml:space="preserve">2 </w:t>
      </w:r>
      <w:r w:rsidR="00DE1811" w:rsidRPr="00DE1811">
        <w:rPr>
          <w:rFonts w:hint="eastAsia"/>
          <w:bCs/>
        </w:rPr>
        <w:t>原始打桩声信号降噪实验</w:t>
      </w:r>
      <w:bookmarkEnd w:id="235"/>
      <w:bookmarkEnd w:id="236"/>
      <w:bookmarkEnd w:id="237"/>
    </w:p>
    <w:p w14:paraId="163024FB" w14:textId="77777777" w:rsidR="001C7330" w:rsidRDefault="001C7330" w:rsidP="00A93043">
      <w:pPr>
        <w:ind w:firstLine="480"/>
      </w:pPr>
      <w:r w:rsidRPr="001C7330">
        <w:rPr>
          <w:rFonts w:hint="eastAsia"/>
        </w:rPr>
        <w:t>本节实验直接使用未经能量截断处理的原始打桩声信号作为目标，与实测海洋背景噪声按不同权重叠加，构建了信噪比为–</w:t>
      </w:r>
      <w:r w:rsidRPr="001C7330">
        <w:rPr>
          <w:rFonts w:hint="eastAsia"/>
        </w:rPr>
        <w:t>10 dB</w:t>
      </w:r>
      <w:r w:rsidRPr="001C7330">
        <w:rPr>
          <w:rFonts w:hint="eastAsia"/>
        </w:rPr>
        <w:t>、–</w:t>
      </w:r>
      <w:r w:rsidRPr="001C7330">
        <w:rPr>
          <w:rFonts w:hint="eastAsia"/>
        </w:rPr>
        <w:t>5 dB</w:t>
      </w:r>
      <w:r w:rsidRPr="001C7330">
        <w:rPr>
          <w:rFonts w:hint="eastAsia"/>
        </w:rPr>
        <w:t>、</w:t>
      </w:r>
      <w:r w:rsidRPr="001C7330">
        <w:rPr>
          <w:rFonts w:hint="eastAsia"/>
        </w:rPr>
        <w:t>0 dB</w:t>
      </w:r>
      <w:r w:rsidRPr="001C7330">
        <w:rPr>
          <w:rFonts w:hint="eastAsia"/>
        </w:rPr>
        <w:t>、</w:t>
      </w:r>
      <w:r w:rsidRPr="001C7330">
        <w:rPr>
          <w:rFonts w:hint="eastAsia"/>
        </w:rPr>
        <w:t>5 dB</w:t>
      </w:r>
      <w:r w:rsidRPr="001C7330">
        <w:rPr>
          <w:rFonts w:hint="eastAsia"/>
        </w:rPr>
        <w:t>、</w:t>
      </w:r>
      <w:r w:rsidRPr="001C7330">
        <w:rPr>
          <w:rFonts w:hint="eastAsia"/>
        </w:rPr>
        <w:t xml:space="preserve">10 dB </w:t>
      </w:r>
      <w:r w:rsidRPr="001C7330">
        <w:rPr>
          <w:rFonts w:hint="eastAsia"/>
        </w:rPr>
        <w:t>的五组混叠测试集。实验旨在检验模型在更复杂、未规整输入下的性能，重点评估其对打桩声主要冲击脉冲的恢复效果以及对后续多径尾波的抑制能力。相较于仅保留前部能量的信号处理方式，原始信号保留了完整的尾波混响，因</w:t>
      </w:r>
      <w:r w:rsidRPr="001C7330">
        <w:rPr>
          <w:rFonts w:hint="eastAsia"/>
        </w:rPr>
        <w:lastRenderedPageBreak/>
        <w:t>此对模型提出了更高挑战：若能在保留主能量段特征的同时有效弱化尾波结构，则说明模型具有更强的实用性和鲁棒性。</w:t>
      </w:r>
    </w:p>
    <w:p w14:paraId="4C30C7AE" w14:textId="50076808" w:rsidR="001343C6" w:rsidRDefault="001343C6" w:rsidP="00A9304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980E35" w14:paraId="7A7B8F63" w14:textId="77777777" w:rsidTr="0051047E">
        <w:trPr>
          <w:cantSplit/>
        </w:trPr>
        <w:tc>
          <w:tcPr>
            <w:tcW w:w="4531" w:type="dxa"/>
            <w:vAlign w:val="center"/>
          </w:tcPr>
          <w:p w14:paraId="27BD192C" w14:textId="77777777" w:rsidR="00980E35" w:rsidRPr="0040386F" w:rsidRDefault="00980E35" w:rsidP="00FF27C4">
            <w:pPr>
              <w:pStyle w:val="affb"/>
            </w:pPr>
          </w:p>
          <w:p w14:paraId="1C7B7392" w14:textId="77777777" w:rsidR="00980E35" w:rsidRDefault="00980E35" w:rsidP="00FF27C4">
            <w:pPr>
              <w:pStyle w:val="affb"/>
            </w:pPr>
            <w:r>
              <w:rPr>
                <w:rFonts w:hint="eastAsia"/>
                <w:noProof/>
              </w:rPr>
              <w:drawing>
                <wp:inline distT="0" distB="0" distL="0" distR="0" wp14:anchorId="31128E04" wp14:editId="3D97DFA5">
                  <wp:extent cx="2808000" cy="877499"/>
                  <wp:effectExtent l="0" t="0" r="0" b="0"/>
                  <wp:docPr id="157371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510" name="图片 4"/>
                          <pic:cNvPicPr/>
                        </pic:nvPicPr>
                        <pic:blipFill>
                          <a:blip r:embed="rId91"/>
                          <a:stretch>
                            <a:fillRect/>
                          </a:stretch>
                        </pic:blipFill>
                        <pic:spPr>
                          <a:xfrm>
                            <a:off x="0" y="0"/>
                            <a:ext cx="2808000" cy="877499"/>
                          </a:xfrm>
                          <a:prstGeom prst="rect">
                            <a:avLst/>
                          </a:prstGeom>
                        </pic:spPr>
                      </pic:pic>
                    </a:graphicData>
                  </a:graphic>
                </wp:inline>
              </w:drawing>
            </w:r>
          </w:p>
          <w:p w14:paraId="470D5F90" w14:textId="77777777" w:rsidR="00980E35" w:rsidRDefault="00980E35" w:rsidP="00FF27C4">
            <w:pPr>
              <w:pStyle w:val="affb"/>
            </w:pPr>
            <w:r>
              <w:rPr>
                <w:rFonts w:hint="eastAsia"/>
              </w:rPr>
              <w:t>(a)</w:t>
            </w:r>
          </w:p>
        </w:tc>
        <w:tc>
          <w:tcPr>
            <w:tcW w:w="3759" w:type="dxa"/>
          </w:tcPr>
          <w:p w14:paraId="6717E1A4" w14:textId="77777777" w:rsidR="00980E35" w:rsidRDefault="00980E35" w:rsidP="00FF27C4">
            <w:pPr>
              <w:pStyle w:val="affb"/>
              <w:rPr>
                <w:noProof/>
              </w:rPr>
            </w:pPr>
          </w:p>
          <w:p w14:paraId="1A38319D" w14:textId="77777777" w:rsidR="00980E35" w:rsidRDefault="00980E35" w:rsidP="00FF27C4">
            <w:pPr>
              <w:pStyle w:val="affb"/>
            </w:pPr>
            <w:r>
              <w:rPr>
                <w:rFonts w:hint="eastAsia"/>
                <w:noProof/>
              </w:rPr>
              <w:drawing>
                <wp:inline distT="0" distB="0" distL="0" distR="0" wp14:anchorId="1982DEC9" wp14:editId="6A9250A9">
                  <wp:extent cx="2342399" cy="878400"/>
                  <wp:effectExtent l="0" t="0" r="1270" b="0"/>
                  <wp:docPr id="2046038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8128" name="图片 7"/>
                          <pic:cNvPicPr/>
                        </pic:nvPicPr>
                        <pic:blipFill>
                          <a:blip r:embed="rId92"/>
                          <a:stretch>
                            <a:fillRect/>
                          </a:stretch>
                        </pic:blipFill>
                        <pic:spPr>
                          <a:xfrm>
                            <a:off x="0" y="0"/>
                            <a:ext cx="2342399" cy="878400"/>
                          </a:xfrm>
                          <a:prstGeom prst="rect">
                            <a:avLst/>
                          </a:prstGeom>
                        </pic:spPr>
                      </pic:pic>
                    </a:graphicData>
                  </a:graphic>
                </wp:inline>
              </w:drawing>
            </w:r>
          </w:p>
          <w:p w14:paraId="78D41020" w14:textId="77777777" w:rsidR="00980E35" w:rsidRPr="0040386F" w:rsidRDefault="00980E35" w:rsidP="00FF27C4">
            <w:pPr>
              <w:pStyle w:val="affb"/>
              <w:rPr>
                <w:rFonts w:hint="eastAsia"/>
              </w:rPr>
            </w:pPr>
            <w:r>
              <w:rPr>
                <w:rFonts w:hint="eastAsia"/>
              </w:rPr>
              <w:t>(b)</w:t>
            </w:r>
          </w:p>
        </w:tc>
      </w:tr>
      <w:tr w:rsidR="00980E35" w14:paraId="4C371743" w14:textId="77777777" w:rsidTr="0051047E">
        <w:trPr>
          <w:cantSplit/>
        </w:trPr>
        <w:tc>
          <w:tcPr>
            <w:tcW w:w="4531" w:type="dxa"/>
            <w:vAlign w:val="center"/>
          </w:tcPr>
          <w:p w14:paraId="7138BB3A" w14:textId="77777777" w:rsidR="00980E35" w:rsidRDefault="00980E35" w:rsidP="00FF27C4">
            <w:pPr>
              <w:pStyle w:val="affb"/>
            </w:pPr>
            <w:r>
              <w:rPr>
                <w:rFonts w:hint="eastAsia"/>
                <w:noProof/>
              </w:rPr>
              <w:drawing>
                <wp:inline distT="0" distB="0" distL="0" distR="0" wp14:anchorId="1C91B109" wp14:editId="2A5CED79">
                  <wp:extent cx="2808000" cy="877499"/>
                  <wp:effectExtent l="0" t="0" r="0" b="0"/>
                  <wp:docPr id="885520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0807" name="图片 5"/>
                          <pic:cNvPicPr/>
                        </pic:nvPicPr>
                        <pic:blipFill>
                          <a:blip r:embed="rId93"/>
                          <a:stretch>
                            <a:fillRect/>
                          </a:stretch>
                        </pic:blipFill>
                        <pic:spPr>
                          <a:xfrm>
                            <a:off x="0" y="0"/>
                            <a:ext cx="2808000" cy="877499"/>
                          </a:xfrm>
                          <a:prstGeom prst="rect">
                            <a:avLst/>
                          </a:prstGeom>
                        </pic:spPr>
                      </pic:pic>
                    </a:graphicData>
                  </a:graphic>
                </wp:inline>
              </w:drawing>
            </w:r>
          </w:p>
          <w:p w14:paraId="2873A06D" w14:textId="77777777" w:rsidR="00980E35" w:rsidRDefault="00980E35" w:rsidP="00FF27C4">
            <w:pPr>
              <w:pStyle w:val="affb"/>
            </w:pPr>
            <w:r>
              <w:rPr>
                <w:rFonts w:hint="eastAsia"/>
              </w:rPr>
              <w:t>(c)</w:t>
            </w:r>
          </w:p>
        </w:tc>
        <w:tc>
          <w:tcPr>
            <w:tcW w:w="3759" w:type="dxa"/>
          </w:tcPr>
          <w:p w14:paraId="76DE2EEA" w14:textId="77777777" w:rsidR="00980E35" w:rsidRDefault="00980E35" w:rsidP="00FF27C4">
            <w:pPr>
              <w:pStyle w:val="affb"/>
              <w:rPr>
                <w:noProof/>
              </w:rPr>
            </w:pPr>
            <w:r>
              <w:rPr>
                <w:noProof/>
              </w:rPr>
              <w:drawing>
                <wp:inline distT="0" distB="0" distL="0" distR="0" wp14:anchorId="1416AF4D" wp14:editId="7531C1BD">
                  <wp:extent cx="2342399" cy="878400"/>
                  <wp:effectExtent l="0" t="0" r="1270" b="0"/>
                  <wp:docPr id="1301894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4134" name="图片 8"/>
                          <pic:cNvPicPr/>
                        </pic:nvPicPr>
                        <pic:blipFill>
                          <a:blip r:embed="rId94"/>
                          <a:stretch>
                            <a:fillRect/>
                          </a:stretch>
                        </pic:blipFill>
                        <pic:spPr>
                          <a:xfrm>
                            <a:off x="0" y="0"/>
                            <a:ext cx="2342399" cy="878400"/>
                          </a:xfrm>
                          <a:prstGeom prst="rect">
                            <a:avLst/>
                          </a:prstGeom>
                        </pic:spPr>
                      </pic:pic>
                    </a:graphicData>
                  </a:graphic>
                </wp:inline>
              </w:drawing>
            </w:r>
          </w:p>
          <w:p w14:paraId="44BAC57D" w14:textId="77777777" w:rsidR="00980E35" w:rsidRDefault="00980E35" w:rsidP="00FF27C4">
            <w:pPr>
              <w:pStyle w:val="affb"/>
              <w:rPr>
                <w:rFonts w:hint="eastAsia"/>
                <w:noProof/>
              </w:rPr>
            </w:pPr>
            <w:r>
              <w:rPr>
                <w:rFonts w:hint="eastAsia"/>
                <w:noProof/>
              </w:rPr>
              <w:t>(d)</w:t>
            </w:r>
          </w:p>
        </w:tc>
      </w:tr>
      <w:tr w:rsidR="00980E35" w14:paraId="0A6382DC" w14:textId="77777777" w:rsidTr="0051047E">
        <w:trPr>
          <w:cantSplit/>
        </w:trPr>
        <w:tc>
          <w:tcPr>
            <w:tcW w:w="4531" w:type="dxa"/>
            <w:vAlign w:val="center"/>
          </w:tcPr>
          <w:p w14:paraId="788450C9" w14:textId="77777777" w:rsidR="00980E35" w:rsidRDefault="00980E35" w:rsidP="00FF27C4">
            <w:pPr>
              <w:pStyle w:val="affb"/>
            </w:pPr>
            <w:r>
              <w:rPr>
                <w:rFonts w:hint="eastAsia"/>
                <w:noProof/>
              </w:rPr>
              <w:drawing>
                <wp:inline distT="0" distB="0" distL="0" distR="0" wp14:anchorId="22755805" wp14:editId="5A128138">
                  <wp:extent cx="2808000" cy="877499"/>
                  <wp:effectExtent l="0" t="0" r="0" b="0"/>
                  <wp:docPr id="1294309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09061" name="图片 6"/>
                          <pic:cNvPicPr/>
                        </pic:nvPicPr>
                        <pic:blipFill>
                          <a:blip r:embed="rId95"/>
                          <a:stretch>
                            <a:fillRect/>
                          </a:stretch>
                        </pic:blipFill>
                        <pic:spPr>
                          <a:xfrm>
                            <a:off x="0" y="0"/>
                            <a:ext cx="2808000" cy="877499"/>
                          </a:xfrm>
                          <a:prstGeom prst="rect">
                            <a:avLst/>
                          </a:prstGeom>
                        </pic:spPr>
                      </pic:pic>
                    </a:graphicData>
                  </a:graphic>
                </wp:inline>
              </w:drawing>
            </w:r>
          </w:p>
          <w:p w14:paraId="071C1AFF" w14:textId="77777777" w:rsidR="00980E35" w:rsidRDefault="00980E35" w:rsidP="00FF27C4">
            <w:pPr>
              <w:pStyle w:val="affb"/>
            </w:pPr>
            <w:r>
              <w:rPr>
                <w:rFonts w:hint="eastAsia"/>
              </w:rPr>
              <w:t>(e)</w:t>
            </w:r>
          </w:p>
        </w:tc>
        <w:tc>
          <w:tcPr>
            <w:tcW w:w="3759" w:type="dxa"/>
          </w:tcPr>
          <w:p w14:paraId="5C44525F" w14:textId="77777777" w:rsidR="00980E35" w:rsidRDefault="00980E35" w:rsidP="00FF27C4">
            <w:pPr>
              <w:pStyle w:val="affb"/>
              <w:rPr>
                <w:noProof/>
              </w:rPr>
            </w:pPr>
            <w:r>
              <w:rPr>
                <w:rFonts w:hint="eastAsia"/>
                <w:noProof/>
              </w:rPr>
              <w:drawing>
                <wp:inline distT="0" distB="0" distL="0" distR="0" wp14:anchorId="48E44E5D" wp14:editId="799F1714">
                  <wp:extent cx="2342400" cy="878400"/>
                  <wp:effectExtent l="0" t="0" r="1270" b="0"/>
                  <wp:docPr id="8188570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2342400" cy="878400"/>
                          </a:xfrm>
                          <a:prstGeom prst="rect">
                            <a:avLst/>
                          </a:prstGeom>
                        </pic:spPr>
                      </pic:pic>
                    </a:graphicData>
                  </a:graphic>
                </wp:inline>
              </w:drawing>
            </w:r>
          </w:p>
          <w:p w14:paraId="4418E705" w14:textId="77777777" w:rsidR="00980E35" w:rsidRDefault="00980E35" w:rsidP="00FF27C4">
            <w:pPr>
              <w:pStyle w:val="affb"/>
              <w:rPr>
                <w:rFonts w:hint="eastAsia"/>
                <w:noProof/>
              </w:rPr>
            </w:pPr>
            <w:r>
              <w:rPr>
                <w:rFonts w:hint="eastAsia"/>
                <w:noProof/>
              </w:rPr>
              <w:t>(f)</w:t>
            </w:r>
          </w:p>
        </w:tc>
      </w:tr>
      <w:tr w:rsidR="00980E35" w14:paraId="61A5CF67" w14:textId="77777777" w:rsidTr="0051047E">
        <w:trPr>
          <w:cantSplit/>
        </w:trPr>
        <w:tc>
          <w:tcPr>
            <w:tcW w:w="8290" w:type="dxa"/>
            <w:gridSpan w:val="2"/>
            <w:vAlign w:val="center"/>
          </w:tcPr>
          <w:p w14:paraId="269FF5CF" w14:textId="6B2259F6" w:rsidR="00980E35" w:rsidRPr="00663C30" w:rsidRDefault="00980E35" w:rsidP="00FF27C4">
            <w:pPr>
              <w:pStyle w:val="affb"/>
              <w:rPr>
                <w:rFonts w:hint="eastAsia"/>
              </w:rPr>
            </w:pPr>
            <w:r w:rsidRPr="00663C30">
              <w:rPr>
                <w:rFonts w:hint="eastAsia"/>
              </w:rPr>
              <w:t>图</w:t>
            </w:r>
            <w:r w:rsidRPr="00663C30">
              <w:rPr>
                <w:rFonts w:hint="eastAsia"/>
              </w:rPr>
              <w:t xml:space="preserve"> 5-</w:t>
            </w:r>
            <w:r>
              <w:rPr>
                <w:rFonts w:hint="eastAsia"/>
              </w:rPr>
              <w:t>6</w:t>
            </w:r>
            <w:r w:rsidRPr="00663C30">
              <w:rPr>
                <w:rFonts w:hint="eastAsia"/>
              </w:rPr>
              <w:t>：</w:t>
            </w:r>
            <w:r w:rsidRPr="00663C30">
              <w:rPr>
                <w:rFonts w:hint="eastAsia"/>
              </w:rPr>
              <w:t xml:space="preserve">SNR = </w:t>
            </w:r>
            <w:r>
              <w:rPr>
                <w:rFonts w:hint="eastAsia"/>
              </w:rPr>
              <w:t>-1</w:t>
            </w:r>
            <w:r w:rsidRPr="00663C30">
              <w:rPr>
                <w:rFonts w:hint="eastAsia"/>
              </w:rPr>
              <w:t xml:space="preserve">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与频谱图</w:t>
            </w:r>
            <w:r>
              <w:rPr>
                <w:rFonts w:hint="eastAsia"/>
              </w:rPr>
              <w:t xml:space="preserve">: (a) </w:t>
            </w:r>
            <w:r>
              <w:rPr>
                <w:rFonts w:hint="eastAsia"/>
              </w:rPr>
              <w:t>目标信号</w:t>
            </w:r>
            <w:r w:rsidRPr="00663C30">
              <w:rPr>
                <w:rFonts w:hint="eastAsia"/>
              </w:rPr>
              <w:t>波形图</w:t>
            </w:r>
            <w:r>
              <w:rPr>
                <w:rFonts w:hint="eastAsia"/>
              </w:rPr>
              <w:t>；</w:t>
            </w:r>
            <w:r>
              <w:rPr>
                <w:rFonts w:hint="eastAsia"/>
              </w:rPr>
              <w:t xml:space="preserve">(b) </w:t>
            </w:r>
            <w:r>
              <w:rPr>
                <w:rFonts w:hint="eastAsia"/>
              </w:rPr>
              <w:t>目标信号频谱图；</w:t>
            </w:r>
            <w:r>
              <w:rPr>
                <w:rFonts w:hint="eastAsia"/>
              </w:rPr>
              <w:t xml:space="preserve">(c) </w:t>
            </w:r>
            <w:r>
              <w:rPr>
                <w:rFonts w:hint="eastAsia"/>
              </w:rPr>
              <w:t>混叠噪声信号波形图；</w:t>
            </w:r>
            <w:r>
              <w:rPr>
                <w:rFonts w:hint="eastAsia"/>
              </w:rPr>
              <w:t xml:space="preserve">(d) </w:t>
            </w:r>
            <w:r>
              <w:rPr>
                <w:rFonts w:hint="eastAsia"/>
              </w:rPr>
              <w:t>混叠噪声信号频谱图；</w:t>
            </w:r>
            <w:r>
              <w:rPr>
                <w:rFonts w:hint="eastAsia"/>
              </w:rPr>
              <w:t xml:space="preserve">(e) </w:t>
            </w:r>
            <w:r>
              <w:rPr>
                <w:rFonts w:hint="eastAsia"/>
              </w:rPr>
              <w:t>降噪信号波形图；</w:t>
            </w:r>
            <w:r>
              <w:rPr>
                <w:rFonts w:hint="eastAsia"/>
              </w:rPr>
              <w:t xml:space="preserve">(f) </w:t>
            </w:r>
            <w:r>
              <w:rPr>
                <w:rFonts w:hint="eastAsia"/>
              </w:rPr>
              <w:t>降噪信号频谱图</w:t>
            </w:r>
          </w:p>
        </w:tc>
      </w:tr>
    </w:tbl>
    <w:p w14:paraId="2FCEB331" w14:textId="77777777" w:rsidR="00980E35" w:rsidRPr="00980E35" w:rsidRDefault="00980E35" w:rsidP="00A93043">
      <w:pPr>
        <w:ind w:firstLine="480"/>
      </w:pPr>
    </w:p>
    <w:p w14:paraId="1DF8A07D" w14:textId="05D7D4EC" w:rsidR="004E2105" w:rsidRDefault="001C7330" w:rsidP="00A93043">
      <w:pPr>
        <w:ind w:firstLine="480"/>
      </w:pPr>
      <w:r w:rsidRPr="001C7330">
        <w:rPr>
          <w:rFonts w:hint="eastAsia"/>
        </w:rPr>
        <w:t>图</w:t>
      </w:r>
      <w:r w:rsidRPr="001C7330">
        <w:rPr>
          <w:rFonts w:hint="eastAsia"/>
        </w:rPr>
        <w:t>5-6</w:t>
      </w:r>
      <w:r w:rsidRPr="001C7330">
        <w:rPr>
          <w:rFonts w:hint="eastAsia"/>
        </w:rPr>
        <w:t>展示了在</w:t>
      </w:r>
      <w:r w:rsidRPr="001C7330">
        <w:rPr>
          <w:rFonts w:hint="eastAsia"/>
        </w:rPr>
        <w:t>SNR</w:t>
      </w:r>
      <w:r>
        <w:rPr>
          <w:rFonts w:hint="eastAsia"/>
        </w:rPr>
        <w:t xml:space="preserve"> </w:t>
      </w:r>
      <w:r w:rsidRPr="001C7330">
        <w:rPr>
          <w:rFonts w:hint="eastAsia"/>
        </w:rPr>
        <w:t>=</w:t>
      </w:r>
      <w:r>
        <w:rPr>
          <w:rFonts w:hint="eastAsia"/>
        </w:rPr>
        <w:t xml:space="preserve"> </w:t>
      </w:r>
      <w:r w:rsidRPr="001C7330">
        <w:rPr>
          <w:rFonts w:hint="eastAsia"/>
        </w:rPr>
        <w:t>–</w:t>
      </w:r>
      <w:r w:rsidRPr="001C7330">
        <w:rPr>
          <w:rFonts w:hint="eastAsia"/>
        </w:rPr>
        <w:t>10 dB</w:t>
      </w:r>
      <w:r>
        <w:rPr>
          <w:rFonts w:hint="eastAsia"/>
        </w:rPr>
        <w:t xml:space="preserve"> </w:t>
      </w:r>
      <w:r w:rsidRPr="001C7330">
        <w:rPr>
          <w:rFonts w:hint="eastAsia"/>
        </w:rPr>
        <w:t>条件下时域和频谱的结果对比。其中，图</w:t>
      </w:r>
      <w:r w:rsidRPr="001C7330">
        <w:rPr>
          <w:rFonts w:hint="eastAsia"/>
        </w:rPr>
        <w:t>5-6(a)</w:t>
      </w:r>
      <w:r w:rsidRPr="001C7330">
        <w:rPr>
          <w:rFonts w:hint="eastAsia"/>
        </w:rPr>
        <w:t>为原始目标信号时域波形，可以看到清晰的冲击脉冲结构，而中后段尾波因多径反射而较为复杂。对比之下，图</w:t>
      </w:r>
      <w:r w:rsidRPr="001C7330">
        <w:rPr>
          <w:rFonts w:hint="eastAsia"/>
        </w:rPr>
        <w:t>5-6(c)</w:t>
      </w:r>
      <w:r w:rsidRPr="001C7330">
        <w:rPr>
          <w:rFonts w:hint="eastAsia"/>
        </w:rPr>
        <w:t>为混合海洋噪声后的含噪信号时域波形，主脉冲已被强烈噪声干扰所淹没，尾部轮廓变得模糊不清。模型输出的降噪信号</w:t>
      </w:r>
      <w:r w:rsidRPr="001C7330">
        <w:rPr>
          <w:rFonts w:hint="eastAsia"/>
        </w:rPr>
        <w:t>(</w:t>
      </w:r>
      <w:r w:rsidRPr="001C7330">
        <w:rPr>
          <w:rFonts w:hint="eastAsia"/>
        </w:rPr>
        <w:t>图</w:t>
      </w:r>
      <w:r w:rsidRPr="001C7330">
        <w:rPr>
          <w:rFonts w:hint="eastAsia"/>
        </w:rPr>
        <w:t>5-6(e))</w:t>
      </w:r>
      <w:r w:rsidRPr="001C7330">
        <w:rPr>
          <w:rFonts w:hint="eastAsia"/>
        </w:rPr>
        <w:t>则准确恢复了前部的主脉冲形态：前段能量突发被清晰还原，主能量段突显，中后段尾波成分显著减弱，时域轮廓更加干净。可以观察到模型能够在极低信噪比下提取出信号的主要冲击事件，并有效抑制尾波部分的多余振荡。在频谱域对比中，图</w:t>
      </w:r>
      <w:r w:rsidRPr="001C7330">
        <w:rPr>
          <w:rFonts w:hint="eastAsia"/>
        </w:rPr>
        <w:t>5-6(b)</w:t>
      </w:r>
      <w:r w:rsidRPr="001C7330">
        <w:rPr>
          <w:rFonts w:hint="eastAsia"/>
        </w:rPr>
        <w:t>为目标信号的频谱，可见主冲击频率段能</w:t>
      </w:r>
      <w:r w:rsidRPr="001C7330">
        <w:rPr>
          <w:rFonts w:hint="eastAsia"/>
        </w:rPr>
        <w:lastRenderedPageBreak/>
        <w:t>量集中，而尾波引起的高频能量呈现扩散特征。图</w:t>
      </w:r>
      <w:r w:rsidRPr="001C7330">
        <w:rPr>
          <w:rFonts w:hint="eastAsia"/>
        </w:rPr>
        <w:t>5-6(d)</w:t>
      </w:r>
      <w:r w:rsidRPr="001C7330">
        <w:rPr>
          <w:rFonts w:hint="eastAsia"/>
        </w:rPr>
        <w:t>中含噪信号的频谱由于低信噪比影响，能量分布更加模糊，杂散频率成分增多。相应地，降噪后频谱</w:t>
      </w:r>
      <w:r w:rsidRPr="001C7330">
        <w:rPr>
          <w:rFonts w:hint="eastAsia"/>
        </w:rPr>
        <w:t>(</w:t>
      </w:r>
      <w:r w:rsidRPr="001C7330">
        <w:rPr>
          <w:rFonts w:hint="eastAsia"/>
        </w:rPr>
        <w:t>图</w:t>
      </w:r>
      <w:r w:rsidRPr="001C7330">
        <w:rPr>
          <w:rFonts w:hint="eastAsia"/>
        </w:rPr>
        <w:t>5-6(f))</w:t>
      </w:r>
      <w:r w:rsidRPr="001C7330">
        <w:rPr>
          <w:rFonts w:hint="eastAsia"/>
        </w:rPr>
        <w:t>的能量重心重新集中：保持了主脉冲频率带宽，抑制了尾波所带来的高频扩散。尤其在中高频段，模型显著削弱了非结构化噪声成分，使频谱轮廓更加紧凑、清晰。由此可见，模型在</w:t>
      </w:r>
      <w:r w:rsidRPr="001C7330">
        <w:rPr>
          <w:rFonts w:hint="eastAsia"/>
        </w:rPr>
        <w:t>-10 dB</w:t>
      </w:r>
      <w:r w:rsidR="003F0AEE">
        <w:rPr>
          <w:rFonts w:hint="eastAsia"/>
        </w:rPr>
        <w:t xml:space="preserve"> </w:t>
      </w:r>
      <w:r w:rsidRPr="001C7330">
        <w:rPr>
          <w:rFonts w:hint="eastAsia"/>
        </w:rPr>
        <w:t>条件下成功提高了信号主脉冲的时频特征强度，同时有效降低了尾波导致的干扰</w:t>
      </w:r>
      <w:r w:rsidR="003919BC" w:rsidRPr="003919BC">
        <w:t>。</w:t>
      </w:r>
    </w:p>
    <w:p w14:paraId="36C5B8E7" w14:textId="6B2E443A" w:rsidR="003F0AEE" w:rsidRDefault="003F0AEE" w:rsidP="00A93043">
      <w:pPr>
        <w:ind w:firstLine="480"/>
        <w:rPr>
          <w:rFonts w:hint="eastAsia"/>
        </w:rPr>
      </w:pPr>
      <w:r w:rsidRPr="003F0AEE">
        <w:rPr>
          <w:rFonts w:hint="eastAsia"/>
        </w:rPr>
        <w:t>图</w:t>
      </w:r>
      <w:r w:rsidRPr="003F0AEE">
        <w:rPr>
          <w:rFonts w:hint="eastAsia"/>
        </w:rPr>
        <w:t>5-7</w:t>
      </w:r>
      <w:r w:rsidRPr="003F0AEE">
        <w:rPr>
          <w:rFonts w:hint="eastAsia"/>
        </w:rPr>
        <w:t>展示了</w:t>
      </w:r>
      <w:r w:rsidRPr="003F0AEE">
        <w:rPr>
          <w:rFonts w:hint="eastAsia"/>
        </w:rPr>
        <w:t>SNR = 0 dB</w:t>
      </w:r>
      <w:r w:rsidRPr="003F0AEE">
        <w:rPr>
          <w:rFonts w:hint="eastAsia"/>
        </w:rPr>
        <w:t>条件下的时域和频谱对比。图</w:t>
      </w:r>
      <w:r w:rsidRPr="003F0AEE">
        <w:rPr>
          <w:rFonts w:hint="eastAsia"/>
        </w:rPr>
        <w:t>5-7(a)</w:t>
      </w:r>
      <w:r w:rsidRPr="003F0AEE">
        <w:rPr>
          <w:rFonts w:hint="eastAsia"/>
        </w:rPr>
        <w:t>为原始目标信号时域波形，其前部冲击脉冲依然突显，但尾波能量略大。图</w:t>
      </w:r>
      <w:r w:rsidRPr="003F0AEE">
        <w:rPr>
          <w:rFonts w:hint="eastAsia"/>
        </w:rPr>
        <w:t>5-7(c)</w:t>
      </w:r>
      <w:r w:rsidRPr="003F0AEE">
        <w:rPr>
          <w:rFonts w:hint="eastAsia"/>
        </w:rPr>
        <w:t>为对应的含噪信号时域波形，相较于–</w:t>
      </w:r>
      <w:r w:rsidRPr="003F0AEE">
        <w:rPr>
          <w:rFonts w:hint="eastAsia"/>
        </w:rPr>
        <w:t>10 dB</w:t>
      </w:r>
      <w:r w:rsidRPr="003F0AEE">
        <w:rPr>
          <w:rFonts w:hint="eastAsia"/>
        </w:rPr>
        <w:t>条件下的结果，主脉冲在噪声中更加可辨，虽然仍存在一定程度的噪声覆盖。模型输出</w:t>
      </w:r>
      <w:r w:rsidRPr="003F0AEE">
        <w:rPr>
          <w:rFonts w:hint="eastAsia"/>
        </w:rPr>
        <w:t>(</w:t>
      </w:r>
      <w:r w:rsidRPr="003F0AEE">
        <w:rPr>
          <w:rFonts w:hint="eastAsia"/>
        </w:rPr>
        <w:t>图</w:t>
      </w:r>
      <w:r w:rsidRPr="003F0AEE">
        <w:rPr>
          <w:rFonts w:hint="eastAsia"/>
        </w:rPr>
        <w:t>5-7(e))</w:t>
      </w:r>
      <w:r w:rsidRPr="003F0AEE">
        <w:rPr>
          <w:rFonts w:hint="eastAsia"/>
        </w:rPr>
        <w:t>在该条件下继续准确恢复了主脉冲结构，并进一步抑制了尾部残余噪声，使前后段过渡更为平滑干净。与–</w:t>
      </w:r>
      <w:r w:rsidRPr="003F0AEE">
        <w:rPr>
          <w:rFonts w:hint="eastAsia"/>
        </w:rPr>
        <w:t>10 dB</w:t>
      </w:r>
      <w:r w:rsidRPr="003F0AEE">
        <w:rPr>
          <w:rFonts w:hint="eastAsia"/>
        </w:rPr>
        <w:t>情形相比，由于输入信噪比提高，降噪后信号的主脉冲与目标信号之间的吻合度显著增强，误差降低。在频谱方面，图</w:t>
      </w:r>
      <w:r w:rsidRPr="003F0AEE">
        <w:rPr>
          <w:rFonts w:hint="eastAsia"/>
        </w:rPr>
        <w:t>5-7(b)</w:t>
      </w:r>
      <w:r w:rsidRPr="003F0AEE">
        <w:rPr>
          <w:rFonts w:hint="eastAsia"/>
        </w:rPr>
        <w:t>中目标信号的频谱依然主要集中于主冲击事件对应频段。图</w:t>
      </w:r>
      <w:r w:rsidRPr="003F0AEE">
        <w:rPr>
          <w:rFonts w:hint="eastAsia"/>
        </w:rPr>
        <w:t>5-7(d)</w:t>
      </w:r>
      <w:r w:rsidRPr="003F0AEE">
        <w:rPr>
          <w:rFonts w:hint="eastAsia"/>
        </w:rPr>
        <w:t>所示含噪信号频谱保留了主要频率成分，但可见一些噪声引起的次要杂散分布。模型输出的频谱</w:t>
      </w:r>
      <w:r w:rsidRPr="003F0AEE">
        <w:rPr>
          <w:rFonts w:hint="eastAsia"/>
        </w:rPr>
        <w:t>(</w:t>
      </w:r>
      <w:r w:rsidRPr="003F0AEE">
        <w:rPr>
          <w:rFonts w:hint="eastAsia"/>
        </w:rPr>
        <w:t>图</w:t>
      </w:r>
      <w:r w:rsidRPr="003F0AEE">
        <w:rPr>
          <w:rFonts w:hint="eastAsia"/>
        </w:rPr>
        <w:t>5-7(f))</w:t>
      </w:r>
      <w:r w:rsidRPr="003F0AEE">
        <w:rPr>
          <w:rFonts w:hint="eastAsia"/>
        </w:rPr>
        <w:t>与目标信号频谱高度一致：主要频率带宽得到很好保持，高频非结构化能量成分进一步减少，频谱轮廓更加紧凑。总体来看，在</w:t>
      </w:r>
      <w:r w:rsidRPr="003F0AEE">
        <w:rPr>
          <w:rFonts w:hint="eastAsia"/>
        </w:rPr>
        <w:t>0 dB</w:t>
      </w:r>
      <w:r w:rsidRPr="003F0AEE">
        <w:rPr>
          <w:rFonts w:hint="eastAsia"/>
        </w:rPr>
        <w:t>条件下模型的降噪效果与–</w:t>
      </w:r>
      <w:r w:rsidRPr="003F0AEE">
        <w:rPr>
          <w:rFonts w:hint="eastAsia"/>
        </w:rPr>
        <w:t>10 dB</w:t>
      </w:r>
      <w:r w:rsidRPr="003F0AEE">
        <w:rPr>
          <w:rFonts w:hint="eastAsia"/>
        </w:rPr>
        <w:t>情况下相似，但由于原始信噪比较高，输出信号更接近目标，噪声影响更小，信噪比提升幅度相对略有减小。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F06D95" w14:paraId="70029FA2" w14:textId="1DA4A1D7" w:rsidTr="00A602EF">
        <w:trPr>
          <w:cantSplit/>
        </w:trPr>
        <w:tc>
          <w:tcPr>
            <w:tcW w:w="4531" w:type="dxa"/>
            <w:vAlign w:val="center"/>
          </w:tcPr>
          <w:p w14:paraId="1C3A2673" w14:textId="77777777" w:rsidR="00F06D95" w:rsidRPr="0040386F" w:rsidRDefault="00F06D95" w:rsidP="007E3371">
            <w:pPr>
              <w:pStyle w:val="affb"/>
            </w:pPr>
          </w:p>
          <w:p w14:paraId="7DE1DA52" w14:textId="77777777" w:rsidR="00F06D95" w:rsidRDefault="00F06D95" w:rsidP="007E3371">
            <w:pPr>
              <w:pStyle w:val="affb"/>
            </w:pPr>
            <w:r>
              <w:rPr>
                <w:rFonts w:hint="eastAsia"/>
                <w:noProof/>
              </w:rPr>
              <w:drawing>
                <wp:inline distT="0" distB="0" distL="0" distR="0" wp14:anchorId="1E7FCC05" wp14:editId="3FEE0A35">
                  <wp:extent cx="2808000" cy="877500"/>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97"/>
                          <a:stretch>
                            <a:fillRect/>
                          </a:stretch>
                        </pic:blipFill>
                        <pic:spPr>
                          <a:xfrm>
                            <a:off x="0" y="0"/>
                            <a:ext cx="2808000" cy="877500"/>
                          </a:xfrm>
                          <a:prstGeom prst="rect">
                            <a:avLst/>
                          </a:prstGeom>
                        </pic:spPr>
                      </pic:pic>
                    </a:graphicData>
                  </a:graphic>
                </wp:inline>
              </w:drawing>
            </w:r>
          </w:p>
          <w:p w14:paraId="5C81861B" w14:textId="77777777" w:rsidR="00F06D95" w:rsidRDefault="00F06D95" w:rsidP="007E3371">
            <w:pPr>
              <w:pStyle w:val="affb"/>
            </w:pPr>
            <w:r>
              <w:rPr>
                <w:rFonts w:hint="eastAsia"/>
              </w:rPr>
              <w:t>(a)</w:t>
            </w:r>
          </w:p>
        </w:tc>
        <w:tc>
          <w:tcPr>
            <w:tcW w:w="3759" w:type="dxa"/>
          </w:tcPr>
          <w:p w14:paraId="744866B4" w14:textId="77777777" w:rsidR="00F06D95" w:rsidRDefault="00F06D95" w:rsidP="00F06D95">
            <w:pPr>
              <w:pStyle w:val="affb"/>
              <w:rPr>
                <w:noProof/>
              </w:rPr>
            </w:pPr>
          </w:p>
          <w:p w14:paraId="0C1BD9A9" w14:textId="77777777" w:rsidR="00F06D95" w:rsidRDefault="00F06D95" w:rsidP="00F06D95">
            <w:pPr>
              <w:pStyle w:val="affb"/>
            </w:pPr>
            <w:r>
              <w:rPr>
                <w:rFonts w:hint="eastAsia"/>
                <w:noProof/>
              </w:rPr>
              <w:drawing>
                <wp:inline distT="0" distB="0" distL="0" distR="0" wp14:anchorId="41D66331" wp14:editId="14AAC779">
                  <wp:extent cx="2342400" cy="878400"/>
                  <wp:effectExtent l="0" t="0" r="1270" b="0"/>
                  <wp:docPr id="2926439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8"/>
                          <a:stretch>
                            <a:fillRect/>
                          </a:stretch>
                        </pic:blipFill>
                        <pic:spPr>
                          <a:xfrm>
                            <a:off x="0" y="0"/>
                            <a:ext cx="2342400" cy="878400"/>
                          </a:xfrm>
                          <a:prstGeom prst="rect">
                            <a:avLst/>
                          </a:prstGeom>
                        </pic:spPr>
                      </pic:pic>
                    </a:graphicData>
                  </a:graphic>
                </wp:inline>
              </w:drawing>
            </w:r>
          </w:p>
          <w:p w14:paraId="4FE186B4" w14:textId="46333FF7" w:rsidR="00F06D95" w:rsidRPr="0040386F" w:rsidRDefault="00F06D95" w:rsidP="00F06D95">
            <w:pPr>
              <w:pStyle w:val="affb"/>
              <w:rPr>
                <w:rFonts w:hint="eastAsia"/>
              </w:rPr>
            </w:pPr>
            <w:r>
              <w:rPr>
                <w:rFonts w:hint="eastAsia"/>
              </w:rPr>
              <w:t>(b)</w:t>
            </w:r>
          </w:p>
        </w:tc>
      </w:tr>
      <w:tr w:rsidR="00F06D95" w14:paraId="131DAE08" w14:textId="19F979D0" w:rsidTr="00A602EF">
        <w:trPr>
          <w:cantSplit/>
        </w:trPr>
        <w:tc>
          <w:tcPr>
            <w:tcW w:w="4531" w:type="dxa"/>
            <w:vAlign w:val="center"/>
          </w:tcPr>
          <w:p w14:paraId="2FB30449" w14:textId="77777777" w:rsidR="00F06D95" w:rsidRDefault="00F06D95" w:rsidP="007E3371">
            <w:pPr>
              <w:pStyle w:val="affb"/>
            </w:pPr>
            <w:r>
              <w:rPr>
                <w:rFonts w:hint="eastAsia"/>
                <w:noProof/>
              </w:rPr>
              <w:drawing>
                <wp:inline distT="0" distB="0" distL="0" distR="0" wp14:anchorId="7124DDB4" wp14:editId="2B584DEE">
                  <wp:extent cx="2808000" cy="877500"/>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99"/>
                          <a:stretch>
                            <a:fillRect/>
                          </a:stretch>
                        </pic:blipFill>
                        <pic:spPr>
                          <a:xfrm>
                            <a:off x="0" y="0"/>
                            <a:ext cx="2808000" cy="877500"/>
                          </a:xfrm>
                          <a:prstGeom prst="rect">
                            <a:avLst/>
                          </a:prstGeom>
                        </pic:spPr>
                      </pic:pic>
                    </a:graphicData>
                  </a:graphic>
                </wp:inline>
              </w:drawing>
            </w:r>
          </w:p>
          <w:p w14:paraId="01B836DF" w14:textId="58C34412" w:rsidR="00F06D95" w:rsidRDefault="00F06D95" w:rsidP="007E3371">
            <w:pPr>
              <w:pStyle w:val="affb"/>
            </w:pPr>
            <w:r>
              <w:rPr>
                <w:rFonts w:hint="eastAsia"/>
              </w:rPr>
              <w:t>(</w:t>
            </w:r>
            <w:r w:rsidR="007E6ADC">
              <w:rPr>
                <w:rFonts w:hint="eastAsia"/>
              </w:rPr>
              <w:t>c</w:t>
            </w:r>
            <w:r>
              <w:rPr>
                <w:rFonts w:hint="eastAsia"/>
              </w:rPr>
              <w:t>)</w:t>
            </w:r>
          </w:p>
        </w:tc>
        <w:tc>
          <w:tcPr>
            <w:tcW w:w="3759" w:type="dxa"/>
          </w:tcPr>
          <w:p w14:paraId="1ABAA78F" w14:textId="77777777" w:rsidR="00F06D95" w:rsidRDefault="007E6ADC" w:rsidP="007E3371">
            <w:pPr>
              <w:pStyle w:val="affb"/>
              <w:rPr>
                <w:noProof/>
              </w:rPr>
            </w:pPr>
            <w:r>
              <w:rPr>
                <w:noProof/>
              </w:rPr>
              <w:drawing>
                <wp:inline distT="0" distB="0" distL="0" distR="0" wp14:anchorId="6502EDC9" wp14:editId="61313172">
                  <wp:extent cx="2342400" cy="878400"/>
                  <wp:effectExtent l="0" t="0" r="0" b="0"/>
                  <wp:docPr id="2852854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100"/>
                          <a:stretch>
                            <a:fillRect/>
                          </a:stretch>
                        </pic:blipFill>
                        <pic:spPr>
                          <a:xfrm>
                            <a:off x="0" y="0"/>
                            <a:ext cx="2342400" cy="878400"/>
                          </a:xfrm>
                          <a:prstGeom prst="rect">
                            <a:avLst/>
                          </a:prstGeom>
                        </pic:spPr>
                      </pic:pic>
                    </a:graphicData>
                  </a:graphic>
                </wp:inline>
              </w:drawing>
            </w:r>
          </w:p>
          <w:p w14:paraId="12C2F2E9" w14:textId="609A106F" w:rsidR="007E6ADC" w:rsidRDefault="007E6ADC" w:rsidP="007E3371">
            <w:pPr>
              <w:pStyle w:val="affb"/>
              <w:rPr>
                <w:rFonts w:hint="eastAsia"/>
                <w:noProof/>
              </w:rPr>
            </w:pPr>
            <w:r>
              <w:rPr>
                <w:rFonts w:hint="eastAsia"/>
                <w:noProof/>
              </w:rPr>
              <w:t>(d)</w:t>
            </w:r>
          </w:p>
        </w:tc>
      </w:tr>
      <w:tr w:rsidR="00F06D95" w14:paraId="2EF49348" w14:textId="5BEDA005" w:rsidTr="00A602EF">
        <w:trPr>
          <w:cantSplit/>
        </w:trPr>
        <w:tc>
          <w:tcPr>
            <w:tcW w:w="4531" w:type="dxa"/>
            <w:vAlign w:val="center"/>
          </w:tcPr>
          <w:p w14:paraId="74AA120B" w14:textId="77777777" w:rsidR="00F06D95" w:rsidRDefault="00F06D95" w:rsidP="007E3371">
            <w:pPr>
              <w:pStyle w:val="affb"/>
            </w:pPr>
            <w:r>
              <w:rPr>
                <w:rFonts w:hint="eastAsia"/>
                <w:noProof/>
              </w:rPr>
              <w:drawing>
                <wp:inline distT="0" distB="0" distL="0" distR="0" wp14:anchorId="573558EA" wp14:editId="0C734FED">
                  <wp:extent cx="2808000" cy="877500"/>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101"/>
                          <a:stretch>
                            <a:fillRect/>
                          </a:stretch>
                        </pic:blipFill>
                        <pic:spPr>
                          <a:xfrm>
                            <a:off x="0" y="0"/>
                            <a:ext cx="2808000" cy="877500"/>
                          </a:xfrm>
                          <a:prstGeom prst="rect">
                            <a:avLst/>
                          </a:prstGeom>
                        </pic:spPr>
                      </pic:pic>
                    </a:graphicData>
                  </a:graphic>
                </wp:inline>
              </w:drawing>
            </w:r>
          </w:p>
          <w:p w14:paraId="3B831620" w14:textId="2FF24823" w:rsidR="00F06D95" w:rsidRDefault="00F06D95" w:rsidP="007E3371">
            <w:pPr>
              <w:pStyle w:val="affb"/>
            </w:pPr>
            <w:r>
              <w:rPr>
                <w:rFonts w:hint="eastAsia"/>
              </w:rPr>
              <w:t>(</w:t>
            </w:r>
            <w:r w:rsidR="009C152A">
              <w:rPr>
                <w:rFonts w:hint="eastAsia"/>
              </w:rPr>
              <w:t>e</w:t>
            </w:r>
            <w:r>
              <w:rPr>
                <w:rFonts w:hint="eastAsia"/>
              </w:rPr>
              <w:t>)</w:t>
            </w:r>
          </w:p>
        </w:tc>
        <w:tc>
          <w:tcPr>
            <w:tcW w:w="3759" w:type="dxa"/>
          </w:tcPr>
          <w:p w14:paraId="500AB52C" w14:textId="77777777" w:rsidR="00F06D95" w:rsidRDefault="009C152A" w:rsidP="007E3371">
            <w:pPr>
              <w:pStyle w:val="affb"/>
              <w:rPr>
                <w:noProof/>
              </w:rPr>
            </w:pPr>
            <w:r>
              <w:rPr>
                <w:rFonts w:hint="eastAsia"/>
                <w:noProof/>
              </w:rPr>
              <w:drawing>
                <wp:inline distT="0" distB="0" distL="0" distR="0" wp14:anchorId="63330A09" wp14:editId="41840273">
                  <wp:extent cx="2342400" cy="878400"/>
                  <wp:effectExtent l="0" t="0" r="1270" b="0"/>
                  <wp:docPr id="5542509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2342400" cy="878400"/>
                          </a:xfrm>
                          <a:prstGeom prst="rect">
                            <a:avLst/>
                          </a:prstGeom>
                        </pic:spPr>
                      </pic:pic>
                    </a:graphicData>
                  </a:graphic>
                </wp:inline>
              </w:drawing>
            </w:r>
          </w:p>
          <w:p w14:paraId="4620D5AE" w14:textId="4AED7FD3" w:rsidR="009C152A" w:rsidRDefault="009C152A" w:rsidP="007E3371">
            <w:pPr>
              <w:pStyle w:val="affb"/>
              <w:rPr>
                <w:rFonts w:hint="eastAsia"/>
                <w:noProof/>
              </w:rPr>
            </w:pPr>
            <w:r>
              <w:rPr>
                <w:rFonts w:hint="eastAsia"/>
                <w:noProof/>
              </w:rPr>
              <w:t>(f)</w:t>
            </w:r>
          </w:p>
        </w:tc>
      </w:tr>
      <w:tr w:rsidR="00F06D95" w14:paraId="675AB933" w14:textId="74B24355" w:rsidTr="00A602EF">
        <w:trPr>
          <w:cantSplit/>
        </w:trPr>
        <w:tc>
          <w:tcPr>
            <w:tcW w:w="8290" w:type="dxa"/>
            <w:gridSpan w:val="2"/>
            <w:vAlign w:val="center"/>
          </w:tcPr>
          <w:p w14:paraId="5766F6B2" w14:textId="77777777" w:rsidR="00F06D95" w:rsidRDefault="00F06D95" w:rsidP="00135235">
            <w:pPr>
              <w:pStyle w:val="affb"/>
            </w:pPr>
            <w:r w:rsidRPr="00663C30">
              <w:rPr>
                <w:rFonts w:hint="eastAsia"/>
              </w:rPr>
              <w:t>图</w:t>
            </w:r>
            <w:r w:rsidRPr="00663C30">
              <w:rPr>
                <w:rFonts w:hint="eastAsia"/>
              </w:rPr>
              <w:t xml:space="preserve"> 5-</w:t>
            </w:r>
            <w:r w:rsidR="00B46BFA">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sidR="00135235">
              <w:rPr>
                <w:rFonts w:hint="eastAsia"/>
              </w:rPr>
              <w:t>与频谱图</w:t>
            </w:r>
            <w:r>
              <w:rPr>
                <w:rFonts w:hint="eastAsia"/>
              </w:rPr>
              <w:t xml:space="preserve">: (a) </w:t>
            </w:r>
            <w:r>
              <w:rPr>
                <w:rFonts w:hint="eastAsia"/>
              </w:rPr>
              <w:t>目标信号</w:t>
            </w:r>
            <w:r w:rsidR="00135235" w:rsidRPr="00663C30">
              <w:rPr>
                <w:rFonts w:hint="eastAsia"/>
              </w:rPr>
              <w:t>波形图</w:t>
            </w:r>
            <w:r>
              <w:rPr>
                <w:rFonts w:hint="eastAsia"/>
              </w:rPr>
              <w:t>；</w:t>
            </w:r>
            <w:r>
              <w:rPr>
                <w:rFonts w:hint="eastAsia"/>
              </w:rPr>
              <w:t xml:space="preserve">(b) </w:t>
            </w:r>
            <w:r w:rsidR="00135235">
              <w:rPr>
                <w:rFonts w:hint="eastAsia"/>
              </w:rPr>
              <w:t>目标信号</w:t>
            </w:r>
            <w:r w:rsidR="00135235">
              <w:rPr>
                <w:rFonts w:hint="eastAsia"/>
              </w:rPr>
              <w:t>频谱图</w:t>
            </w:r>
            <w:r>
              <w:rPr>
                <w:rFonts w:hint="eastAsia"/>
              </w:rPr>
              <w:t>；</w:t>
            </w:r>
            <w:r>
              <w:rPr>
                <w:rFonts w:hint="eastAsia"/>
              </w:rPr>
              <w:t xml:space="preserve">(c) </w:t>
            </w:r>
            <w:r w:rsidR="00135235">
              <w:rPr>
                <w:rFonts w:hint="eastAsia"/>
              </w:rPr>
              <w:t>混叠噪声信号波形图；</w:t>
            </w:r>
            <w:r w:rsidR="00135235">
              <w:rPr>
                <w:rFonts w:hint="eastAsia"/>
              </w:rPr>
              <w:t xml:space="preserve">(d) </w:t>
            </w:r>
            <w:r w:rsidR="00135235">
              <w:rPr>
                <w:rFonts w:hint="eastAsia"/>
              </w:rPr>
              <w:t>混叠噪声信号频谱图；</w:t>
            </w:r>
            <w:r w:rsidR="00135235">
              <w:rPr>
                <w:rFonts w:hint="eastAsia"/>
              </w:rPr>
              <w:t xml:space="preserve">(e) </w:t>
            </w:r>
            <w:r w:rsidR="00135235">
              <w:rPr>
                <w:rFonts w:hint="eastAsia"/>
              </w:rPr>
              <w:t>降噪信号波形图；</w:t>
            </w:r>
            <w:r w:rsidR="00135235">
              <w:rPr>
                <w:rFonts w:hint="eastAsia"/>
              </w:rPr>
              <w:t xml:space="preserve">(f) </w:t>
            </w:r>
            <w:r w:rsidR="00135235">
              <w:rPr>
                <w:rFonts w:hint="eastAsia"/>
              </w:rPr>
              <w:t>降噪信号频谱图</w:t>
            </w:r>
          </w:p>
          <w:p w14:paraId="75CE0CE3" w14:textId="3CFDFFF5" w:rsidR="008D50BD" w:rsidRPr="00663C30" w:rsidRDefault="008D50BD" w:rsidP="00135235">
            <w:pPr>
              <w:pStyle w:val="affb"/>
              <w:rPr>
                <w:rFonts w:hint="eastAsia"/>
              </w:rPr>
            </w:pPr>
          </w:p>
        </w:tc>
      </w:tr>
    </w:tbl>
    <w:p w14:paraId="6F580F74" w14:textId="10EACAD1" w:rsidR="0008146F" w:rsidRDefault="008D50BD" w:rsidP="00A93043">
      <w:pPr>
        <w:ind w:firstLine="480"/>
      </w:pPr>
      <w:r w:rsidRPr="008D50BD">
        <w:rPr>
          <w:rFonts w:hint="eastAsia"/>
        </w:rPr>
        <w:t>图</w:t>
      </w:r>
      <w:r w:rsidRPr="008D50BD">
        <w:rPr>
          <w:rFonts w:hint="eastAsia"/>
        </w:rPr>
        <w:t>5-8</w:t>
      </w:r>
      <w:r w:rsidRPr="008D50BD">
        <w:rPr>
          <w:rFonts w:hint="eastAsia"/>
        </w:rPr>
        <w:t>对比了不同信噪比条件下的帧级</w:t>
      </w:r>
      <w:r w:rsidRPr="008D50BD">
        <w:rPr>
          <w:rFonts w:hint="eastAsia"/>
        </w:rPr>
        <w:t>SNR</w:t>
      </w:r>
      <w:r w:rsidRPr="008D50BD">
        <w:rPr>
          <w:rFonts w:hint="eastAsia"/>
        </w:rPr>
        <w:t>变化情况，图</w:t>
      </w:r>
      <w:r w:rsidRPr="008D50BD">
        <w:rPr>
          <w:rFonts w:hint="eastAsia"/>
        </w:rPr>
        <w:t>5-8(a)</w:t>
      </w:r>
      <w:r w:rsidRPr="008D50BD">
        <w:rPr>
          <w:rFonts w:hint="eastAsia"/>
        </w:rPr>
        <w:t>对应–</w:t>
      </w:r>
      <w:r w:rsidRPr="008D50BD">
        <w:rPr>
          <w:rFonts w:hint="eastAsia"/>
        </w:rPr>
        <w:t>10 dB</w:t>
      </w:r>
      <w:r w:rsidRPr="008D50BD">
        <w:rPr>
          <w:rFonts w:hint="eastAsia"/>
        </w:rPr>
        <w:t>，图</w:t>
      </w:r>
      <w:r w:rsidRPr="008D50BD">
        <w:rPr>
          <w:rFonts w:hint="eastAsia"/>
        </w:rPr>
        <w:t>5-8(b)</w:t>
      </w:r>
      <w:r w:rsidRPr="008D50BD">
        <w:rPr>
          <w:rFonts w:hint="eastAsia"/>
        </w:rPr>
        <w:t>对应</w:t>
      </w:r>
      <w:r w:rsidRPr="008D50BD">
        <w:rPr>
          <w:rFonts w:hint="eastAsia"/>
        </w:rPr>
        <w:t>0 dB</w:t>
      </w:r>
      <w:r w:rsidRPr="008D50BD">
        <w:rPr>
          <w:rFonts w:hint="eastAsia"/>
        </w:rPr>
        <w:t>。曲线中蓝色为原始含噪信号的帧级</w:t>
      </w:r>
      <w:r w:rsidRPr="008D50BD">
        <w:rPr>
          <w:rFonts w:hint="eastAsia"/>
        </w:rPr>
        <w:t>SNR</w:t>
      </w:r>
      <w:r w:rsidRPr="008D50BD">
        <w:rPr>
          <w:rFonts w:hint="eastAsia"/>
        </w:rPr>
        <w:t>，绿色为降噪后信号，红色阴影表示打桩主脉冲发生的帧段。可以看到，无论何种输入信噪比，模型均能显著提高帧级</w:t>
      </w:r>
      <w:r w:rsidRPr="008D50BD">
        <w:rPr>
          <w:rFonts w:hint="eastAsia"/>
        </w:rPr>
        <w:t>SNR</w:t>
      </w:r>
      <w:r w:rsidRPr="008D50BD">
        <w:rPr>
          <w:rFonts w:hint="eastAsia"/>
        </w:rPr>
        <w:t>。在背景噪声段，模型将帧级</w:t>
      </w:r>
      <w:r w:rsidRPr="008D50BD">
        <w:rPr>
          <w:rFonts w:hint="eastAsia"/>
        </w:rPr>
        <w:t>SNR</w:t>
      </w:r>
      <w:r w:rsidRPr="008D50BD">
        <w:rPr>
          <w:rFonts w:hint="eastAsia"/>
        </w:rPr>
        <w:t>稳定提升约</w:t>
      </w:r>
      <w:r w:rsidRPr="008D50BD">
        <w:rPr>
          <w:rFonts w:hint="eastAsia"/>
        </w:rPr>
        <w:t>20 dB</w:t>
      </w:r>
      <w:r w:rsidRPr="008D50BD">
        <w:rPr>
          <w:rFonts w:hint="eastAsia"/>
        </w:rPr>
        <w:t>；在打桩主脉冲段附近，提升尤为明显：–</w:t>
      </w:r>
      <w:r w:rsidRPr="008D50BD">
        <w:rPr>
          <w:rFonts w:hint="eastAsia"/>
        </w:rPr>
        <w:t>10 dB</w:t>
      </w:r>
      <w:r w:rsidRPr="008D50BD">
        <w:rPr>
          <w:rFonts w:hint="eastAsia"/>
        </w:rPr>
        <w:t>条件下原始信号帧级</w:t>
      </w:r>
      <w:r w:rsidRPr="008D50BD">
        <w:rPr>
          <w:rFonts w:hint="eastAsia"/>
        </w:rPr>
        <w:t>SNR</w:t>
      </w:r>
      <w:r w:rsidRPr="008D50BD">
        <w:rPr>
          <w:rFonts w:hint="eastAsia"/>
        </w:rPr>
        <w:t>峰值不足</w:t>
      </w:r>
      <w:r w:rsidRPr="008D50BD">
        <w:rPr>
          <w:rFonts w:hint="eastAsia"/>
        </w:rPr>
        <w:t>0 dB</w:t>
      </w:r>
      <w:r w:rsidRPr="008D50BD">
        <w:rPr>
          <w:rFonts w:hint="eastAsia"/>
        </w:rPr>
        <w:t>，经降噪后提高到约</w:t>
      </w:r>
      <w:r w:rsidRPr="008D50BD">
        <w:rPr>
          <w:rFonts w:hint="eastAsia"/>
        </w:rPr>
        <w:t>+15 dB</w:t>
      </w:r>
      <w:r w:rsidRPr="008D50BD">
        <w:rPr>
          <w:rFonts w:hint="eastAsia"/>
        </w:rPr>
        <w:t>；</w:t>
      </w:r>
      <w:r w:rsidRPr="008D50BD">
        <w:rPr>
          <w:rFonts w:hint="eastAsia"/>
        </w:rPr>
        <w:t>0 dB</w:t>
      </w:r>
      <w:r w:rsidRPr="008D50BD">
        <w:rPr>
          <w:rFonts w:hint="eastAsia"/>
        </w:rPr>
        <w:t>条件下则从约</w:t>
      </w:r>
      <w:r w:rsidRPr="008D50BD">
        <w:rPr>
          <w:rFonts w:hint="eastAsia"/>
        </w:rPr>
        <w:t>15 dB</w:t>
      </w:r>
      <w:r w:rsidRPr="008D50BD">
        <w:rPr>
          <w:rFonts w:hint="eastAsia"/>
        </w:rPr>
        <w:t>提升到</w:t>
      </w:r>
      <w:r w:rsidRPr="008D50BD">
        <w:rPr>
          <w:rFonts w:hint="eastAsia"/>
        </w:rPr>
        <w:t>+30 dB</w:t>
      </w:r>
      <w:r w:rsidRPr="008D50BD">
        <w:rPr>
          <w:rFonts w:hint="eastAsia"/>
        </w:rPr>
        <w:t>左右。值得注意的是，在尾波段，降噪后帧级</w:t>
      </w:r>
      <w:r w:rsidRPr="008D50BD">
        <w:rPr>
          <w:rFonts w:hint="eastAsia"/>
        </w:rPr>
        <w:t>SNR</w:t>
      </w:r>
      <w:r w:rsidRPr="008D50BD">
        <w:rPr>
          <w:rFonts w:hint="eastAsia"/>
        </w:rPr>
        <w:t>迅速回落到稳定水平，但没有产生额外的伪影拖尾。这些结果表明，模型对打桩信号的关键帧段（红色区域）赋予了更高的能量权重，有效增强了主要事件的信噪比，同时保持了尾波段的相对平滑。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363EE" w14:paraId="75D4FCDE" w14:textId="77777777" w:rsidTr="0054314E">
        <w:tc>
          <w:tcPr>
            <w:tcW w:w="8296" w:type="dxa"/>
          </w:tcPr>
          <w:p w14:paraId="693ACEC4" w14:textId="77777777" w:rsidR="006363EE" w:rsidRDefault="006363EE" w:rsidP="006363EE">
            <w:pPr>
              <w:pStyle w:val="affb"/>
            </w:pPr>
            <w:r>
              <w:rPr>
                <w:noProof/>
              </w:rPr>
              <w:lastRenderedPageBreak/>
              <w:drawing>
                <wp:inline distT="0" distB="0" distL="0" distR="0" wp14:anchorId="13EAC560" wp14:editId="5C940640">
                  <wp:extent cx="5039125" cy="1982384"/>
                  <wp:effectExtent l="0" t="0" r="0" b="0"/>
                  <wp:docPr id="12772374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7493" name="图片 2"/>
                          <pic:cNvPicPr/>
                        </pic:nvPicPr>
                        <pic:blipFill>
                          <a:blip r:embed="rId102"/>
                          <a:stretch>
                            <a:fillRect/>
                          </a:stretch>
                        </pic:blipFill>
                        <pic:spPr>
                          <a:xfrm>
                            <a:off x="0" y="0"/>
                            <a:ext cx="5039125" cy="1982384"/>
                          </a:xfrm>
                          <a:prstGeom prst="rect">
                            <a:avLst/>
                          </a:prstGeom>
                        </pic:spPr>
                      </pic:pic>
                    </a:graphicData>
                  </a:graphic>
                </wp:inline>
              </w:drawing>
            </w:r>
          </w:p>
          <w:p w14:paraId="4A889BFC" w14:textId="7E7A67A8" w:rsidR="006363EE" w:rsidRDefault="006363EE" w:rsidP="006363EE">
            <w:pPr>
              <w:pStyle w:val="affb"/>
              <w:rPr>
                <w:rFonts w:hint="eastAsia"/>
              </w:rPr>
            </w:pPr>
            <w:r>
              <w:rPr>
                <w:rFonts w:hint="eastAsia"/>
              </w:rPr>
              <w:t>(a)</w:t>
            </w:r>
          </w:p>
        </w:tc>
      </w:tr>
      <w:tr w:rsidR="006363EE" w14:paraId="1DE73DB4" w14:textId="77777777" w:rsidTr="0054314E">
        <w:tc>
          <w:tcPr>
            <w:tcW w:w="8296" w:type="dxa"/>
          </w:tcPr>
          <w:p w14:paraId="540719C6" w14:textId="77777777" w:rsidR="006363EE" w:rsidRDefault="006363EE" w:rsidP="006363EE">
            <w:pPr>
              <w:pStyle w:val="affb"/>
            </w:pPr>
            <w:r>
              <w:rPr>
                <w:rFonts w:hint="eastAsia"/>
                <w:noProof/>
              </w:rPr>
              <w:drawing>
                <wp:inline distT="0" distB="0" distL="0" distR="0" wp14:anchorId="7331E23E" wp14:editId="3C3C0927">
                  <wp:extent cx="5039125" cy="1982383"/>
                  <wp:effectExtent l="0" t="0" r="0" b="0"/>
                  <wp:docPr id="744662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930" name="图片 2"/>
                          <pic:cNvPicPr/>
                        </pic:nvPicPr>
                        <pic:blipFill>
                          <a:blip r:embed="rId103"/>
                          <a:stretch>
                            <a:fillRect/>
                          </a:stretch>
                        </pic:blipFill>
                        <pic:spPr>
                          <a:xfrm>
                            <a:off x="0" y="0"/>
                            <a:ext cx="5039125" cy="1982383"/>
                          </a:xfrm>
                          <a:prstGeom prst="rect">
                            <a:avLst/>
                          </a:prstGeom>
                        </pic:spPr>
                      </pic:pic>
                    </a:graphicData>
                  </a:graphic>
                </wp:inline>
              </w:drawing>
            </w:r>
          </w:p>
          <w:p w14:paraId="06F5C730" w14:textId="7C180BC7" w:rsidR="006363EE" w:rsidRDefault="006363EE" w:rsidP="006363EE">
            <w:pPr>
              <w:pStyle w:val="affb"/>
              <w:rPr>
                <w:rFonts w:hint="eastAsia"/>
              </w:rPr>
            </w:pPr>
            <w:r>
              <w:rPr>
                <w:rFonts w:hint="eastAsia"/>
              </w:rPr>
              <w:t>(b)</w:t>
            </w:r>
          </w:p>
        </w:tc>
      </w:tr>
      <w:tr w:rsidR="006363EE" w14:paraId="12EB097C" w14:textId="77777777" w:rsidTr="0054314E">
        <w:tc>
          <w:tcPr>
            <w:tcW w:w="8296" w:type="dxa"/>
          </w:tcPr>
          <w:p w14:paraId="5E2B0EE6" w14:textId="4E83321C" w:rsidR="00AB7FCF" w:rsidRDefault="00AB7FCF" w:rsidP="00AB7FCF">
            <w:pPr>
              <w:pStyle w:val="affb"/>
              <w:rPr>
                <w:rFonts w:hint="eastAsia"/>
              </w:rPr>
            </w:pPr>
            <w:r w:rsidRPr="00766DC4">
              <w:rPr>
                <w:rFonts w:hint="eastAsia"/>
              </w:rPr>
              <w:t>图</w:t>
            </w:r>
            <w:r w:rsidRPr="00766DC4">
              <w:rPr>
                <w:rFonts w:hint="eastAsia"/>
              </w:rPr>
              <w:t xml:space="preserve"> 5-</w:t>
            </w:r>
            <w:r>
              <w:rPr>
                <w:rFonts w:hint="eastAsia"/>
              </w:rPr>
              <w:t>8</w:t>
            </w:r>
            <w:r>
              <w:rPr>
                <w:rFonts w:hint="eastAsia"/>
              </w:rPr>
              <w:t>不同混叠条件下</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图（红色区域为打桩段</w:t>
            </w:r>
            <w:r>
              <w:rPr>
                <w:rFonts w:hint="eastAsia"/>
              </w:rPr>
              <w:t>）：</w:t>
            </w:r>
            <w:r>
              <w:rPr>
                <w:rFonts w:hint="eastAsia"/>
              </w:rPr>
              <w:t xml:space="preserve">(a) </w:t>
            </w:r>
            <w:r w:rsidRPr="0089713F">
              <w:t xml:space="preserve">SNR = </w:t>
            </w:r>
            <w:r>
              <w:rPr>
                <w:rFonts w:hint="eastAsia"/>
              </w:rPr>
              <w:t>-1</w:t>
            </w:r>
            <w:r w:rsidRPr="0089713F">
              <w:t>0 dB</w:t>
            </w:r>
            <w:r>
              <w:rPr>
                <w:rFonts w:hint="eastAsia"/>
              </w:rPr>
              <w:t>；</w:t>
            </w:r>
            <w:r>
              <w:rPr>
                <w:rFonts w:hint="eastAsia"/>
              </w:rPr>
              <w:t xml:space="preserve">(a) </w:t>
            </w:r>
            <w:r w:rsidRPr="0089713F">
              <w:t xml:space="preserve">SNR = </w:t>
            </w:r>
            <w:r>
              <w:rPr>
                <w:rFonts w:hint="eastAsia"/>
              </w:rPr>
              <w:t>0</w:t>
            </w:r>
            <w:r w:rsidRPr="0089713F">
              <w:t> dB</w:t>
            </w:r>
          </w:p>
          <w:p w14:paraId="4B36DDE2" w14:textId="77777777" w:rsidR="006363EE" w:rsidRPr="00AB7FCF" w:rsidRDefault="006363EE" w:rsidP="00A93043">
            <w:pPr>
              <w:ind w:firstLineChars="0" w:firstLine="0"/>
            </w:pPr>
          </w:p>
        </w:tc>
      </w:tr>
    </w:tbl>
    <w:p w14:paraId="45C65210" w14:textId="5BCF65F9" w:rsidR="007D2751" w:rsidRDefault="00435C2A" w:rsidP="0065385B">
      <w:pPr>
        <w:ind w:firstLine="480"/>
      </w:pPr>
      <w:r w:rsidRPr="00435C2A">
        <w:rPr>
          <w:rFonts w:hint="eastAsia"/>
        </w:rPr>
        <w:t>表</w:t>
      </w:r>
      <w:r w:rsidRPr="00435C2A">
        <w:rPr>
          <w:rFonts w:hint="eastAsia"/>
        </w:rPr>
        <w:t>5-4</w:t>
      </w:r>
      <w:r w:rsidRPr="00435C2A">
        <w:rPr>
          <w:rFonts w:hint="eastAsia"/>
        </w:rPr>
        <w:t>列出了五种输入信噪比条件下的定量对比指标</w:t>
      </w:r>
      <w:r w:rsidR="007D2751">
        <w:rPr>
          <w:rFonts w:hint="eastAsia"/>
        </w:rPr>
        <w:t>，</w:t>
      </w:r>
      <w:r w:rsidR="007D2751" w:rsidRPr="007D2751">
        <w:rPr>
          <w:rFonts w:hint="eastAsia"/>
        </w:rPr>
        <w:t>与表</w:t>
      </w:r>
      <w:r w:rsidR="007D2751" w:rsidRPr="007D2751">
        <w:t xml:space="preserve"> 5-3 </w:t>
      </w:r>
      <w:r w:rsidR="007D2751" w:rsidRPr="007D2751">
        <w:rPr>
          <w:rFonts w:hint="eastAsia"/>
        </w:rPr>
        <w:t>的累计能量段相比，此处信号完整保留了尾波与弱幅度拖尾，因此评测难度更高，但算法仍在</w:t>
      </w:r>
      <w:r w:rsidR="007D2751" w:rsidRPr="007D2751">
        <w:t xml:space="preserve"> −10 dB </w:t>
      </w:r>
      <w:r w:rsidR="007D2751" w:rsidRPr="007D2751">
        <w:rPr>
          <w:rFonts w:hint="eastAsia"/>
        </w:rPr>
        <w:t>至</w:t>
      </w:r>
      <w:r w:rsidR="007D2751" w:rsidRPr="007D2751">
        <w:t xml:space="preserve"> 10 dB </w:t>
      </w:r>
      <w:r w:rsidR="007D2751" w:rsidRPr="007D2751">
        <w:rPr>
          <w:rFonts w:hint="eastAsia"/>
        </w:rPr>
        <w:t>的五种混叠条件下取得了显著而稳定的性能收益，具体分析如下</w:t>
      </w:r>
      <w:r w:rsidR="007D2751">
        <w:rPr>
          <w:rFonts w:hint="eastAsia"/>
        </w:rPr>
        <w:t>：</w:t>
      </w:r>
      <w:r w:rsidR="007D2751" w:rsidRPr="007D2751">
        <w:rPr>
          <w:rFonts w:hint="eastAsia"/>
        </w:rPr>
        <w:t>在最不利的</w:t>
      </w:r>
      <w:r w:rsidR="007D2751" w:rsidRPr="007D2751">
        <w:t xml:space="preserve"> −10 dB </w:t>
      </w:r>
      <w:r w:rsidR="007D2751" w:rsidRPr="007D2751">
        <w:rPr>
          <w:rFonts w:hint="eastAsia"/>
        </w:rPr>
        <w:t>场景中，输出</w:t>
      </w:r>
      <w:r w:rsidR="007D2751" w:rsidRPr="007D2751">
        <w:t>SNR</w:t>
      </w:r>
      <w:r w:rsidR="007D2751" w:rsidRPr="007D2751">
        <w:rPr>
          <w:rFonts w:hint="eastAsia"/>
        </w:rPr>
        <w:t>由</w:t>
      </w:r>
      <w:r w:rsidR="007D2751" w:rsidRPr="007D2751">
        <w:t xml:space="preserve"> −10.00 dB </w:t>
      </w:r>
      <w:r w:rsidR="007D2751" w:rsidRPr="007D2751">
        <w:rPr>
          <w:rFonts w:hint="eastAsia"/>
        </w:rPr>
        <w:t>抬升</w:t>
      </w:r>
      <w:r w:rsidR="007D2751" w:rsidRPr="007D2751">
        <w:t xml:space="preserve">12.74 dB </w:t>
      </w:r>
      <w:r w:rsidR="007D2751" w:rsidRPr="007D2751">
        <w:rPr>
          <w:rFonts w:hint="eastAsia"/>
        </w:rPr>
        <w:t>至</w:t>
      </w:r>
      <w:r w:rsidR="007D2751" w:rsidRPr="007D2751">
        <w:t xml:space="preserve"> 2.74 dB</w:t>
      </w:r>
      <w:r w:rsidR="007D2751" w:rsidRPr="007D2751">
        <w:rPr>
          <w:rFonts w:hint="eastAsia"/>
        </w:rPr>
        <w:t>；同时，</w:t>
      </w:r>
      <w:r w:rsidR="007D2751" w:rsidRPr="007D2751">
        <w:t xml:space="preserve">PSNR </w:t>
      </w:r>
      <w:r w:rsidR="007D2751" w:rsidRPr="007D2751">
        <w:rPr>
          <w:rFonts w:hint="eastAsia"/>
        </w:rPr>
        <w:t>增益</w:t>
      </w:r>
      <w:r w:rsidR="007D2751" w:rsidRPr="007D2751">
        <w:t xml:space="preserve"> 13.07 dB</w:t>
      </w:r>
      <w:r w:rsidR="007D2751" w:rsidRPr="007D2751">
        <w:rPr>
          <w:rFonts w:hint="eastAsia"/>
        </w:rPr>
        <w:t>，</w:t>
      </w:r>
      <w:r w:rsidR="007D2751" w:rsidRPr="007D2751">
        <w:t>RMSE</w:t>
      </w:r>
      <w:r w:rsidR="007D2751" w:rsidRPr="007D2751">
        <w:rPr>
          <w:rFonts w:hint="eastAsia"/>
        </w:rPr>
        <w:t>从</w:t>
      </w:r>
      <w:r w:rsidR="007D2751" w:rsidRPr="007D2751">
        <w:t xml:space="preserve"> 0.0180 </w:t>
      </w:r>
      <w:r w:rsidR="007D2751" w:rsidRPr="007D2751">
        <w:rPr>
          <w:rFonts w:hint="eastAsia"/>
        </w:rPr>
        <w:t>降至</w:t>
      </w:r>
      <w:r w:rsidR="007D2751" w:rsidRPr="007D2751">
        <w:t xml:space="preserve"> 0.0040</w:t>
      </w:r>
      <w:r w:rsidR="007D2751" w:rsidRPr="007D2751">
        <w:rPr>
          <w:rFonts w:hint="eastAsia"/>
        </w:rPr>
        <w:t>，误差削减</w:t>
      </w:r>
      <w:r w:rsidR="007D2751" w:rsidRPr="007D2751">
        <w:t xml:space="preserve"> 78 %</w:t>
      </w:r>
      <w:r w:rsidR="007D2751" w:rsidRPr="007D2751">
        <w:rPr>
          <w:rFonts w:hint="eastAsia"/>
        </w:rPr>
        <w:t>。当输入</w:t>
      </w:r>
      <w:r w:rsidR="007D2751" w:rsidRPr="007D2751">
        <w:t>SNR</w:t>
      </w:r>
      <w:r w:rsidR="007D2751" w:rsidRPr="007D2751">
        <w:rPr>
          <w:rFonts w:hint="eastAsia"/>
        </w:rPr>
        <w:t>提升至</w:t>
      </w:r>
      <w:r w:rsidR="007D2751" w:rsidRPr="007D2751">
        <w:t xml:space="preserve"> −5 dB </w:t>
      </w:r>
      <w:r w:rsidR="007D2751" w:rsidRPr="007D2751">
        <w:rPr>
          <w:rFonts w:hint="eastAsia"/>
        </w:rPr>
        <w:t>与</w:t>
      </w:r>
      <w:r w:rsidR="007D2751" w:rsidRPr="007D2751">
        <w:t xml:space="preserve"> 0 dB </w:t>
      </w:r>
      <w:r w:rsidR="007D2751" w:rsidRPr="007D2751">
        <w:rPr>
          <w:rFonts w:hint="eastAsia"/>
        </w:rPr>
        <w:t>时，算法分别贡献</w:t>
      </w:r>
      <w:r w:rsidR="007D2751" w:rsidRPr="007D2751">
        <w:t xml:space="preserve"> 11.49 dB </w:t>
      </w:r>
      <w:r w:rsidR="007D2751" w:rsidRPr="007D2751">
        <w:rPr>
          <w:rFonts w:hint="eastAsia"/>
        </w:rPr>
        <w:t>和</w:t>
      </w:r>
      <w:r w:rsidR="007D2751" w:rsidRPr="007D2751">
        <w:t xml:space="preserve"> 9.12 dB </w:t>
      </w:r>
      <w:r w:rsidR="007D2751" w:rsidRPr="007D2751">
        <w:rPr>
          <w:rFonts w:hint="eastAsia"/>
        </w:rPr>
        <w:t>的额外</w:t>
      </w:r>
      <w:r w:rsidR="007D2751" w:rsidRPr="007D2751">
        <w:t xml:space="preserve"> SNR</w:t>
      </w:r>
      <w:r w:rsidR="007D2751" w:rsidRPr="007D2751">
        <w:rPr>
          <w:rFonts w:hint="eastAsia"/>
        </w:rPr>
        <w:t>，并将</w:t>
      </w:r>
      <w:r w:rsidR="007D2751" w:rsidRPr="007D2751">
        <w:t xml:space="preserve">RMSE </w:t>
      </w:r>
      <w:r w:rsidR="007D2751" w:rsidRPr="007D2751">
        <w:rPr>
          <w:rFonts w:hint="eastAsia"/>
        </w:rPr>
        <w:t>进一步压缩</w:t>
      </w:r>
      <w:r w:rsidR="007D2751" w:rsidRPr="007D2751">
        <w:t xml:space="preserve"> 74 % </w:t>
      </w:r>
      <w:r w:rsidR="007D2751" w:rsidRPr="007D2751">
        <w:rPr>
          <w:rFonts w:hint="eastAsia"/>
        </w:rPr>
        <w:t>与</w:t>
      </w:r>
      <w:r w:rsidR="007D2751" w:rsidRPr="007D2751">
        <w:t xml:space="preserve"> 68 %</w:t>
      </w:r>
      <w:r w:rsidR="007D2751" w:rsidRPr="007D2751">
        <w:rPr>
          <w:rFonts w:hint="eastAsia"/>
        </w:rPr>
        <w:t>，</w:t>
      </w:r>
      <w:r w:rsidR="007D2751" w:rsidRPr="007D2751">
        <w:t xml:space="preserve">PSNR </w:t>
      </w:r>
      <w:r w:rsidR="007D2751" w:rsidRPr="007D2751">
        <w:rPr>
          <w:rFonts w:hint="eastAsia"/>
        </w:rPr>
        <w:t>增益仍保持在</w:t>
      </w:r>
      <w:r w:rsidR="007D2751">
        <w:rPr>
          <w:rFonts w:hint="eastAsia"/>
        </w:rPr>
        <w:t>约</w:t>
      </w:r>
      <w:r w:rsidR="007D2751">
        <w:rPr>
          <w:rFonts w:hint="eastAsia"/>
        </w:rPr>
        <w:t>11</w:t>
      </w:r>
      <w:r w:rsidR="007D2751" w:rsidRPr="007D2751">
        <w:t xml:space="preserve"> dB</w:t>
      </w:r>
      <w:r w:rsidR="007D2751" w:rsidRPr="007D2751">
        <w:rPr>
          <w:rFonts w:hint="eastAsia"/>
        </w:rPr>
        <w:t>。对于</w:t>
      </w:r>
      <w:r w:rsidR="007D2751" w:rsidRPr="007D2751">
        <w:t xml:space="preserve"> 5 </w:t>
      </w:r>
      <w:r w:rsidR="007D2751" w:rsidRPr="007D2751">
        <w:rPr>
          <w:rFonts w:hint="eastAsia"/>
        </w:rPr>
        <w:t xml:space="preserve">dB </w:t>
      </w:r>
      <w:r w:rsidR="007D2751" w:rsidRPr="007D2751">
        <w:rPr>
          <w:rFonts w:hint="eastAsia"/>
        </w:rPr>
        <w:t>与</w:t>
      </w:r>
      <w:r w:rsidR="007D2751" w:rsidRPr="007D2751">
        <w:rPr>
          <w:rFonts w:hint="eastAsia"/>
        </w:rPr>
        <w:t xml:space="preserve"> 10 dB </w:t>
      </w:r>
      <w:r w:rsidR="007D2751" w:rsidRPr="007D2751">
        <w:rPr>
          <w:rFonts w:hint="eastAsia"/>
        </w:rPr>
        <w:t>的中高信噪比条件，</w:t>
      </w:r>
      <w:r w:rsidR="00242BD2">
        <w:rPr>
          <w:rFonts w:hint="eastAsia"/>
        </w:rPr>
        <w:t>模型仍能提升</w:t>
      </w:r>
      <w:r w:rsidR="007D2751" w:rsidRPr="007D2751">
        <w:rPr>
          <w:rFonts w:hint="eastAsia"/>
        </w:rPr>
        <w:t xml:space="preserve">7.84 dB </w:t>
      </w:r>
      <w:r w:rsidR="007D2751" w:rsidRPr="007D2751">
        <w:rPr>
          <w:rFonts w:hint="eastAsia"/>
        </w:rPr>
        <w:t>与</w:t>
      </w:r>
      <w:r w:rsidR="007D2751" w:rsidRPr="007D2751">
        <w:rPr>
          <w:rFonts w:hint="eastAsia"/>
        </w:rPr>
        <w:t>6.32 dB</w:t>
      </w:r>
      <w:r w:rsidR="007D2751" w:rsidRPr="007D2751">
        <w:rPr>
          <w:rFonts w:hint="eastAsia"/>
        </w:rPr>
        <w:t>的</w:t>
      </w:r>
      <w:r w:rsidR="007D2751" w:rsidRPr="007D2751">
        <w:rPr>
          <w:rFonts w:hint="eastAsia"/>
        </w:rPr>
        <w:t xml:space="preserve"> SNR</w:t>
      </w:r>
      <w:r w:rsidR="007D2751" w:rsidRPr="007D2751">
        <w:rPr>
          <w:rFonts w:hint="eastAsia"/>
        </w:rPr>
        <w:t>，</w:t>
      </w:r>
      <w:r w:rsidR="007D2751" w:rsidRPr="007D2751">
        <w:rPr>
          <w:rFonts w:hint="eastAsia"/>
        </w:rPr>
        <w:t>RMSE</w:t>
      </w:r>
      <w:r w:rsidR="007D2751" w:rsidRPr="007D2751">
        <w:rPr>
          <w:rFonts w:hint="eastAsia"/>
        </w:rPr>
        <w:t>进一步下降</w:t>
      </w:r>
      <w:r w:rsidR="007D2751" w:rsidRPr="007D2751">
        <w:rPr>
          <w:rFonts w:hint="eastAsia"/>
        </w:rPr>
        <w:t xml:space="preserve"> 71 % </w:t>
      </w:r>
      <w:r w:rsidR="007D2751" w:rsidRPr="007D2751">
        <w:rPr>
          <w:rFonts w:hint="eastAsia"/>
        </w:rPr>
        <w:t>与</w:t>
      </w:r>
      <w:r w:rsidR="007D2751" w:rsidRPr="007D2751">
        <w:rPr>
          <w:rFonts w:hint="eastAsia"/>
        </w:rPr>
        <w:t xml:space="preserve"> 64 %</w:t>
      </w:r>
      <w:r w:rsidR="007D2751" w:rsidRPr="007D2751">
        <w:rPr>
          <w:rFonts w:hint="eastAsia"/>
        </w:rPr>
        <w:t>，证明其具备对残余噪声的持续抑制能力。</w:t>
      </w:r>
    </w:p>
    <w:p w14:paraId="7ED4CEAE" w14:textId="77777777" w:rsidR="00242BD2" w:rsidRDefault="00242BD2" w:rsidP="00E56EF9">
      <w:pPr>
        <w:pStyle w:val="affb"/>
      </w:pPr>
    </w:p>
    <w:p w14:paraId="6EA0B287" w14:textId="3E87E7CF" w:rsidR="004436CD" w:rsidRPr="00E72C29" w:rsidRDefault="004822B6" w:rsidP="00E56EF9">
      <w:pPr>
        <w:pStyle w:val="affb"/>
      </w:pPr>
      <w:r>
        <w:rPr>
          <w:rFonts w:hint="eastAsia"/>
        </w:rPr>
        <w:t>表</w:t>
      </w:r>
      <w:r>
        <w:rPr>
          <w:rFonts w:hint="eastAsia"/>
        </w:rPr>
        <w:t>5-</w:t>
      </w:r>
      <w:r w:rsidR="00102605">
        <w:rPr>
          <w:rFonts w:hint="eastAsia"/>
        </w:rPr>
        <w:t>4</w:t>
      </w:r>
      <w:r>
        <w:rPr>
          <w:rFonts w:hint="eastAsia"/>
        </w:rPr>
        <w:t xml:space="preserve"> </w:t>
      </w:r>
      <w:r w:rsidRPr="00F41ADF">
        <w:rPr>
          <w:rFonts w:hint="eastAsia"/>
        </w:rPr>
        <w:t>模型降噪性能指标对比（</w:t>
      </w:r>
      <w:r w:rsidR="00384E85" w:rsidRPr="00DE1811">
        <w:rPr>
          <w:rFonts w:hint="eastAsia"/>
          <w:bCs/>
        </w:rPr>
        <w:t>原始打桩声信号</w:t>
      </w:r>
      <w:r w:rsidRPr="00F41ADF">
        <w:rPr>
          <w:rFonts w:hint="eastAsia"/>
        </w:rPr>
        <w:t>）</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4D32E3" w14:paraId="5EAA22FE" w14:textId="77777777" w:rsidTr="007F2037">
        <w:trPr>
          <w:cnfStyle w:val="100000000000" w:firstRow="1" w:lastRow="0" w:firstColumn="0" w:lastColumn="0" w:oddVBand="0" w:evenVBand="0" w:oddHBand="0" w:evenHBand="0" w:firstRowFirstColumn="0" w:firstRowLastColumn="0" w:lastRowFirstColumn="0" w:lastRowLastColumn="0"/>
        </w:trPr>
        <w:tc>
          <w:tcPr>
            <w:tcW w:w="1158" w:type="dxa"/>
          </w:tcPr>
          <w:p w14:paraId="577588D5" w14:textId="77777777" w:rsidR="004D32E3" w:rsidRDefault="004D32E3" w:rsidP="003310DF">
            <w:pPr>
              <w:ind w:firstLineChars="0" w:firstLine="0"/>
              <w:jc w:val="center"/>
            </w:pPr>
            <w:r>
              <w:rPr>
                <w:rFonts w:hint="eastAsia"/>
              </w:rPr>
              <w:t>混叠信噪比</w:t>
            </w:r>
            <w:r>
              <w:rPr>
                <w:rFonts w:hint="eastAsia"/>
              </w:rPr>
              <w:t>(dB)</w:t>
            </w:r>
          </w:p>
        </w:tc>
        <w:tc>
          <w:tcPr>
            <w:tcW w:w="1247" w:type="dxa"/>
          </w:tcPr>
          <w:p w14:paraId="530F48F1" w14:textId="77777777" w:rsidR="004D32E3" w:rsidRDefault="004D32E3" w:rsidP="003310DF">
            <w:pPr>
              <w:ind w:firstLineChars="0" w:firstLine="0"/>
              <w:jc w:val="center"/>
            </w:pPr>
            <w:r>
              <w:rPr>
                <w:rFonts w:hint="eastAsia"/>
              </w:rPr>
              <w:t>类型</w:t>
            </w:r>
          </w:p>
        </w:tc>
        <w:tc>
          <w:tcPr>
            <w:tcW w:w="992" w:type="dxa"/>
          </w:tcPr>
          <w:p w14:paraId="0C6E1F2B" w14:textId="77777777" w:rsidR="004D32E3" w:rsidRDefault="004D32E3" w:rsidP="003310DF">
            <w:pPr>
              <w:ind w:firstLineChars="0" w:firstLine="0"/>
              <w:jc w:val="center"/>
            </w:pPr>
            <w:r>
              <w:rPr>
                <w:rFonts w:hint="eastAsia"/>
              </w:rPr>
              <w:t>SNR (dB)</w:t>
            </w:r>
          </w:p>
        </w:tc>
        <w:tc>
          <w:tcPr>
            <w:tcW w:w="945" w:type="dxa"/>
          </w:tcPr>
          <w:p w14:paraId="77AE7163" w14:textId="77777777" w:rsidR="004D32E3" w:rsidRDefault="004D32E3" w:rsidP="003310DF">
            <w:pPr>
              <w:ind w:firstLineChars="0" w:firstLine="0"/>
              <w:jc w:val="center"/>
            </w:pPr>
            <w:r w:rsidRPr="00B850A2">
              <w:t>Δ</w:t>
            </w:r>
            <w:r>
              <w:rPr>
                <w:rFonts w:hint="eastAsia"/>
              </w:rPr>
              <w:t>SNR (dB)</w:t>
            </w:r>
          </w:p>
        </w:tc>
        <w:tc>
          <w:tcPr>
            <w:tcW w:w="1004" w:type="dxa"/>
          </w:tcPr>
          <w:p w14:paraId="7A40C8B7" w14:textId="77777777" w:rsidR="004D32E3" w:rsidRDefault="004D32E3" w:rsidP="003310DF">
            <w:pPr>
              <w:ind w:firstLineChars="0" w:firstLine="0"/>
              <w:jc w:val="center"/>
            </w:pPr>
            <w:r>
              <w:rPr>
                <w:rFonts w:hint="eastAsia"/>
              </w:rPr>
              <w:t>PSNR (dB)</w:t>
            </w:r>
          </w:p>
        </w:tc>
        <w:tc>
          <w:tcPr>
            <w:tcW w:w="1004" w:type="dxa"/>
          </w:tcPr>
          <w:p w14:paraId="22610819" w14:textId="77777777" w:rsidR="004D32E3" w:rsidRDefault="004D32E3" w:rsidP="003310DF">
            <w:pPr>
              <w:ind w:firstLineChars="0" w:firstLine="0"/>
              <w:jc w:val="center"/>
            </w:pPr>
            <w:r w:rsidRPr="00B850A2">
              <w:t>Δ</w:t>
            </w:r>
            <w:r>
              <w:rPr>
                <w:rFonts w:hint="eastAsia"/>
              </w:rPr>
              <w:t>PSNR (dB)</w:t>
            </w:r>
          </w:p>
        </w:tc>
        <w:tc>
          <w:tcPr>
            <w:tcW w:w="910" w:type="dxa"/>
          </w:tcPr>
          <w:p w14:paraId="7F80650B" w14:textId="77777777" w:rsidR="004D32E3" w:rsidRDefault="004D32E3" w:rsidP="003310DF">
            <w:pPr>
              <w:ind w:firstLineChars="0" w:firstLine="0"/>
              <w:jc w:val="center"/>
            </w:pPr>
            <w:r>
              <w:rPr>
                <w:rFonts w:hint="eastAsia"/>
              </w:rPr>
              <w:t>RMSE</w:t>
            </w:r>
          </w:p>
        </w:tc>
        <w:tc>
          <w:tcPr>
            <w:tcW w:w="1035" w:type="dxa"/>
          </w:tcPr>
          <w:p w14:paraId="7BB15F83" w14:textId="77777777" w:rsidR="004D32E3" w:rsidRDefault="004D32E3" w:rsidP="003310DF">
            <w:pPr>
              <w:ind w:firstLineChars="0" w:firstLine="0"/>
              <w:jc w:val="center"/>
            </w:pPr>
            <w:r w:rsidRPr="00B850A2">
              <w:t>Δ</w:t>
            </w:r>
            <w:r>
              <w:rPr>
                <w:rFonts w:hint="eastAsia"/>
              </w:rPr>
              <w:t>RMSE</w:t>
            </w:r>
          </w:p>
        </w:tc>
      </w:tr>
      <w:tr w:rsidR="00F105AD" w14:paraId="4B77AABF" w14:textId="77777777" w:rsidTr="00AE67A5">
        <w:tc>
          <w:tcPr>
            <w:tcW w:w="1158" w:type="dxa"/>
            <w:vMerge w:val="restart"/>
          </w:tcPr>
          <w:p w14:paraId="2A7B6A01" w14:textId="65C0D929" w:rsidR="00F105AD" w:rsidRDefault="00F105AD" w:rsidP="00295B6F">
            <w:pPr>
              <w:ind w:firstLineChars="0" w:firstLine="0"/>
              <w:jc w:val="center"/>
              <w:rPr>
                <w:rFonts w:hint="eastAsia"/>
              </w:rPr>
            </w:pPr>
            <w:r>
              <w:rPr>
                <w:rFonts w:hint="eastAsia"/>
              </w:rPr>
              <w:t>-10</w:t>
            </w:r>
          </w:p>
        </w:tc>
        <w:tc>
          <w:tcPr>
            <w:tcW w:w="1247" w:type="dxa"/>
            <w:tcBorders>
              <w:top w:val="single" w:sz="4" w:space="0" w:color="000000" w:themeColor="text1"/>
              <w:bottom w:val="nil"/>
            </w:tcBorders>
          </w:tcPr>
          <w:p w14:paraId="5B9E802E" w14:textId="18237491" w:rsidR="00F105AD" w:rsidRDefault="00F105AD" w:rsidP="00295B6F">
            <w:pPr>
              <w:ind w:firstLineChars="0" w:firstLine="0"/>
              <w:jc w:val="center"/>
              <w:rPr>
                <w:rFonts w:hint="eastAsia"/>
              </w:rPr>
            </w:pPr>
            <w:r>
              <w:rPr>
                <w:rFonts w:hint="eastAsia"/>
              </w:rPr>
              <w:t>混叠信号</w:t>
            </w:r>
          </w:p>
        </w:tc>
        <w:tc>
          <w:tcPr>
            <w:tcW w:w="992" w:type="dxa"/>
            <w:tcBorders>
              <w:top w:val="single" w:sz="4" w:space="0" w:color="000000" w:themeColor="text1"/>
              <w:bottom w:val="nil"/>
            </w:tcBorders>
          </w:tcPr>
          <w:p w14:paraId="6AA83A0D" w14:textId="1831B798" w:rsidR="00F105AD" w:rsidRDefault="009031B8" w:rsidP="00295B6F">
            <w:pPr>
              <w:ind w:firstLineChars="0" w:firstLine="0"/>
              <w:jc w:val="center"/>
              <w:rPr>
                <w:rFonts w:hint="eastAsia"/>
              </w:rPr>
            </w:pPr>
            <w:r>
              <w:rPr>
                <w:rFonts w:hint="eastAsia"/>
              </w:rPr>
              <w:t>-10.00</w:t>
            </w:r>
          </w:p>
        </w:tc>
        <w:tc>
          <w:tcPr>
            <w:tcW w:w="945" w:type="dxa"/>
            <w:tcBorders>
              <w:top w:val="single" w:sz="4" w:space="0" w:color="000000" w:themeColor="text1"/>
              <w:bottom w:val="nil"/>
            </w:tcBorders>
          </w:tcPr>
          <w:p w14:paraId="52C800A7" w14:textId="7A3B9D73" w:rsidR="00F105AD" w:rsidRDefault="009031B8" w:rsidP="00295B6F">
            <w:pPr>
              <w:ind w:firstLineChars="0" w:firstLine="0"/>
              <w:jc w:val="center"/>
              <w:rPr>
                <w:rFonts w:hint="eastAsia"/>
              </w:rPr>
            </w:pPr>
            <w:r>
              <w:rPr>
                <w:rFonts w:hint="eastAsia"/>
              </w:rPr>
              <w:t>—</w:t>
            </w:r>
          </w:p>
        </w:tc>
        <w:tc>
          <w:tcPr>
            <w:tcW w:w="1004" w:type="dxa"/>
            <w:tcBorders>
              <w:top w:val="single" w:sz="4" w:space="0" w:color="000000" w:themeColor="text1"/>
              <w:bottom w:val="nil"/>
            </w:tcBorders>
          </w:tcPr>
          <w:p w14:paraId="5DCDF124" w14:textId="77FE9E3C" w:rsidR="00F105AD" w:rsidRDefault="00986277" w:rsidP="00295B6F">
            <w:pPr>
              <w:ind w:firstLineChars="0" w:firstLine="0"/>
              <w:jc w:val="center"/>
              <w:rPr>
                <w:rFonts w:hint="eastAsia"/>
              </w:rPr>
            </w:pPr>
            <w:r>
              <w:rPr>
                <w:rFonts w:hint="eastAsia"/>
              </w:rPr>
              <w:t>14.85</w:t>
            </w:r>
          </w:p>
        </w:tc>
        <w:tc>
          <w:tcPr>
            <w:tcW w:w="1004" w:type="dxa"/>
            <w:tcBorders>
              <w:top w:val="single" w:sz="4" w:space="0" w:color="000000" w:themeColor="text1"/>
              <w:bottom w:val="nil"/>
            </w:tcBorders>
          </w:tcPr>
          <w:p w14:paraId="40A8D030" w14:textId="0FC12D48" w:rsidR="00F105AD" w:rsidRDefault="009031B8" w:rsidP="00295B6F">
            <w:pPr>
              <w:ind w:firstLineChars="0" w:firstLine="0"/>
              <w:jc w:val="center"/>
              <w:rPr>
                <w:rFonts w:hint="eastAsia"/>
              </w:rPr>
            </w:pPr>
            <w:r>
              <w:rPr>
                <w:rFonts w:hint="eastAsia"/>
              </w:rPr>
              <w:t>—</w:t>
            </w:r>
          </w:p>
        </w:tc>
        <w:tc>
          <w:tcPr>
            <w:tcW w:w="910" w:type="dxa"/>
            <w:tcBorders>
              <w:top w:val="single" w:sz="4" w:space="0" w:color="000000" w:themeColor="text1"/>
              <w:bottom w:val="nil"/>
            </w:tcBorders>
          </w:tcPr>
          <w:p w14:paraId="2747A0AC" w14:textId="1E1D6675" w:rsidR="00F105AD" w:rsidRDefault="00986277" w:rsidP="00295B6F">
            <w:pPr>
              <w:ind w:firstLineChars="0" w:firstLine="0"/>
              <w:jc w:val="center"/>
              <w:rPr>
                <w:rFonts w:hint="eastAsia"/>
              </w:rPr>
            </w:pPr>
            <w:r>
              <w:rPr>
                <w:rFonts w:hint="eastAsia"/>
              </w:rPr>
              <w:t>0.0180</w:t>
            </w:r>
          </w:p>
        </w:tc>
        <w:tc>
          <w:tcPr>
            <w:tcW w:w="1035" w:type="dxa"/>
            <w:tcBorders>
              <w:top w:val="single" w:sz="4" w:space="0" w:color="000000" w:themeColor="text1"/>
              <w:bottom w:val="nil"/>
            </w:tcBorders>
          </w:tcPr>
          <w:p w14:paraId="01EBBB28" w14:textId="7DC5062B" w:rsidR="00F105AD" w:rsidRDefault="009031B8" w:rsidP="00295B6F">
            <w:pPr>
              <w:ind w:firstLineChars="0" w:firstLine="0"/>
              <w:jc w:val="center"/>
              <w:rPr>
                <w:rFonts w:hint="eastAsia"/>
              </w:rPr>
            </w:pPr>
            <w:r>
              <w:rPr>
                <w:rFonts w:hint="eastAsia"/>
              </w:rPr>
              <w:t>—</w:t>
            </w:r>
          </w:p>
        </w:tc>
      </w:tr>
      <w:tr w:rsidR="00F105AD" w:rsidRPr="006D4591" w14:paraId="672437B8" w14:textId="77777777" w:rsidTr="00AE67A5">
        <w:tc>
          <w:tcPr>
            <w:tcW w:w="1158" w:type="dxa"/>
            <w:vMerge/>
          </w:tcPr>
          <w:p w14:paraId="48DE4A97" w14:textId="77777777" w:rsidR="00F105AD" w:rsidRDefault="00F105AD" w:rsidP="00295B6F">
            <w:pPr>
              <w:ind w:firstLineChars="0" w:firstLine="0"/>
              <w:jc w:val="center"/>
              <w:rPr>
                <w:rFonts w:hint="eastAsia"/>
              </w:rPr>
            </w:pPr>
          </w:p>
        </w:tc>
        <w:tc>
          <w:tcPr>
            <w:tcW w:w="1247" w:type="dxa"/>
            <w:tcBorders>
              <w:top w:val="nil"/>
              <w:bottom w:val="nil"/>
            </w:tcBorders>
          </w:tcPr>
          <w:p w14:paraId="12E04E3D" w14:textId="233B8BEF" w:rsidR="00F105AD" w:rsidRPr="006D4591" w:rsidRDefault="00F105AD" w:rsidP="00295B6F">
            <w:pPr>
              <w:ind w:firstLineChars="0" w:firstLine="0"/>
              <w:jc w:val="center"/>
              <w:rPr>
                <w:rFonts w:hint="eastAsia"/>
                <w:b/>
                <w:bCs/>
              </w:rPr>
            </w:pPr>
            <w:r w:rsidRPr="006D4591">
              <w:rPr>
                <w:rFonts w:hint="eastAsia"/>
                <w:b/>
                <w:bCs/>
              </w:rPr>
              <w:t>降噪信号</w:t>
            </w:r>
          </w:p>
        </w:tc>
        <w:tc>
          <w:tcPr>
            <w:tcW w:w="992" w:type="dxa"/>
            <w:tcBorders>
              <w:top w:val="nil"/>
              <w:bottom w:val="nil"/>
            </w:tcBorders>
          </w:tcPr>
          <w:p w14:paraId="4226234C" w14:textId="52EAE2FF" w:rsidR="00F105AD" w:rsidRPr="006D4591" w:rsidRDefault="00BB3CCF" w:rsidP="00295B6F">
            <w:pPr>
              <w:ind w:firstLineChars="0" w:firstLine="0"/>
              <w:jc w:val="center"/>
              <w:rPr>
                <w:rFonts w:hint="eastAsia"/>
                <w:b/>
                <w:bCs/>
              </w:rPr>
            </w:pPr>
            <w:r w:rsidRPr="006D4591">
              <w:rPr>
                <w:rFonts w:hint="eastAsia"/>
                <w:b/>
                <w:bCs/>
              </w:rPr>
              <w:t>2.74</w:t>
            </w:r>
          </w:p>
        </w:tc>
        <w:tc>
          <w:tcPr>
            <w:tcW w:w="945" w:type="dxa"/>
            <w:tcBorders>
              <w:top w:val="nil"/>
              <w:bottom w:val="nil"/>
            </w:tcBorders>
          </w:tcPr>
          <w:p w14:paraId="4C24E9BC" w14:textId="5B19B38F" w:rsidR="00F105AD" w:rsidRPr="006D4591" w:rsidRDefault="00257E5A" w:rsidP="00295B6F">
            <w:pPr>
              <w:ind w:firstLineChars="0" w:firstLine="0"/>
              <w:jc w:val="center"/>
              <w:rPr>
                <w:rFonts w:hint="eastAsia"/>
                <w:b/>
                <w:bCs/>
              </w:rPr>
            </w:pPr>
            <w:r w:rsidRPr="006D4591">
              <w:rPr>
                <w:rFonts w:hint="eastAsia"/>
                <w:b/>
                <w:bCs/>
              </w:rPr>
              <w:t>+12.74</w:t>
            </w:r>
          </w:p>
        </w:tc>
        <w:tc>
          <w:tcPr>
            <w:tcW w:w="1004" w:type="dxa"/>
            <w:tcBorders>
              <w:top w:val="nil"/>
              <w:bottom w:val="nil"/>
            </w:tcBorders>
          </w:tcPr>
          <w:p w14:paraId="3F27A3F1" w14:textId="4542BAFE" w:rsidR="00F105AD" w:rsidRPr="006D4591" w:rsidRDefault="00257E5A" w:rsidP="00295B6F">
            <w:pPr>
              <w:ind w:firstLineChars="0" w:firstLine="0"/>
              <w:jc w:val="center"/>
              <w:rPr>
                <w:rFonts w:hint="eastAsia"/>
                <w:b/>
                <w:bCs/>
              </w:rPr>
            </w:pPr>
            <w:r w:rsidRPr="006D4591">
              <w:rPr>
                <w:rFonts w:hint="eastAsia"/>
                <w:b/>
                <w:bCs/>
              </w:rPr>
              <w:t>27.92</w:t>
            </w:r>
          </w:p>
        </w:tc>
        <w:tc>
          <w:tcPr>
            <w:tcW w:w="1004" w:type="dxa"/>
            <w:tcBorders>
              <w:top w:val="nil"/>
              <w:bottom w:val="nil"/>
            </w:tcBorders>
          </w:tcPr>
          <w:p w14:paraId="6EC93BCD" w14:textId="2D27CA80" w:rsidR="00F105AD" w:rsidRPr="006D4591" w:rsidRDefault="00986277" w:rsidP="00295B6F">
            <w:pPr>
              <w:ind w:firstLineChars="0" w:firstLine="0"/>
              <w:jc w:val="center"/>
              <w:rPr>
                <w:rFonts w:hint="eastAsia"/>
                <w:b/>
                <w:bCs/>
              </w:rPr>
            </w:pPr>
            <w:r w:rsidRPr="006D4591">
              <w:rPr>
                <w:rFonts w:hint="eastAsia"/>
                <w:b/>
                <w:bCs/>
              </w:rPr>
              <w:t>+13.07</w:t>
            </w:r>
          </w:p>
        </w:tc>
        <w:tc>
          <w:tcPr>
            <w:tcW w:w="910" w:type="dxa"/>
            <w:tcBorders>
              <w:top w:val="nil"/>
              <w:bottom w:val="nil"/>
            </w:tcBorders>
          </w:tcPr>
          <w:p w14:paraId="39080CDA" w14:textId="0B9D2DC3" w:rsidR="00F105AD" w:rsidRPr="006D4591" w:rsidRDefault="00257E5A" w:rsidP="00295B6F">
            <w:pPr>
              <w:ind w:firstLineChars="0" w:firstLine="0"/>
              <w:jc w:val="center"/>
              <w:rPr>
                <w:rFonts w:hint="eastAsia"/>
                <w:b/>
                <w:bCs/>
              </w:rPr>
            </w:pPr>
            <w:r w:rsidRPr="006D4591">
              <w:rPr>
                <w:rFonts w:hint="eastAsia"/>
                <w:b/>
                <w:bCs/>
              </w:rPr>
              <w:t>0.0040</w:t>
            </w:r>
          </w:p>
        </w:tc>
        <w:tc>
          <w:tcPr>
            <w:tcW w:w="1035" w:type="dxa"/>
            <w:tcBorders>
              <w:top w:val="nil"/>
              <w:bottom w:val="nil"/>
            </w:tcBorders>
          </w:tcPr>
          <w:p w14:paraId="04E1D7E6" w14:textId="4C75002C" w:rsidR="00F105AD" w:rsidRPr="006D4591" w:rsidRDefault="00986277" w:rsidP="00295B6F">
            <w:pPr>
              <w:ind w:firstLineChars="0" w:firstLine="0"/>
              <w:jc w:val="center"/>
              <w:rPr>
                <w:rFonts w:hint="eastAsia"/>
                <w:b/>
                <w:bCs/>
              </w:rPr>
            </w:pPr>
            <w:r w:rsidRPr="006D4591">
              <w:rPr>
                <w:rFonts w:hint="eastAsia"/>
                <w:b/>
                <w:bCs/>
              </w:rPr>
              <w:t>-0.0140</w:t>
            </w:r>
          </w:p>
        </w:tc>
      </w:tr>
      <w:tr w:rsidR="00F105AD" w14:paraId="4EBCA318" w14:textId="77777777" w:rsidTr="00AE67A5">
        <w:tc>
          <w:tcPr>
            <w:tcW w:w="1158" w:type="dxa"/>
            <w:vMerge w:val="restart"/>
          </w:tcPr>
          <w:p w14:paraId="737A6B47" w14:textId="71EEFC19" w:rsidR="00F105AD" w:rsidRDefault="00F105AD" w:rsidP="00295B6F">
            <w:pPr>
              <w:ind w:firstLineChars="0" w:firstLine="0"/>
              <w:jc w:val="center"/>
              <w:rPr>
                <w:rFonts w:hint="eastAsia"/>
              </w:rPr>
            </w:pPr>
            <w:r>
              <w:rPr>
                <w:rFonts w:hint="eastAsia"/>
              </w:rPr>
              <w:t>-5</w:t>
            </w:r>
          </w:p>
        </w:tc>
        <w:tc>
          <w:tcPr>
            <w:tcW w:w="1247" w:type="dxa"/>
            <w:tcBorders>
              <w:top w:val="single" w:sz="4" w:space="0" w:color="000000" w:themeColor="text1"/>
              <w:bottom w:val="nil"/>
            </w:tcBorders>
          </w:tcPr>
          <w:p w14:paraId="3A72700A" w14:textId="1C582324" w:rsidR="00F105AD" w:rsidRDefault="00F105AD" w:rsidP="00295B6F">
            <w:pPr>
              <w:ind w:firstLineChars="0" w:firstLine="0"/>
              <w:jc w:val="center"/>
              <w:rPr>
                <w:rFonts w:hint="eastAsia"/>
              </w:rPr>
            </w:pPr>
            <w:r>
              <w:rPr>
                <w:rFonts w:hint="eastAsia"/>
              </w:rPr>
              <w:t>混叠信号</w:t>
            </w:r>
          </w:p>
        </w:tc>
        <w:tc>
          <w:tcPr>
            <w:tcW w:w="992" w:type="dxa"/>
            <w:tcBorders>
              <w:top w:val="single" w:sz="4" w:space="0" w:color="000000" w:themeColor="text1"/>
              <w:bottom w:val="nil"/>
            </w:tcBorders>
          </w:tcPr>
          <w:p w14:paraId="5341032D" w14:textId="7E573BFF" w:rsidR="00F105AD" w:rsidRDefault="00556B10" w:rsidP="00295B6F">
            <w:pPr>
              <w:ind w:firstLineChars="0" w:firstLine="0"/>
              <w:jc w:val="center"/>
              <w:rPr>
                <w:rFonts w:hint="eastAsia"/>
              </w:rPr>
            </w:pPr>
            <w:r>
              <w:rPr>
                <w:rFonts w:hint="eastAsia"/>
              </w:rPr>
              <w:t>-5.00</w:t>
            </w:r>
          </w:p>
        </w:tc>
        <w:tc>
          <w:tcPr>
            <w:tcW w:w="945" w:type="dxa"/>
            <w:tcBorders>
              <w:top w:val="single" w:sz="4" w:space="0" w:color="000000" w:themeColor="text1"/>
              <w:bottom w:val="nil"/>
            </w:tcBorders>
          </w:tcPr>
          <w:p w14:paraId="0023C37F" w14:textId="5C143EFC" w:rsidR="00F105AD" w:rsidRDefault="009031B8" w:rsidP="00295B6F">
            <w:pPr>
              <w:ind w:firstLineChars="0" w:firstLine="0"/>
              <w:jc w:val="center"/>
              <w:rPr>
                <w:rFonts w:hint="eastAsia"/>
              </w:rPr>
            </w:pPr>
            <w:r>
              <w:rPr>
                <w:rFonts w:hint="eastAsia"/>
              </w:rPr>
              <w:t>—</w:t>
            </w:r>
          </w:p>
        </w:tc>
        <w:tc>
          <w:tcPr>
            <w:tcW w:w="1004" w:type="dxa"/>
            <w:tcBorders>
              <w:top w:val="single" w:sz="4" w:space="0" w:color="000000" w:themeColor="text1"/>
              <w:bottom w:val="nil"/>
            </w:tcBorders>
          </w:tcPr>
          <w:p w14:paraId="770F930F" w14:textId="2EA9AA79" w:rsidR="00F105AD" w:rsidRDefault="00DD57E8" w:rsidP="00295B6F">
            <w:pPr>
              <w:ind w:firstLineChars="0" w:firstLine="0"/>
              <w:jc w:val="center"/>
              <w:rPr>
                <w:rFonts w:hint="eastAsia"/>
              </w:rPr>
            </w:pPr>
            <w:r>
              <w:rPr>
                <w:rFonts w:hint="eastAsia"/>
              </w:rPr>
              <w:t>19.85</w:t>
            </w:r>
          </w:p>
        </w:tc>
        <w:tc>
          <w:tcPr>
            <w:tcW w:w="1004" w:type="dxa"/>
            <w:tcBorders>
              <w:top w:val="single" w:sz="4" w:space="0" w:color="000000" w:themeColor="text1"/>
              <w:bottom w:val="nil"/>
            </w:tcBorders>
          </w:tcPr>
          <w:p w14:paraId="2B89A1EF" w14:textId="00F2CD92" w:rsidR="00F105AD" w:rsidRDefault="009031B8" w:rsidP="00295B6F">
            <w:pPr>
              <w:ind w:firstLineChars="0" w:firstLine="0"/>
              <w:jc w:val="center"/>
              <w:rPr>
                <w:rFonts w:hint="eastAsia"/>
              </w:rPr>
            </w:pPr>
            <w:r>
              <w:rPr>
                <w:rFonts w:hint="eastAsia"/>
              </w:rPr>
              <w:t>—</w:t>
            </w:r>
          </w:p>
        </w:tc>
        <w:tc>
          <w:tcPr>
            <w:tcW w:w="910" w:type="dxa"/>
            <w:tcBorders>
              <w:top w:val="single" w:sz="4" w:space="0" w:color="000000" w:themeColor="text1"/>
              <w:bottom w:val="nil"/>
            </w:tcBorders>
          </w:tcPr>
          <w:p w14:paraId="5A161CDF" w14:textId="2E553BF9" w:rsidR="00F105AD" w:rsidRDefault="00DD57E8" w:rsidP="00295B6F">
            <w:pPr>
              <w:ind w:firstLineChars="0" w:firstLine="0"/>
              <w:jc w:val="center"/>
              <w:rPr>
                <w:rFonts w:hint="eastAsia"/>
              </w:rPr>
            </w:pPr>
            <w:r>
              <w:rPr>
                <w:rFonts w:hint="eastAsia"/>
              </w:rPr>
              <w:t>0.0101</w:t>
            </w:r>
          </w:p>
        </w:tc>
        <w:tc>
          <w:tcPr>
            <w:tcW w:w="1035" w:type="dxa"/>
            <w:tcBorders>
              <w:top w:val="single" w:sz="4" w:space="0" w:color="000000" w:themeColor="text1"/>
              <w:bottom w:val="nil"/>
            </w:tcBorders>
          </w:tcPr>
          <w:p w14:paraId="1D5E890E" w14:textId="0A8A9F4E" w:rsidR="00F105AD" w:rsidRDefault="009031B8" w:rsidP="00295B6F">
            <w:pPr>
              <w:ind w:firstLineChars="0" w:firstLine="0"/>
              <w:jc w:val="center"/>
              <w:rPr>
                <w:rFonts w:hint="eastAsia"/>
              </w:rPr>
            </w:pPr>
            <w:r>
              <w:rPr>
                <w:rFonts w:hint="eastAsia"/>
              </w:rPr>
              <w:t>—</w:t>
            </w:r>
          </w:p>
        </w:tc>
      </w:tr>
      <w:tr w:rsidR="00F105AD" w14:paraId="615B8679" w14:textId="77777777" w:rsidTr="00AE67A5">
        <w:tc>
          <w:tcPr>
            <w:tcW w:w="1158" w:type="dxa"/>
            <w:vMerge/>
          </w:tcPr>
          <w:p w14:paraId="35C9B4B9" w14:textId="77777777" w:rsidR="00F105AD" w:rsidRDefault="00F105AD" w:rsidP="00295B6F">
            <w:pPr>
              <w:ind w:firstLineChars="0" w:firstLine="0"/>
              <w:jc w:val="center"/>
              <w:rPr>
                <w:rFonts w:hint="eastAsia"/>
              </w:rPr>
            </w:pPr>
          </w:p>
        </w:tc>
        <w:tc>
          <w:tcPr>
            <w:tcW w:w="1247" w:type="dxa"/>
            <w:tcBorders>
              <w:top w:val="nil"/>
              <w:bottom w:val="nil"/>
            </w:tcBorders>
          </w:tcPr>
          <w:p w14:paraId="1626F15B" w14:textId="7C48D578" w:rsidR="00F105AD" w:rsidRPr="006D4591" w:rsidRDefault="00F105AD" w:rsidP="00295B6F">
            <w:pPr>
              <w:ind w:firstLineChars="0" w:firstLine="0"/>
              <w:jc w:val="center"/>
              <w:rPr>
                <w:rFonts w:hint="eastAsia"/>
                <w:b/>
                <w:bCs/>
              </w:rPr>
            </w:pPr>
            <w:r w:rsidRPr="006D4591">
              <w:rPr>
                <w:rFonts w:hint="eastAsia"/>
                <w:b/>
                <w:bCs/>
              </w:rPr>
              <w:t>降噪信号</w:t>
            </w:r>
          </w:p>
        </w:tc>
        <w:tc>
          <w:tcPr>
            <w:tcW w:w="992" w:type="dxa"/>
            <w:tcBorders>
              <w:top w:val="nil"/>
              <w:bottom w:val="nil"/>
            </w:tcBorders>
          </w:tcPr>
          <w:p w14:paraId="6F05E2DC" w14:textId="0C7246C6" w:rsidR="00F105AD" w:rsidRPr="006D4591" w:rsidRDefault="00DD57E8" w:rsidP="00295B6F">
            <w:pPr>
              <w:ind w:firstLineChars="0" w:firstLine="0"/>
              <w:jc w:val="center"/>
              <w:rPr>
                <w:rFonts w:hint="eastAsia"/>
                <w:b/>
                <w:bCs/>
              </w:rPr>
            </w:pPr>
            <w:r w:rsidRPr="006D4591">
              <w:rPr>
                <w:rFonts w:hint="eastAsia"/>
                <w:b/>
                <w:bCs/>
              </w:rPr>
              <w:t>6.49</w:t>
            </w:r>
          </w:p>
        </w:tc>
        <w:tc>
          <w:tcPr>
            <w:tcW w:w="945" w:type="dxa"/>
            <w:tcBorders>
              <w:top w:val="nil"/>
              <w:bottom w:val="nil"/>
            </w:tcBorders>
          </w:tcPr>
          <w:p w14:paraId="4FDCF19B" w14:textId="6D488399" w:rsidR="00F105AD" w:rsidRPr="006D4591" w:rsidRDefault="00DD57E8" w:rsidP="00295B6F">
            <w:pPr>
              <w:ind w:firstLineChars="0" w:firstLine="0"/>
              <w:jc w:val="center"/>
              <w:rPr>
                <w:rFonts w:hint="eastAsia"/>
                <w:b/>
                <w:bCs/>
              </w:rPr>
            </w:pPr>
            <w:r w:rsidRPr="006D4591">
              <w:rPr>
                <w:rFonts w:hint="eastAsia"/>
                <w:b/>
                <w:bCs/>
              </w:rPr>
              <w:t>+11.49</w:t>
            </w:r>
          </w:p>
        </w:tc>
        <w:tc>
          <w:tcPr>
            <w:tcW w:w="1004" w:type="dxa"/>
            <w:tcBorders>
              <w:top w:val="nil"/>
              <w:bottom w:val="nil"/>
            </w:tcBorders>
          </w:tcPr>
          <w:p w14:paraId="6A2D9F7F" w14:textId="5B499FF6" w:rsidR="00F105AD" w:rsidRPr="006D4591" w:rsidRDefault="00DD57E8" w:rsidP="00295B6F">
            <w:pPr>
              <w:ind w:firstLineChars="0" w:firstLine="0"/>
              <w:jc w:val="center"/>
              <w:rPr>
                <w:rFonts w:hint="eastAsia"/>
                <w:b/>
                <w:bCs/>
              </w:rPr>
            </w:pPr>
            <w:r w:rsidRPr="006D4591">
              <w:rPr>
                <w:rFonts w:hint="eastAsia"/>
                <w:b/>
                <w:bCs/>
              </w:rPr>
              <w:t>31.67</w:t>
            </w:r>
          </w:p>
        </w:tc>
        <w:tc>
          <w:tcPr>
            <w:tcW w:w="1004" w:type="dxa"/>
            <w:tcBorders>
              <w:top w:val="nil"/>
              <w:bottom w:val="nil"/>
            </w:tcBorders>
          </w:tcPr>
          <w:p w14:paraId="734CC352" w14:textId="2FDA8517" w:rsidR="00F105AD" w:rsidRPr="006D4591" w:rsidRDefault="00DD57E8" w:rsidP="00295B6F">
            <w:pPr>
              <w:ind w:firstLineChars="0" w:firstLine="0"/>
              <w:jc w:val="center"/>
              <w:rPr>
                <w:rFonts w:hint="eastAsia"/>
                <w:b/>
                <w:bCs/>
              </w:rPr>
            </w:pPr>
            <w:r w:rsidRPr="006D4591">
              <w:rPr>
                <w:rFonts w:hint="eastAsia"/>
                <w:b/>
                <w:bCs/>
              </w:rPr>
              <w:t>+11.82</w:t>
            </w:r>
          </w:p>
        </w:tc>
        <w:tc>
          <w:tcPr>
            <w:tcW w:w="910" w:type="dxa"/>
            <w:tcBorders>
              <w:top w:val="nil"/>
              <w:bottom w:val="nil"/>
            </w:tcBorders>
          </w:tcPr>
          <w:p w14:paraId="62EE081D" w14:textId="6D243724" w:rsidR="00F105AD" w:rsidRPr="006D4591" w:rsidRDefault="00DD57E8" w:rsidP="00295B6F">
            <w:pPr>
              <w:ind w:firstLineChars="0" w:firstLine="0"/>
              <w:jc w:val="center"/>
              <w:rPr>
                <w:rFonts w:hint="eastAsia"/>
                <w:b/>
                <w:bCs/>
              </w:rPr>
            </w:pPr>
            <w:r w:rsidRPr="006D4591">
              <w:rPr>
                <w:rFonts w:hint="eastAsia"/>
                <w:b/>
                <w:bCs/>
              </w:rPr>
              <w:t>0.0026</w:t>
            </w:r>
          </w:p>
        </w:tc>
        <w:tc>
          <w:tcPr>
            <w:tcW w:w="1035" w:type="dxa"/>
            <w:tcBorders>
              <w:top w:val="nil"/>
              <w:bottom w:val="nil"/>
            </w:tcBorders>
          </w:tcPr>
          <w:p w14:paraId="60BA2CF4" w14:textId="21FF8537" w:rsidR="00F105AD" w:rsidRPr="006D4591" w:rsidRDefault="00DD57E8" w:rsidP="00295B6F">
            <w:pPr>
              <w:ind w:firstLineChars="0" w:firstLine="0"/>
              <w:jc w:val="center"/>
              <w:rPr>
                <w:rFonts w:hint="eastAsia"/>
                <w:b/>
                <w:bCs/>
              </w:rPr>
            </w:pPr>
            <w:r w:rsidRPr="006D4591">
              <w:rPr>
                <w:rFonts w:hint="eastAsia"/>
                <w:b/>
                <w:bCs/>
              </w:rPr>
              <w:t>-0.075</w:t>
            </w:r>
          </w:p>
        </w:tc>
      </w:tr>
      <w:tr w:rsidR="00295B6F" w14:paraId="08C58E30" w14:textId="77777777" w:rsidTr="007F2037">
        <w:tc>
          <w:tcPr>
            <w:tcW w:w="1158" w:type="dxa"/>
            <w:vMerge w:val="restart"/>
          </w:tcPr>
          <w:p w14:paraId="400D5499" w14:textId="77777777" w:rsidR="00295B6F" w:rsidRDefault="00295B6F" w:rsidP="00295B6F">
            <w:pPr>
              <w:ind w:firstLineChars="0" w:firstLine="0"/>
              <w:jc w:val="center"/>
            </w:pPr>
            <w:r>
              <w:rPr>
                <w:rFonts w:hint="eastAsia"/>
              </w:rPr>
              <w:t>0</w:t>
            </w:r>
          </w:p>
        </w:tc>
        <w:tc>
          <w:tcPr>
            <w:tcW w:w="1247" w:type="dxa"/>
            <w:tcBorders>
              <w:top w:val="single" w:sz="4" w:space="0" w:color="000000" w:themeColor="text1"/>
              <w:bottom w:val="nil"/>
            </w:tcBorders>
          </w:tcPr>
          <w:p w14:paraId="5A7341C1" w14:textId="2A093342" w:rsidR="00295B6F" w:rsidRDefault="00295B6F"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12AE7098" w14:textId="652AF2DE" w:rsidR="00295B6F" w:rsidRDefault="00295B6F" w:rsidP="00295B6F">
            <w:pPr>
              <w:ind w:firstLineChars="0" w:firstLine="0"/>
              <w:jc w:val="center"/>
            </w:pPr>
            <w:r>
              <w:rPr>
                <w:rFonts w:hint="eastAsia"/>
              </w:rPr>
              <w:t>0.00</w:t>
            </w:r>
          </w:p>
        </w:tc>
        <w:tc>
          <w:tcPr>
            <w:tcW w:w="945" w:type="dxa"/>
            <w:tcBorders>
              <w:top w:val="single" w:sz="4" w:space="0" w:color="000000" w:themeColor="text1"/>
              <w:bottom w:val="nil"/>
            </w:tcBorders>
          </w:tcPr>
          <w:p w14:paraId="492224C6" w14:textId="77777777" w:rsidR="00295B6F" w:rsidRDefault="00295B6F" w:rsidP="00295B6F">
            <w:pPr>
              <w:ind w:firstLineChars="0" w:firstLine="0"/>
              <w:jc w:val="center"/>
            </w:pPr>
            <w:r>
              <w:rPr>
                <w:rFonts w:hint="eastAsia"/>
              </w:rPr>
              <w:t>—</w:t>
            </w:r>
          </w:p>
        </w:tc>
        <w:tc>
          <w:tcPr>
            <w:tcW w:w="1004" w:type="dxa"/>
            <w:tcBorders>
              <w:top w:val="single" w:sz="4" w:space="0" w:color="000000" w:themeColor="text1"/>
              <w:bottom w:val="nil"/>
            </w:tcBorders>
          </w:tcPr>
          <w:p w14:paraId="3DE9AA8E" w14:textId="07537C76" w:rsidR="00295B6F" w:rsidRDefault="00295B6F" w:rsidP="00295B6F">
            <w:pPr>
              <w:ind w:firstLineChars="0" w:firstLine="0"/>
              <w:jc w:val="center"/>
            </w:pPr>
            <w:r>
              <w:rPr>
                <w:rFonts w:hint="eastAsia"/>
              </w:rPr>
              <w:t>24.10</w:t>
            </w:r>
          </w:p>
        </w:tc>
        <w:tc>
          <w:tcPr>
            <w:tcW w:w="1004" w:type="dxa"/>
            <w:tcBorders>
              <w:top w:val="single" w:sz="4" w:space="0" w:color="000000" w:themeColor="text1"/>
              <w:bottom w:val="nil"/>
            </w:tcBorders>
          </w:tcPr>
          <w:p w14:paraId="4840CF45" w14:textId="77777777" w:rsidR="00295B6F" w:rsidRDefault="00295B6F" w:rsidP="00295B6F">
            <w:pPr>
              <w:ind w:firstLineChars="0" w:firstLine="0"/>
              <w:jc w:val="center"/>
            </w:pPr>
            <w:r>
              <w:rPr>
                <w:rFonts w:hint="eastAsia"/>
              </w:rPr>
              <w:t>—</w:t>
            </w:r>
          </w:p>
        </w:tc>
        <w:tc>
          <w:tcPr>
            <w:tcW w:w="910" w:type="dxa"/>
            <w:tcBorders>
              <w:top w:val="single" w:sz="4" w:space="0" w:color="000000" w:themeColor="text1"/>
              <w:bottom w:val="nil"/>
            </w:tcBorders>
          </w:tcPr>
          <w:p w14:paraId="795C610E" w14:textId="098B2EC0" w:rsidR="00295B6F" w:rsidRDefault="00295B6F" w:rsidP="00295B6F">
            <w:pPr>
              <w:ind w:firstLineChars="0" w:firstLine="0"/>
              <w:jc w:val="center"/>
            </w:pPr>
            <w:r>
              <w:rPr>
                <w:rFonts w:hint="eastAsia"/>
              </w:rPr>
              <w:t>0.0060</w:t>
            </w:r>
          </w:p>
        </w:tc>
        <w:tc>
          <w:tcPr>
            <w:tcW w:w="1035" w:type="dxa"/>
            <w:tcBorders>
              <w:top w:val="single" w:sz="4" w:space="0" w:color="000000" w:themeColor="text1"/>
              <w:bottom w:val="nil"/>
            </w:tcBorders>
          </w:tcPr>
          <w:p w14:paraId="680451DE" w14:textId="77777777" w:rsidR="00295B6F" w:rsidRDefault="00295B6F" w:rsidP="00295B6F">
            <w:pPr>
              <w:ind w:firstLineChars="0" w:firstLine="0"/>
              <w:jc w:val="center"/>
            </w:pPr>
            <w:r>
              <w:rPr>
                <w:rFonts w:hint="eastAsia"/>
              </w:rPr>
              <w:t>—</w:t>
            </w:r>
          </w:p>
        </w:tc>
      </w:tr>
      <w:tr w:rsidR="00295B6F" w14:paraId="3D6D69D4" w14:textId="77777777" w:rsidTr="007F2037">
        <w:tc>
          <w:tcPr>
            <w:tcW w:w="1158" w:type="dxa"/>
            <w:vMerge/>
          </w:tcPr>
          <w:p w14:paraId="1DEC876E" w14:textId="77777777" w:rsidR="00295B6F" w:rsidRDefault="00295B6F" w:rsidP="00295B6F">
            <w:pPr>
              <w:ind w:firstLineChars="0" w:firstLine="0"/>
              <w:jc w:val="center"/>
            </w:pPr>
          </w:p>
        </w:tc>
        <w:tc>
          <w:tcPr>
            <w:tcW w:w="1247" w:type="dxa"/>
            <w:tcBorders>
              <w:top w:val="nil"/>
              <w:bottom w:val="single" w:sz="4" w:space="0" w:color="auto"/>
            </w:tcBorders>
          </w:tcPr>
          <w:p w14:paraId="16143F16"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Borders>
              <w:top w:val="nil"/>
              <w:bottom w:val="single" w:sz="4" w:space="0" w:color="auto"/>
            </w:tcBorders>
          </w:tcPr>
          <w:p w14:paraId="21C4E458" w14:textId="0073FC59" w:rsidR="00295B6F" w:rsidRPr="006D4591" w:rsidRDefault="00295B6F" w:rsidP="00295B6F">
            <w:pPr>
              <w:ind w:firstLineChars="0" w:firstLine="0"/>
              <w:jc w:val="center"/>
              <w:rPr>
                <w:b/>
                <w:bCs/>
              </w:rPr>
            </w:pPr>
            <w:r w:rsidRPr="006D4591">
              <w:rPr>
                <w:rFonts w:hint="eastAsia"/>
                <w:b/>
                <w:bCs/>
              </w:rPr>
              <w:t>9.12</w:t>
            </w:r>
          </w:p>
        </w:tc>
        <w:tc>
          <w:tcPr>
            <w:tcW w:w="945" w:type="dxa"/>
            <w:tcBorders>
              <w:top w:val="nil"/>
              <w:bottom w:val="single" w:sz="4" w:space="0" w:color="auto"/>
            </w:tcBorders>
          </w:tcPr>
          <w:p w14:paraId="1978C409" w14:textId="34411E2E" w:rsidR="00295B6F" w:rsidRPr="006D4591" w:rsidRDefault="00295B6F" w:rsidP="00295B6F">
            <w:pPr>
              <w:ind w:firstLineChars="0" w:firstLine="0"/>
              <w:jc w:val="center"/>
              <w:rPr>
                <w:b/>
                <w:bCs/>
              </w:rPr>
            </w:pPr>
            <w:r w:rsidRPr="006D4591">
              <w:rPr>
                <w:rFonts w:hint="eastAsia"/>
                <w:b/>
                <w:bCs/>
              </w:rPr>
              <w:t>+9.12</w:t>
            </w:r>
          </w:p>
        </w:tc>
        <w:tc>
          <w:tcPr>
            <w:tcW w:w="1004" w:type="dxa"/>
            <w:tcBorders>
              <w:top w:val="nil"/>
              <w:bottom w:val="single" w:sz="4" w:space="0" w:color="auto"/>
            </w:tcBorders>
          </w:tcPr>
          <w:p w14:paraId="49054C5C" w14:textId="12BB6A57" w:rsidR="00295B6F" w:rsidRPr="006D4591" w:rsidRDefault="00295B6F" w:rsidP="00295B6F">
            <w:pPr>
              <w:ind w:firstLineChars="0" w:firstLine="0"/>
              <w:jc w:val="center"/>
              <w:rPr>
                <w:b/>
                <w:bCs/>
              </w:rPr>
            </w:pPr>
            <w:r w:rsidRPr="006D4591">
              <w:rPr>
                <w:rFonts w:hint="eastAsia"/>
                <w:b/>
                <w:bCs/>
              </w:rPr>
              <w:t>34.28</w:t>
            </w:r>
          </w:p>
        </w:tc>
        <w:tc>
          <w:tcPr>
            <w:tcW w:w="1004" w:type="dxa"/>
            <w:tcBorders>
              <w:top w:val="nil"/>
              <w:bottom w:val="single" w:sz="4" w:space="0" w:color="auto"/>
            </w:tcBorders>
          </w:tcPr>
          <w:p w14:paraId="6B4F3D03" w14:textId="6DDAD162" w:rsidR="00295B6F" w:rsidRPr="006D4591" w:rsidRDefault="00295B6F" w:rsidP="00295B6F">
            <w:pPr>
              <w:ind w:firstLineChars="0" w:firstLine="0"/>
              <w:jc w:val="center"/>
              <w:rPr>
                <w:b/>
                <w:bCs/>
              </w:rPr>
            </w:pPr>
            <w:r w:rsidRPr="006D4591">
              <w:rPr>
                <w:rFonts w:hint="eastAsia"/>
                <w:b/>
                <w:bCs/>
              </w:rPr>
              <w:t>+10.18</w:t>
            </w:r>
          </w:p>
        </w:tc>
        <w:tc>
          <w:tcPr>
            <w:tcW w:w="910" w:type="dxa"/>
            <w:tcBorders>
              <w:top w:val="nil"/>
              <w:bottom w:val="single" w:sz="4" w:space="0" w:color="auto"/>
            </w:tcBorders>
          </w:tcPr>
          <w:p w14:paraId="59E482E4" w14:textId="51C601C5" w:rsidR="00295B6F" w:rsidRPr="006D4591" w:rsidRDefault="00295B6F" w:rsidP="00295B6F">
            <w:pPr>
              <w:ind w:firstLineChars="0" w:firstLine="0"/>
              <w:jc w:val="center"/>
              <w:rPr>
                <w:b/>
                <w:bCs/>
              </w:rPr>
            </w:pPr>
            <w:r w:rsidRPr="006D4591">
              <w:rPr>
                <w:rFonts w:hint="eastAsia"/>
                <w:b/>
                <w:bCs/>
              </w:rPr>
              <w:t>0.0019</w:t>
            </w:r>
          </w:p>
        </w:tc>
        <w:tc>
          <w:tcPr>
            <w:tcW w:w="1035" w:type="dxa"/>
            <w:tcBorders>
              <w:top w:val="nil"/>
              <w:bottom w:val="single" w:sz="4" w:space="0" w:color="auto"/>
            </w:tcBorders>
          </w:tcPr>
          <w:p w14:paraId="2E7E46C3" w14:textId="382350D9" w:rsidR="00295B6F" w:rsidRPr="006D4591" w:rsidRDefault="00295B6F" w:rsidP="00295B6F">
            <w:pPr>
              <w:ind w:firstLineChars="0" w:firstLine="0"/>
              <w:jc w:val="center"/>
              <w:rPr>
                <w:b/>
                <w:bCs/>
              </w:rPr>
            </w:pPr>
            <w:r w:rsidRPr="006D4591">
              <w:rPr>
                <w:rFonts w:hint="eastAsia"/>
                <w:b/>
                <w:bCs/>
              </w:rPr>
              <w:t>-0.0041</w:t>
            </w:r>
          </w:p>
        </w:tc>
      </w:tr>
      <w:tr w:rsidR="00295B6F" w14:paraId="087F1F9F" w14:textId="77777777" w:rsidTr="007F2037">
        <w:tc>
          <w:tcPr>
            <w:tcW w:w="1158" w:type="dxa"/>
            <w:vMerge w:val="restart"/>
          </w:tcPr>
          <w:p w14:paraId="2981AC54" w14:textId="77777777" w:rsidR="00295B6F" w:rsidRDefault="00295B6F" w:rsidP="00295B6F">
            <w:pPr>
              <w:ind w:firstLineChars="0" w:firstLine="0"/>
              <w:jc w:val="center"/>
            </w:pPr>
            <w:r>
              <w:rPr>
                <w:rFonts w:hint="eastAsia"/>
              </w:rPr>
              <w:t>5</w:t>
            </w:r>
          </w:p>
        </w:tc>
        <w:tc>
          <w:tcPr>
            <w:tcW w:w="1247" w:type="dxa"/>
            <w:tcBorders>
              <w:top w:val="single" w:sz="4" w:space="0" w:color="auto"/>
              <w:bottom w:val="nil"/>
            </w:tcBorders>
          </w:tcPr>
          <w:p w14:paraId="6EBCE2D6" w14:textId="2BCF5E40" w:rsidR="00295B6F" w:rsidRDefault="00295B6F" w:rsidP="00295B6F">
            <w:pPr>
              <w:ind w:firstLineChars="0" w:firstLine="0"/>
              <w:jc w:val="center"/>
            </w:pPr>
            <w:r>
              <w:rPr>
                <w:rFonts w:hint="eastAsia"/>
              </w:rPr>
              <w:t>混叠信号</w:t>
            </w:r>
          </w:p>
        </w:tc>
        <w:tc>
          <w:tcPr>
            <w:tcW w:w="992" w:type="dxa"/>
            <w:tcBorders>
              <w:top w:val="single" w:sz="4" w:space="0" w:color="auto"/>
              <w:bottom w:val="nil"/>
            </w:tcBorders>
          </w:tcPr>
          <w:p w14:paraId="5F572127" w14:textId="54FCE9E8" w:rsidR="00295B6F" w:rsidRDefault="00295B6F" w:rsidP="00295B6F">
            <w:pPr>
              <w:ind w:firstLineChars="0" w:firstLine="0"/>
              <w:jc w:val="center"/>
            </w:pPr>
            <w:r>
              <w:rPr>
                <w:rFonts w:hint="eastAsia"/>
              </w:rPr>
              <w:t>5.00</w:t>
            </w:r>
          </w:p>
        </w:tc>
        <w:tc>
          <w:tcPr>
            <w:tcW w:w="945" w:type="dxa"/>
            <w:tcBorders>
              <w:top w:val="single" w:sz="4" w:space="0" w:color="auto"/>
              <w:bottom w:val="nil"/>
            </w:tcBorders>
          </w:tcPr>
          <w:p w14:paraId="2C9FC749" w14:textId="77777777" w:rsidR="00295B6F" w:rsidRDefault="00295B6F" w:rsidP="00295B6F">
            <w:pPr>
              <w:ind w:firstLineChars="0" w:firstLine="0"/>
              <w:jc w:val="center"/>
            </w:pPr>
            <w:r>
              <w:rPr>
                <w:rFonts w:hint="eastAsia"/>
              </w:rPr>
              <w:t>—</w:t>
            </w:r>
          </w:p>
        </w:tc>
        <w:tc>
          <w:tcPr>
            <w:tcW w:w="1004" w:type="dxa"/>
            <w:tcBorders>
              <w:top w:val="single" w:sz="4" w:space="0" w:color="auto"/>
              <w:bottom w:val="nil"/>
            </w:tcBorders>
          </w:tcPr>
          <w:p w14:paraId="08AD0780" w14:textId="0AB33AAB" w:rsidR="00295B6F" w:rsidRDefault="00295B6F" w:rsidP="00295B6F">
            <w:pPr>
              <w:ind w:firstLineChars="0" w:firstLine="0"/>
              <w:jc w:val="center"/>
            </w:pPr>
            <w:r>
              <w:rPr>
                <w:rFonts w:hint="eastAsia"/>
              </w:rPr>
              <w:t>27.56</w:t>
            </w:r>
          </w:p>
        </w:tc>
        <w:tc>
          <w:tcPr>
            <w:tcW w:w="1004" w:type="dxa"/>
            <w:tcBorders>
              <w:top w:val="single" w:sz="4" w:space="0" w:color="auto"/>
              <w:bottom w:val="nil"/>
            </w:tcBorders>
          </w:tcPr>
          <w:p w14:paraId="71057404" w14:textId="77777777" w:rsidR="00295B6F" w:rsidRDefault="00295B6F" w:rsidP="00295B6F">
            <w:pPr>
              <w:ind w:firstLineChars="0" w:firstLine="0"/>
              <w:jc w:val="center"/>
            </w:pPr>
            <w:r>
              <w:rPr>
                <w:rFonts w:hint="eastAsia"/>
              </w:rPr>
              <w:t>—</w:t>
            </w:r>
          </w:p>
        </w:tc>
        <w:tc>
          <w:tcPr>
            <w:tcW w:w="910" w:type="dxa"/>
            <w:tcBorders>
              <w:top w:val="single" w:sz="4" w:space="0" w:color="auto"/>
              <w:bottom w:val="nil"/>
            </w:tcBorders>
          </w:tcPr>
          <w:p w14:paraId="7940B855" w14:textId="1E12DC23" w:rsidR="00295B6F" w:rsidRDefault="00295B6F" w:rsidP="00295B6F">
            <w:pPr>
              <w:ind w:firstLineChars="0" w:firstLine="0"/>
              <w:jc w:val="center"/>
            </w:pPr>
            <w:r>
              <w:rPr>
                <w:rFonts w:hint="eastAsia"/>
              </w:rPr>
              <w:t>0.0041</w:t>
            </w:r>
          </w:p>
        </w:tc>
        <w:tc>
          <w:tcPr>
            <w:tcW w:w="1035" w:type="dxa"/>
            <w:tcBorders>
              <w:top w:val="single" w:sz="4" w:space="0" w:color="auto"/>
              <w:bottom w:val="nil"/>
            </w:tcBorders>
          </w:tcPr>
          <w:p w14:paraId="42EC90E3" w14:textId="77777777" w:rsidR="00295B6F" w:rsidRDefault="00295B6F" w:rsidP="00295B6F">
            <w:pPr>
              <w:ind w:firstLineChars="0" w:firstLine="0"/>
              <w:jc w:val="center"/>
            </w:pPr>
            <w:r>
              <w:rPr>
                <w:rFonts w:hint="eastAsia"/>
              </w:rPr>
              <w:t>—</w:t>
            </w:r>
          </w:p>
        </w:tc>
      </w:tr>
      <w:tr w:rsidR="00295B6F" w14:paraId="678E1D78" w14:textId="77777777" w:rsidTr="007F2037">
        <w:tc>
          <w:tcPr>
            <w:tcW w:w="1158" w:type="dxa"/>
            <w:vMerge/>
          </w:tcPr>
          <w:p w14:paraId="0FECD15C" w14:textId="77777777" w:rsidR="00295B6F" w:rsidRDefault="00295B6F" w:rsidP="00295B6F">
            <w:pPr>
              <w:ind w:firstLineChars="0" w:firstLine="0"/>
              <w:jc w:val="center"/>
            </w:pPr>
          </w:p>
        </w:tc>
        <w:tc>
          <w:tcPr>
            <w:tcW w:w="1247" w:type="dxa"/>
            <w:tcBorders>
              <w:top w:val="nil"/>
              <w:bottom w:val="single" w:sz="4" w:space="0" w:color="auto"/>
            </w:tcBorders>
          </w:tcPr>
          <w:p w14:paraId="0B286B8D"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Borders>
              <w:top w:val="nil"/>
              <w:bottom w:val="single" w:sz="4" w:space="0" w:color="auto"/>
            </w:tcBorders>
          </w:tcPr>
          <w:p w14:paraId="28B2AB62" w14:textId="398C4FD0" w:rsidR="00295B6F" w:rsidRPr="006D4591" w:rsidRDefault="00295B6F" w:rsidP="00295B6F">
            <w:pPr>
              <w:ind w:firstLineChars="0" w:firstLine="0"/>
              <w:jc w:val="center"/>
              <w:rPr>
                <w:b/>
                <w:bCs/>
              </w:rPr>
            </w:pPr>
            <w:r w:rsidRPr="006D4591">
              <w:rPr>
                <w:rFonts w:hint="eastAsia"/>
                <w:b/>
                <w:bCs/>
              </w:rPr>
              <w:t>12.84</w:t>
            </w:r>
          </w:p>
        </w:tc>
        <w:tc>
          <w:tcPr>
            <w:tcW w:w="945" w:type="dxa"/>
            <w:tcBorders>
              <w:top w:val="nil"/>
              <w:bottom w:val="single" w:sz="4" w:space="0" w:color="auto"/>
            </w:tcBorders>
          </w:tcPr>
          <w:p w14:paraId="69659A0D" w14:textId="16798C5B" w:rsidR="00295B6F" w:rsidRPr="006D4591" w:rsidRDefault="00295B6F" w:rsidP="00295B6F">
            <w:pPr>
              <w:ind w:firstLineChars="0" w:firstLine="0"/>
              <w:jc w:val="center"/>
              <w:rPr>
                <w:b/>
                <w:bCs/>
              </w:rPr>
            </w:pPr>
            <w:r w:rsidRPr="006D4591">
              <w:rPr>
                <w:rFonts w:hint="eastAsia"/>
                <w:b/>
                <w:bCs/>
              </w:rPr>
              <w:t>+7.84</w:t>
            </w:r>
          </w:p>
        </w:tc>
        <w:tc>
          <w:tcPr>
            <w:tcW w:w="1004" w:type="dxa"/>
            <w:tcBorders>
              <w:top w:val="nil"/>
              <w:bottom w:val="single" w:sz="4" w:space="0" w:color="auto"/>
            </w:tcBorders>
          </w:tcPr>
          <w:p w14:paraId="79D3E18D" w14:textId="626C7C98" w:rsidR="00295B6F" w:rsidRPr="006D4591" w:rsidRDefault="00295B6F" w:rsidP="00295B6F">
            <w:pPr>
              <w:ind w:firstLineChars="0" w:firstLine="0"/>
              <w:jc w:val="center"/>
              <w:rPr>
                <w:b/>
                <w:bCs/>
              </w:rPr>
            </w:pPr>
            <w:r w:rsidRPr="006D4591">
              <w:rPr>
                <w:rFonts w:hint="eastAsia"/>
                <w:b/>
                <w:bCs/>
              </w:rPr>
              <w:t>38.17</w:t>
            </w:r>
          </w:p>
        </w:tc>
        <w:tc>
          <w:tcPr>
            <w:tcW w:w="1004" w:type="dxa"/>
            <w:tcBorders>
              <w:top w:val="nil"/>
              <w:bottom w:val="single" w:sz="4" w:space="0" w:color="auto"/>
            </w:tcBorders>
          </w:tcPr>
          <w:p w14:paraId="5080CF97" w14:textId="0C5AF913" w:rsidR="00295B6F" w:rsidRPr="006D4591" w:rsidRDefault="00295B6F" w:rsidP="00295B6F">
            <w:pPr>
              <w:ind w:firstLineChars="0" w:firstLine="0"/>
              <w:jc w:val="center"/>
              <w:rPr>
                <w:b/>
                <w:bCs/>
              </w:rPr>
            </w:pPr>
            <w:r w:rsidRPr="006D4591">
              <w:rPr>
                <w:rFonts w:hint="eastAsia"/>
                <w:b/>
                <w:bCs/>
              </w:rPr>
              <w:t>+10.61</w:t>
            </w:r>
          </w:p>
        </w:tc>
        <w:tc>
          <w:tcPr>
            <w:tcW w:w="910" w:type="dxa"/>
            <w:tcBorders>
              <w:top w:val="nil"/>
              <w:bottom w:val="single" w:sz="4" w:space="0" w:color="auto"/>
            </w:tcBorders>
          </w:tcPr>
          <w:p w14:paraId="78A8A6F3" w14:textId="684FB69C" w:rsidR="00295B6F" w:rsidRPr="006D4591" w:rsidRDefault="00295B6F" w:rsidP="00295B6F">
            <w:pPr>
              <w:ind w:firstLineChars="0" w:firstLine="0"/>
              <w:jc w:val="center"/>
              <w:rPr>
                <w:b/>
                <w:bCs/>
              </w:rPr>
            </w:pPr>
            <w:r w:rsidRPr="006D4591">
              <w:rPr>
                <w:rFonts w:hint="eastAsia"/>
                <w:b/>
                <w:bCs/>
              </w:rPr>
              <w:t>0.0012</w:t>
            </w:r>
          </w:p>
        </w:tc>
        <w:tc>
          <w:tcPr>
            <w:tcW w:w="1035" w:type="dxa"/>
            <w:tcBorders>
              <w:top w:val="nil"/>
              <w:bottom w:val="single" w:sz="4" w:space="0" w:color="auto"/>
            </w:tcBorders>
          </w:tcPr>
          <w:p w14:paraId="7919A2F9" w14:textId="69208179" w:rsidR="00295B6F" w:rsidRPr="006D4591" w:rsidRDefault="00295B6F" w:rsidP="00295B6F">
            <w:pPr>
              <w:ind w:firstLineChars="0" w:firstLine="0"/>
              <w:jc w:val="center"/>
              <w:rPr>
                <w:b/>
                <w:bCs/>
              </w:rPr>
            </w:pPr>
            <w:r w:rsidRPr="006D4591">
              <w:rPr>
                <w:rFonts w:hint="eastAsia"/>
                <w:b/>
                <w:bCs/>
              </w:rPr>
              <w:t>-0.0029</w:t>
            </w:r>
          </w:p>
        </w:tc>
      </w:tr>
      <w:tr w:rsidR="00295B6F" w14:paraId="0E20D353" w14:textId="77777777" w:rsidTr="007F2037">
        <w:tc>
          <w:tcPr>
            <w:tcW w:w="1158" w:type="dxa"/>
            <w:vMerge w:val="restart"/>
          </w:tcPr>
          <w:p w14:paraId="520D7DE7" w14:textId="77777777" w:rsidR="00295B6F" w:rsidRDefault="00295B6F" w:rsidP="00295B6F">
            <w:pPr>
              <w:ind w:firstLineChars="0" w:firstLine="0"/>
              <w:jc w:val="center"/>
            </w:pPr>
            <w:r>
              <w:rPr>
                <w:rFonts w:hint="eastAsia"/>
              </w:rPr>
              <w:t>10</w:t>
            </w:r>
          </w:p>
        </w:tc>
        <w:tc>
          <w:tcPr>
            <w:tcW w:w="1247" w:type="dxa"/>
            <w:tcBorders>
              <w:top w:val="single" w:sz="4" w:space="0" w:color="auto"/>
            </w:tcBorders>
          </w:tcPr>
          <w:p w14:paraId="6AA3E3AD" w14:textId="64685F3A" w:rsidR="00295B6F" w:rsidRDefault="00295B6F" w:rsidP="00295B6F">
            <w:pPr>
              <w:ind w:firstLineChars="0" w:firstLine="0"/>
              <w:jc w:val="center"/>
            </w:pPr>
            <w:r>
              <w:rPr>
                <w:rFonts w:hint="eastAsia"/>
              </w:rPr>
              <w:t>混叠信号</w:t>
            </w:r>
          </w:p>
        </w:tc>
        <w:tc>
          <w:tcPr>
            <w:tcW w:w="992" w:type="dxa"/>
            <w:tcBorders>
              <w:top w:val="single" w:sz="4" w:space="0" w:color="auto"/>
            </w:tcBorders>
          </w:tcPr>
          <w:p w14:paraId="2C625F1B" w14:textId="239FDFA3" w:rsidR="00295B6F" w:rsidRDefault="00295B6F" w:rsidP="00295B6F">
            <w:pPr>
              <w:ind w:firstLineChars="0" w:firstLine="0"/>
              <w:jc w:val="center"/>
            </w:pPr>
            <w:r>
              <w:rPr>
                <w:rFonts w:hint="eastAsia"/>
              </w:rPr>
              <w:t>10.00</w:t>
            </w:r>
          </w:p>
        </w:tc>
        <w:tc>
          <w:tcPr>
            <w:tcW w:w="945" w:type="dxa"/>
            <w:tcBorders>
              <w:top w:val="single" w:sz="4" w:space="0" w:color="auto"/>
            </w:tcBorders>
          </w:tcPr>
          <w:p w14:paraId="54E760EE" w14:textId="77777777" w:rsidR="00295B6F" w:rsidRDefault="00295B6F" w:rsidP="00295B6F">
            <w:pPr>
              <w:ind w:firstLineChars="0" w:firstLine="0"/>
              <w:jc w:val="center"/>
            </w:pPr>
            <w:r>
              <w:rPr>
                <w:rFonts w:hint="eastAsia"/>
              </w:rPr>
              <w:t>—</w:t>
            </w:r>
          </w:p>
        </w:tc>
        <w:tc>
          <w:tcPr>
            <w:tcW w:w="1004" w:type="dxa"/>
            <w:tcBorders>
              <w:top w:val="single" w:sz="4" w:space="0" w:color="auto"/>
            </w:tcBorders>
          </w:tcPr>
          <w:p w14:paraId="4B7E674C" w14:textId="6A879500" w:rsidR="00295B6F" w:rsidRDefault="00295B6F" w:rsidP="00295B6F">
            <w:pPr>
              <w:ind w:firstLineChars="0" w:firstLine="0"/>
              <w:jc w:val="center"/>
            </w:pPr>
            <w:r>
              <w:rPr>
                <w:rFonts w:hint="eastAsia"/>
              </w:rPr>
              <w:t>31.95</w:t>
            </w:r>
          </w:p>
        </w:tc>
        <w:tc>
          <w:tcPr>
            <w:tcW w:w="1004" w:type="dxa"/>
            <w:tcBorders>
              <w:top w:val="single" w:sz="4" w:space="0" w:color="auto"/>
            </w:tcBorders>
          </w:tcPr>
          <w:p w14:paraId="4B4DAA79" w14:textId="77777777" w:rsidR="00295B6F" w:rsidRDefault="00295B6F" w:rsidP="00295B6F">
            <w:pPr>
              <w:ind w:firstLineChars="0" w:firstLine="0"/>
              <w:jc w:val="center"/>
            </w:pPr>
            <w:r>
              <w:rPr>
                <w:rFonts w:hint="eastAsia"/>
              </w:rPr>
              <w:t>—</w:t>
            </w:r>
          </w:p>
        </w:tc>
        <w:tc>
          <w:tcPr>
            <w:tcW w:w="910" w:type="dxa"/>
            <w:tcBorders>
              <w:top w:val="single" w:sz="4" w:space="0" w:color="auto"/>
            </w:tcBorders>
          </w:tcPr>
          <w:p w14:paraId="7D91B1F4" w14:textId="7D271CE4" w:rsidR="00295B6F" w:rsidRDefault="00295B6F" w:rsidP="00295B6F">
            <w:pPr>
              <w:ind w:firstLineChars="0" w:firstLine="0"/>
              <w:jc w:val="center"/>
            </w:pPr>
            <w:r>
              <w:rPr>
                <w:rFonts w:hint="eastAsia"/>
              </w:rPr>
              <w:t>0.0025</w:t>
            </w:r>
          </w:p>
        </w:tc>
        <w:tc>
          <w:tcPr>
            <w:tcW w:w="1035" w:type="dxa"/>
            <w:tcBorders>
              <w:top w:val="single" w:sz="4" w:space="0" w:color="auto"/>
            </w:tcBorders>
          </w:tcPr>
          <w:p w14:paraId="5964E137" w14:textId="77777777" w:rsidR="00295B6F" w:rsidRDefault="00295B6F" w:rsidP="00295B6F">
            <w:pPr>
              <w:ind w:firstLineChars="0" w:firstLine="0"/>
              <w:jc w:val="center"/>
            </w:pPr>
            <w:r>
              <w:rPr>
                <w:rFonts w:hint="eastAsia"/>
              </w:rPr>
              <w:t>—</w:t>
            </w:r>
          </w:p>
        </w:tc>
      </w:tr>
      <w:tr w:rsidR="00295B6F" w14:paraId="49DCF5B5" w14:textId="77777777" w:rsidTr="003310DF">
        <w:tc>
          <w:tcPr>
            <w:tcW w:w="1158" w:type="dxa"/>
            <w:vMerge/>
          </w:tcPr>
          <w:p w14:paraId="1C57D08D" w14:textId="77777777" w:rsidR="00295B6F" w:rsidRDefault="00295B6F" w:rsidP="00295B6F">
            <w:pPr>
              <w:ind w:firstLineChars="0" w:firstLine="0"/>
              <w:jc w:val="center"/>
            </w:pPr>
          </w:p>
        </w:tc>
        <w:tc>
          <w:tcPr>
            <w:tcW w:w="1247" w:type="dxa"/>
          </w:tcPr>
          <w:p w14:paraId="6FE869F1"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Pr>
          <w:p w14:paraId="42352FA6" w14:textId="2F9268B3" w:rsidR="00295B6F" w:rsidRPr="006D4591" w:rsidRDefault="00295B6F" w:rsidP="00295B6F">
            <w:pPr>
              <w:ind w:firstLineChars="0" w:firstLine="0"/>
              <w:jc w:val="center"/>
              <w:rPr>
                <w:b/>
                <w:bCs/>
              </w:rPr>
            </w:pPr>
            <w:r w:rsidRPr="006D4591">
              <w:rPr>
                <w:rFonts w:hint="eastAsia"/>
                <w:b/>
                <w:bCs/>
              </w:rPr>
              <w:t>16.32</w:t>
            </w:r>
          </w:p>
        </w:tc>
        <w:tc>
          <w:tcPr>
            <w:tcW w:w="945" w:type="dxa"/>
          </w:tcPr>
          <w:p w14:paraId="0D71B8C4" w14:textId="691DB660" w:rsidR="00295B6F" w:rsidRPr="006D4591" w:rsidRDefault="00295B6F" w:rsidP="00295B6F">
            <w:pPr>
              <w:ind w:firstLineChars="0" w:firstLine="0"/>
              <w:jc w:val="center"/>
              <w:rPr>
                <w:b/>
                <w:bCs/>
              </w:rPr>
            </w:pPr>
            <w:r w:rsidRPr="006D4591">
              <w:rPr>
                <w:rFonts w:hint="eastAsia"/>
                <w:b/>
                <w:bCs/>
              </w:rPr>
              <w:t>+6.32</w:t>
            </w:r>
          </w:p>
        </w:tc>
        <w:tc>
          <w:tcPr>
            <w:tcW w:w="1004" w:type="dxa"/>
          </w:tcPr>
          <w:p w14:paraId="5EC9F94A" w14:textId="06FD4E44" w:rsidR="00295B6F" w:rsidRPr="006D4591" w:rsidRDefault="00295B6F" w:rsidP="00295B6F">
            <w:pPr>
              <w:ind w:firstLineChars="0" w:firstLine="0"/>
              <w:jc w:val="center"/>
              <w:rPr>
                <w:b/>
                <w:bCs/>
              </w:rPr>
            </w:pPr>
            <w:r w:rsidRPr="006D4591">
              <w:rPr>
                <w:rFonts w:hint="eastAsia"/>
                <w:b/>
                <w:bCs/>
              </w:rPr>
              <w:t>41.68</w:t>
            </w:r>
          </w:p>
        </w:tc>
        <w:tc>
          <w:tcPr>
            <w:tcW w:w="1004" w:type="dxa"/>
          </w:tcPr>
          <w:p w14:paraId="056D6DAB" w14:textId="24497251" w:rsidR="00295B6F" w:rsidRPr="006D4591" w:rsidRDefault="00295B6F" w:rsidP="00295B6F">
            <w:pPr>
              <w:ind w:firstLineChars="0" w:firstLine="0"/>
              <w:jc w:val="center"/>
              <w:rPr>
                <w:b/>
                <w:bCs/>
              </w:rPr>
            </w:pPr>
            <w:r w:rsidRPr="006D4591">
              <w:rPr>
                <w:rFonts w:hint="eastAsia"/>
                <w:b/>
                <w:bCs/>
              </w:rPr>
              <w:t>+9.73</w:t>
            </w:r>
          </w:p>
        </w:tc>
        <w:tc>
          <w:tcPr>
            <w:tcW w:w="910" w:type="dxa"/>
          </w:tcPr>
          <w:p w14:paraId="5214EE2B" w14:textId="67CA06D9" w:rsidR="00295B6F" w:rsidRPr="006D4591" w:rsidRDefault="00295B6F" w:rsidP="00295B6F">
            <w:pPr>
              <w:ind w:firstLineChars="0" w:firstLine="0"/>
              <w:jc w:val="center"/>
              <w:rPr>
                <w:b/>
                <w:bCs/>
              </w:rPr>
            </w:pPr>
            <w:r w:rsidRPr="006D4591">
              <w:rPr>
                <w:rFonts w:hint="eastAsia"/>
                <w:b/>
                <w:bCs/>
              </w:rPr>
              <w:t>0.0009</w:t>
            </w:r>
          </w:p>
        </w:tc>
        <w:tc>
          <w:tcPr>
            <w:tcW w:w="1035" w:type="dxa"/>
          </w:tcPr>
          <w:p w14:paraId="0801D88B" w14:textId="00EE36F0" w:rsidR="00295B6F" w:rsidRPr="006D4591" w:rsidRDefault="00295B6F" w:rsidP="00295B6F">
            <w:pPr>
              <w:ind w:firstLineChars="0" w:firstLine="0"/>
              <w:jc w:val="center"/>
              <w:rPr>
                <w:b/>
                <w:bCs/>
              </w:rPr>
            </w:pPr>
            <w:r w:rsidRPr="006D4591">
              <w:rPr>
                <w:rFonts w:hint="eastAsia"/>
                <w:b/>
                <w:bCs/>
              </w:rPr>
              <w:t>-0.0016</w:t>
            </w:r>
          </w:p>
        </w:tc>
      </w:tr>
    </w:tbl>
    <w:p w14:paraId="2994DD51" w14:textId="77777777" w:rsidR="00C15302" w:rsidRDefault="00C15302" w:rsidP="00C15302">
      <w:pPr>
        <w:ind w:firstLine="480"/>
      </w:pPr>
    </w:p>
    <w:p w14:paraId="27DC2559" w14:textId="79D61B9C" w:rsidR="00702F6C" w:rsidRPr="00C15302" w:rsidRDefault="00702F6C" w:rsidP="00702F6C">
      <w:pPr>
        <w:ind w:firstLine="480"/>
        <w:rPr>
          <w:rFonts w:hint="eastAsia"/>
        </w:rPr>
      </w:pPr>
      <w:r w:rsidRPr="00702F6C">
        <w:rPr>
          <w:rFonts w:hint="eastAsia"/>
        </w:rPr>
        <w:t>本节实验结果表明，即使在极低信噪比（如–</w:t>
      </w:r>
      <w:r w:rsidRPr="00702F6C">
        <w:rPr>
          <w:rFonts w:hint="eastAsia"/>
        </w:rPr>
        <w:t>10 dB</w:t>
      </w:r>
      <w:r w:rsidRPr="00702F6C">
        <w:rPr>
          <w:rFonts w:hint="eastAsia"/>
        </w:rPr>
        <w:t>）条件下，所提出的模型依然能够准确恢复打桩声的主冲击脉冲，并有效压制多径尾波混响。主脉冲结构在时域中被清晰重构，频谱中主要频率成分得到保留，而尾波和噪声引起的频谱扩散被明显削弱。</w:t>
      </w:r>
      <w:r w:rsidR="00242BD2" w:rsidRPr="00242BD2">
        <w:t>该结果表明</w:t>
      </w:r>
      <w:r w:rsidR="004A02DA">
        <w:rPr>
          <w:rFonts w:hint="eastAsia"/>
        </w:rPr>
        <w:t>模型</w:t>
      </w:r>
      <w:r w:rsidR="00242BD2" w:rsidRPr="00242BD2">
        <w:t>不仅对主脉冲结构具有良好保持性，更能有效处理尾波与低能量区段的复杂噪声干扰，进一步验证了其在真实工程场景中的稳健性与普适性。</w:t>
      </w:r>
    </w:p>
    <w:p w14:paraId="21720909" w14:textId="163E5F9D" w:rsidR="009C4F31" w:rsidRDefault="009C4F31" w:rsidP="00FE6C02">
      <w:pPr>
        <w:pStyle w:val="33"/>
        <w:outlineLvl w:val="2"/>
        <w:rPr>
          <w:bCs/>
        </w:rPr>
      </w:pPr>
      <w:bookmarkStart w:id="238" w:name="_Toc196479247"/>
      <w:bookmarkStart w:id="239" w:name="_Toc196479318"/>
      <w:bookmarkStart w:id="240" w:name="_Toc196479389"/>
      <w:r>
        <w:rPr>
          <w:rFonts w:hint="eastAsia"/>
        </w:rPr>
        <w:t>5</w:t>
      </w:r>
      <w:r>
        <w:t>.</w:t>
      </w:r>
      <w:r>
        <w:rPr>
          <w:rFonts w:hint="eastAsia"/>
        </w:rPr>
        <w:t>2</w:t>
      </w:r>
      <w:r>
        <w:t>.</w:t>
      </w:r>
      <w:r>
        <w:rPr>
          <w:rFonts w:hint="eastAsia"/>
        </w:rPr>
        <w:t xml:space="preserve">3 </w:t>
      </w:r>
      <w:r w:rsidR="0089383D" w:rsidRPr="0089383D">
        <w:rPr>
          <w:rFonts w:hint="eastAsia"/>
          <w:bCs/>
        </w:rPr>
        <w:t>非训练</w:t>
      </w:r>
      <w:r w:rsidR="0077727D">
        <w:rPr>
          <w:rFonts w:hint="eastAsia"/>
          <w:bCs/>
        </w:rPr>
        <w:t>类型</w:t>
      </w:r>
      <w:r w:rsidR="00941009">
        <w:rPr>
          <w:rFonts w:hint="eastAsia"/>
          <w:bCs/>
        </w:rPr>
        <w:t>声</w:t>
      </w:r>
      <w:r w:rsidR="0089383D" w:rsidRPr="0089383D">
        <w:rPr>
          <w:rFonts w:hint="eastAsia"/>
          <w:bCs/>
        </w:rPr>
        <w:t>信号降噪实验</w:t>
      </w:r>
      <w:bookmarkEnd w:id="238"/>
      <w:bookmarkEnd w:id="239"/>
      <w:bookmarkEnd w:id="240"/>
    </w:p>
    <w:p w14:paraId="178F45E6" w14:textId="77250B68" w:rsidR="00291FB6" w:rsidRDefault="00FE6C02" w:rsidP="00291FB6">
      <w:pPr>
        <w:ind w:firstLine="480"/>
      </w:pPr>
      <w:r w:rsidRPr="00FE6C02">
        <w:rPr>
          <w:rFonts w:hint="eastAsia"/>
        </w:rPr>
        <w:t>为进一步检验所提出模型在非训练场景中的泛化能力与类型迁移适应性，本节选取实际工程中另一类典型的</w:t>
      </w:r>
      <w:r w:rsidR="006B4A8B">
        <w:rPr>
          <w:rFonts w:hint="eastAsia"/>
        </w:rPr>
        <w:t>海洋工程水下噪声</w:t>
      </w:r>
      <w:r w:rsidRPr="00FE6C02">
        <w:rPr>
          <w:rFonts w:hint="eastAsia"/>
        </w:rPr>
        <w:t>源——水下桥梁振动</w:t>
      </w:r>
      <w:r w:rsidR="006B4A8B">
        <w:rPr>
          <w:rFonts w:hint="eastAsia"/>
        </w:rPr>
        <w:t>噪</w:t>
      </w:r>
      <w:r w:rsidRPr="00FE6C02">
        <w:rPr>
          <w:rFonts w:hint="eastAsia"/>
        </w:rPr>
        <w:t>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1575A45E" w:rsidR="00790EB5" w:rsidRDefault="00790EB5" w:rsidP="00291FB6">
      <w:pPr>
        <w:ind w:firstLine="480"/>
      </w:pPr>
      <w:r w:rsidRPr="00790EB5">
        <w:rPr>
          <w:rFonts w:hint="eastAsia"/>
        </w:rPr>
        <w:t>由于该实验样本为实际采集的噪声混合信号，缺乏对应的</w:t>
      </w:r>
      <w:r w:rsidR="004E1E96">
        <w:rPr>
          <w:rFonts w:hint="eastAsia"/>
        </w:rPr>
        <w:t>干净的参考信</w:t>
      </w:r>
      <w:r w:rsidRPr="00790EB5">
        <w:rPr>
          <w:rFonts w:hint="eastAsia"/>
        </w:rPr>
        <w:t>号，</w:t>
      </w:r>
      <w:r w:rsidRPr="00790EB5">
        <w:rPr>
          <w:rFonts w:hint="eastAsia"/>
        </w:rPr>
        <w:lastRenderedPageBreak/>
        <w:t>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w:t>
      </w:r>
      <w:r w:rsidR="00E614CA">
        <w:rPr>
          <w:rFonts w:hint="eastAsia"/>
        </w:rPr>
        <w:t>提取</w:t>
      </w:r>
      <w:r w:rsidRPr="00790EB5">
        <w:rPr>
          <w:rFonts w:hint="eastAsia"/>
        </w:rPr>
        <w:t>识别</w:t>
      </w:r>
      <w:r w:rsidR="00E614CA">
        <w:rPr>
          <w:rFonts w:hint="eastAsia"/>
        </w:rPr>
        <w:t>的</w:t>
      </w:r>
      <w:r w:rsidRPr="00790EB5">
        <w:rPr>
          <w:rFonts w:hint="eastAsia"/>
        </w:rPr>
        <w:t>需求，重点考察模型是否能突出恢复主能量段，并有效剔除背景扰动与结构尾波。</w:t>
      </w:r>
    </w:p>
    <w:p w14:paraId="57402504" w14:textId="4DA926A2" w:rsidR="00FF1897" w:rsidRDefault="00270BAD" w:rsidP="00291FB6">
      <w:pPr>
        <w:ind w:firstLine="480"/>
      </w:pPr>
      <w:r w:rsidRPr="00270BAD">
        <w:rPr>
          <w:rFonts w:hint="eastAsia"/>
        </w:rPr>
        <w:t>从图</w:t>
      </w:r>
      <w:r w:rsidRPr="00270BAD">
        <w:rPr>
          <w:rFonts w:hint="eastAsia"/>
        </w:rPr>
        <w:t>5-9(a)</w:t>
      </w:r>
      <w:r w:rsidRPr="00270BAD">
        <w:rPr>
          <w:rFonts w:hint="eastAsia"/>
        </w:rPr>
        <w:t>所示的原始信号波形可以看出，</w:t>
      </w:r>
      <w:r>
        <w:rPr>
          <w:rFonts w:hint="eastAsia"/>
        </w:rPr>
        <w:t>在</w:t>
      </w:r>
      <w:r>
        <w:rPr>
          <w:rFonts w:hint="eastAsia"/>
        </w:rPr>
        <w:t xml:space="preserve">1 s </w:t>
      </w:r>
      <w:r>
        <w:rPr>
          <w:rFonts w:hint="eastAsia"/>
        </w:rPr>
        <w:t>的时间范围内</w:t>
      </w:r>
      <w:r w:rsidRPr="00270BAD">
        <w:rPr>
          <w:rFonts w:hint="eastAsia"/>
        </w:rPr>
        <w:t>出现了一系列明显的脉冲振动，伴随逐渐衰减的尾部震荡结构</w:t>
      </w:r>
      <w:r w:rsidR="00224AF3">
        <w:rPr>
          <w:rFonts w:hint="eastAsia"/>
        </w:rPr>
        <w:t>，但脉冲振动主</w:t>
      </w:r>
      <w:r w:rsidR="00022CAD">
        <w:rPr>
          <w:rFonts w:hint="eastAsia"/>
        </w:rPr>
        <w:t>波形</w:t>
      </w:r>
      <w:r w:rsidRPr="00270BAD">
        <w:rPr>
          <w:rFonts w:hint="eastAsia"/>
        </w:rPr>
        <w:t>被</w:t>
      </w:r>
      <w:r w:rsidR="002D08EF">
        <w:rPr>
          <w:rFonts w:hint="eastAsia"/>
        </w:rPr>
        <w:t>海洋背景噪声</w:t>
      </w:r>
      <w:r w:rsidRPr="00270BAD">
        <w:rPr>
          <w:rFonts w:hint="eastAsia"/>
        </w:rPr>
        <w:t>淹没，使得</w:t>
      </w:r>
      <w:r w:rsidR="00BD22E6">
        <w:rPr>
          <w:rFonts w:hint="eastAsia"/>
        </w:rPr>
        <w:t>脉冲结构</w:t>
      </w:r>
      <w:r w:rsidRPr="00270BAD">
        <w:rPr>
          <w:rFonts w:hint="eastAsia"/>
        </w:rPr>
        <w:t>轮廓紊乱。相比之下，图</w:t>
      </w:r>
      <w:r w:rsidRPr="00270BAD">
        <w:rPr>
          <w:rFonts w:hint="eastAsia"/>
        </w:rPr>
        <w:t>5-9(c)</w:t>
      </w:r>
      <w:r w:rsidRPr="00270BAD">
        <w:rPr>
          <w:rFonts w:hint="eastAsia"/>
        </w:rPr>
        <w:t>所示的降噪后波形保留了</w:t>
      </w:r>
      <w:r w:rsidR="00BF42F2" w:rsidRPr="00270BAD">
        <w:rPr>
          <w:rFonts w:hint="eastAsia"/>
        </w:rPr>
        <w:t>脉冲振动</w:t>
      </w:r>
      <w:r w:rsidRPr="00270BAD">
        <w:rPr>
          <w:rFonts w:hint="eastAsia"/>
        </w:rPr>
        <w:t>的主结构，同时显著抑制了尾部的多余成分，尾波变得更加平缓清晰；整个时域波形的背景噪声干扰也明显降低，体现出较高的信噪比。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FC3A23" w14:paraId="667EA300" w14:textId="77777777" w:rsidTr="00FF27C4">
        <w:trPr>
          <w:cantSplit/>
        </w:trPr>
        <w:tc>
          <w:tcPr>
            <w:tcW w:w="4531" w:type="dxa"/>
            <w:vAlign w:val="center"/>
          </w:tcPr>
          <w:p w14:paraId="5A4A2A39" w14:textId="77777777" w:rsidR="00FC3A23" w:rsidRPr="0040386F" w:rsidRDefault="00FC3A23" w:rsidP="00FF27C4">
            <w:pPr>
              <w:pStyle w:val="affb"/>
            </w:pPr>
          </w:p>
          <w:p w14:paraId="6A42AB0A" w14:textId="616EC9D6" w:rsidR="00FC3A23" w:rsidRDefault="00FC3A23" w:rsidP="00FF27C4">
            <w:pPr>
              <w:pStyle w:val="affb"/>
            </w:pPr>
            <w:r>
              <w:rPr>
                <w:rFonts w:hint="eastAsia"/>
                <w:noProof/>
              </w:rPr>
              <w:drawing>
                <wp:inline distT="0" distB="0" distL="0" distR="0" wp14:anchorId="7241F2D4" wp14:editId="2A7AFCF7">
                  <wp:extent cx="2808000" cy="877500"/>
                  <wp:effectExtent l="0" t="0" r="0" b="0"/>
                  <wp:docPr id="1169479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104"/>
                          <a:stretch>
                            <a:fillRect/>
                          </a:stretch>
                        </pic:blipFill>
                        <pic:spPr>
                          <a:xfrm>
                            <a:off x="0" y="0"/>
                            <a:ext cx="2808000" cy="877500"/>
                          </a:xfrm>
                          <a:prstGeom prst="rect">
                            <a:avLst/>
                          </a:prstGeom>
                        </pic:spPr>
                      </pic:pic>
                    </a:graphicData>
                  </a:graphic>
                </wp:inline>
              </w:drawing>
            </w:r>
          </w:p>
          <w:p w14:paraId="1AA892C6" w14:textId="77777777" w:rsidR="00FC3A23" w:rsidRDefault="00FC3A23" w:rsidP="00FF27C4">
            <w:pPr>
              <w:pStyle w:val="affb"/>
            </w:pPr>
            <w:r>
              <w:rPr>
                <w:rFonts w:hint="eastAsia"/>
              </w:rPr>
              <w:t>(a)</w:t>
            </w:r>
          </w:p>
        </w:tc>
        <w:tc>
          <w:tcPr>
            <w:tcW w:w="3759" w:type="dxa"/>
          </w:tcPr>
          <w:p w14:paraId="50137E3C" w14:textId="77777777" w:rsidR="00FC3A23" w:rsidRDefault="00FC3A23" w:rsidP="00FF27C4">
            <w:pPr>
              <w:pStyle w:val="affb"/>
              <w:rPr>
                <w:noProof/>
              </w:rPr>
            </w:pPr>
          </w:p>
          <w:p w14:paraId="16DEA881" w14:textId="04D3F8C1" w:rsidR="00FC3A23" w:rsidRDefault="002F57A2" w:rsidP="00FF27C4">
            <w:pPr>
              <w:pStyle w:val="affb"/>
            </w:pPr>
            <w:r>
              <w:rPr>
                <w:rFonts w:hint="eastAsia"/>
                <w:noProof/>
              </w:rPr>
              <w:drawing>
                <wp:inline distT="0" distB="0" distL="0" distR="0" wp14:anchorId="52FAB7D0" wp14:editId="54E2BF79">
                  <wp:extent cx="2342400" cy="878400"/>
                  <wp:effectExtent l="0" t="0" r="1270" b="0"/>
                  <wp:docPr id="2880359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105"/>
                          <a:stretch>
                            <a:fillRect/>
                          </a:stretch>
                        </pic:blipFill>
                        <pic:spPr>
                          <a:xfrm>
                            <a:off x="0" y="0"/>
                            <a:ext cx="2342400" cy="878400"/>
                          </a:xfrm>
                          <a:prstGeom prst="rect">
                            <a:avLst/>
                          </a:prstGeom>
                        </pic:spPr>
                      </pic:pic>
                    </a:graphicData>
                  </a:graphic>
                </wp:inline>
              </w:drawing>
            </w:r>
          </w:p>
          <w:p w14:paraId="76F31522" w14:textId="77777777" w:rsidR="00FC3A23" w:rsidRPr="0040386F" w:rsidRDefault="00FC3A23" w:rsidP="00FF27C4">
            <w:pPr>
              <w:pStyle w:val="affb"/>
              <w:rPr>
                <w:rFonts w:hint="eastAsia"/>
              </w:rPr>
            </w:pPr>
            <w:r>
              <w:rPr>
                <w:rFonts w:hint="eastAsia"/>
              </w:rPr>
              <w:t>(b)</w:t>
            </w:r>
          </w:p>
        </w:tc>
      </w:tr>
      <w:tr w:rsidR="00FC3A23" w14:paraId="6A7DE94F" w14:textId="77777777" w:rsidTr="00FF27C4">
        <w:trPr>
          <w:cantSplit/>
        </w:trPr>
        <w:tc>
          <w:tcPr>
            <w:tcW w:w="4531" w:type="dxa"/>
            <w:vAlign w:val="center"/>
          </w:tcPr>
          <w:p w14:paraId="23401556" w14:textId="7C58803B" w:rsidR="00FC3A23" w:rsidRDefault="00FC3A23" w:rsidP="00FF27C4">
            <w:pPr>
              <w:pStyle w:val="affb"/>
            </w:pPr>
            <w:r>
              <w:rPr>
                <w:rFonts w:hint="eastAsia"/>
                <w:noProof/>
              </w:rPr>
              <w:drawing>
                <wp:inline distT="0" distB="0" distL="0" distR="0" wp14:anchorId="6A3C572F" wp14:editId="37E31A9A">
                  <wp:extent cx="2808000" cy="877500"/>
                  <wp:effectExtent l="0" t="0" r="0" b="0"/>
                  <wp:docPr id="9847379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106"/>
                          <a:stretch>
                            <a:fillRect/>
                          </a:stretch>
                        </pic:blipFill>
                        <pic:spPr>
                          <a:xfrm>
                            <a:off x="0" y="0"/>
                            <a:ext cx="2808000" cy="877500"/>
                          </a:xfrm>
                          <a:prstGeom prst="rect">
                            <a:avLst/>
                          </a:prstGeom>
                        </pic:spPr>
                      </pic:pic>
                    </a:graphicData>
                  </a:graphic>
                </wp:inline>
              </w:drawing>
            </w:r>
          </w:p>
          <w:p w14:paraId="6C7F5204" w14:textId="77777777" w:rsidR="00FC3A23" w:rsidRDefault="00FC3A23" w:rsidP="00FF27C4">
            <w:pPr>
              <w:pStyle w:val="affb"/>
            </w:pPr>
            <w:r>
              <w:rPr>
                <w:rFonts w:hint="eastAsia"/>
              </w:rPr>
              <w:t>(c)</w:t>
            </w:r>
          </w:p>
        </w:tc>
        <w:tc>
          <w:tcPr>
            <w:tcW w:w="3759" w:type="dxa"/>
          </w:tcPr>
          <w:p w14:paraId="6B7A521F" w14:textId="5E0A70AA" w:rsidR="00FC3A23" w:rsidRDefault="002F57A2" w:rsidP="00FF27C4">
            <w:pPr>
              <w:pStyle w:val="affb"/>
              <w:rPr>
                <w:noProof/>
              </w:rPr>
            </w:pPr>
            <w:r>
              <w:rPr>
                <w:rFonts w:hint="eastAsia"/>
                <w:noProof/>
              </w:rPr>
              <w:drawing>
                <wp:inline distT="0" distB="0" distL="0" distR="0" wp14:anchorId="5191059F" wp14:editId="67961D7F">
                  <wp:extent cx="2342400" cy="878400"/>
                  <wp:effectExtent l="0" t="0" r="1270" b="0"/>
                  <wp:docPr id="2090569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107"/>
                          <a:stretch>
                            <a:fillRect/>
                          </a:stretch>
                        </pic:blipFill>
                        <pic:spPr>
                          <a:xfrm>
                            <a:off x="0" y="0"/>
                            <a:ext cx="2342400" cy="878400"/>
                          </a:xfrm>
                          <a:prstGeom prst="rect">
                            <a:avLst/>
                          </a:prstGeom>
                        </pic:spPr>
                      </pic:pic>
                    </a:graphicData>
                  </a:graphic>
                </wp:inline>
              </w:drawing>
            </w:r>
          </w:p>
          <w:p w14:paraId="4EAD540A" w14:textId="77777777" w:rsidR="00FC3A23" w:rsidRDefault="00FC3A23" w:rsidP="00FF27C4">
            <w:pPr>
              <w:pStyle w:val="affb"/>
              <w:rPr>
                <w:rFonts w:hint="eastAsia"/>
                <w:noProof/>
              </w:rPr>
            </w:pPr>
            <w:r>
              <w:rPr>
                <w:rFonts w:hint="eastAsia"/>
                <w:noProof/>
              </w:rPr>
              <w:t>(d)</w:t>
            </w:r>
          </w:p>
        </w:tc>
      </w:tr>
      <w:tr w:rsidR="00FC3A23" w14:paraId="1876DCE5" w14:textId="77777777" w:rsidTr="00FF27C4">
        <w:trPr>
          <w:cantSplit/>
        </w:trPr>
        <w:tc>
          <w:tcPr>
            <w:tcW w:w="8290" w:type="dxa"/>
            <w:gridSpan w:val="2"/>
            <w:vAlign w:val="center"/>
          </w:tcPr>
          <w:p w14:paraId="4C0DA169" w14:textId="767C4338" w:rsidR="00FC3A23" w:rsidRDefault="00FC3A23" w:rsidP="00FF27C4">
            <w:pPr>
              <w:pStyle w:val="affb"/>
            </w:pPr>
            <w:r w:rsidRPr="00663C30">
              <w:rPr>
                <w:rFonts w:hint="eastAsia"/>
              </w:rPr>
              <w:t>图</w:t>
            </w:r>
            <w:r w:rsidRPr="00663C30">
              <w:rPr>
                <w:rFonts w:hint="eastAsia"/>
              </w:rPr>
              <w:t xml:space="preserve"> 5-</w:t>
            </w:r>
            <w:r w:rsidR="007A2EE8">
              <w:rPr>
                <w:rFonts w:hint="eastAsia"/>
              </w:rPr>
              <w:t>9</w:t>
            </w:r>
            <w:r w:rsidRPr="00663C30">
              <w:rPr>
                <w:rFonts w:hint="eastAsia"/>
              </w:rPr>
              <w:t>：</w:t>
            </w:r>
            <w:r w:rsidR="002F57A2">
              <w:rPr>
                <w:rFonts w:hint="eastAsia"/>
              </w:rPr>
              <w:t>水下</w:t>
            </w:r>
            <w:r w:rsidR="002F57A2" w:rsidRPr="00C40155">
              <w:rPr>
                <w:rFonts w:hint="eastAsia"/>
              </w:rPr>
              <w:t>桥梁振动</w:t>
            </w:r>
            <w:r w:rsidR="002F57A2">
              <w:rPr>
                <w:rFonts w:hint="eastAsia"/>
              </w:rPr>
              <w:t>声</w:t>
            </w:r>
            <w:r w:rsidR="002F57A2" w:rsidRPr="00C40155">
              <w:rPr>
                <w:rFonts w:hint="eastAsia"/>
              </w:rPr>
              <w:t>信号</w:t>
            </w:r>
            <w:r w:rsidR="002F57A2">
              <w:rPr>
                <w:rFonts w:hint="eastAsia"/>
              </w:rPr>
              <w:t>降噪</w:t>
            </w:r>
            <w:r w:rsidR="00A9071D">
              <w:rPr>
                <w:rFonts w:hint="eastAsia"/>
              </w:rPr>
              <w:t>结果</w:t>
            </w:r>
            <w:r w:rsidR="002F57A2">
              <w:rPr>
                <w:rFonts w:hint="eastAsia"/>
              </w:rPr>
              <w:t>（</w:t>
            </w:r>
            <w:r w:rsidR="002F57A2" w:rsidRPr="00663C30">
              <w:rPr>
                <w:rFonts w:hint="eastAsia"/>
              </w:rPr>
              <w:t>波形图</w:t>
            </w:r>
            <w:r w:rsidR="002F57A2">
              <w:rPr>
                <w:rFonts w:hint="eastAsia"/>
              </w:rPr>
              <w:t>与频谱图</w:t>
            </w:r>
            <w:r w:rsidR="002F57A2">
              <w:rPr>
                <w:rFonts w:hint="eastAsia"/>
              </w:rPr>
              <w:t>）</w:t>
            </w:r>
            <w:r>
              <w:rPr>
                <w:rFonts w:hint="eastAsia"/>
              </w:rPr>
              <w:t xml:space="preserve">: (a) </w:t>
            </w:r>
            <w:r w:rsidR="00AE1F04">
              <w:rPr>
                <w:rFonts w:hint="eastAsia"/>
              </w:rPr>
              <w:t>原始</w:t>
            </w:r>
            <w:r>
              <w:rPr>
                <w:rFonts w:hint="eastAsia"/>
              </w:rPr>
              <w:t>信号</w:t>
            </w:r>
            <w:r w:rsidRPr="00663C30">
              <w:rPr>
                <w:rFonts w:hint="eastAsia"/>
              </w:rPr>
              <w:t>波形图</w:t>
            </w:r>
            <w:r>
              <w:rPr>
                <w:rFonts w:hint="eastAsia"/>
              </w:rPr>
              <w:t>；</w:t>
            </w:r>
            <w:r>
              <w:rPr>
                <w:rFonts w:hint="eastAsia"/>
              </w:rPr>
              <w:t xml:space="preserve">(b) </w:t>
            </w:r>
            <w:r w:rsidR="00AE1F04">
              <w:rPr>
                <w:rFonts w:hint="eastAsia"/>
              </w:rPr>
              <w:t>原始信号</w:t>
            </w:r>
            <w:r>
              <w:rPr>
                <w:rFonts w:hint="eastAsia"/>
              </w:rPr>
              <w:t>频谱图；</w:t>
            </w:r>
            <w:r>
              <w:rPr>
                <w:rFonts w:hint="eastAsia"/>
              </w:rPr>
              <w:t>(c)</w:t>
            </w:r>
            <w:r w:rsidR="00AE1F04">
              <w:rPr>
                <w:rFonts w:hint="eastAsia"/>
              </w:rPr>
              <w:t xml:space="preserve"> </w:t>
            </w:r>
            <w:r>
              <w:rPr>
                <w:rFonts w:hint="eastAsia"/>
              </w:rPr>
              <w:t>降噪信号波形图；</w:t>
            </w:r>
            <w:r>
              <w:rPr>
                <w:rFonts w:hint="eastAsia"/>
              </w:rPr>
              <w:t>(</w:t>
            </w:r>
            <w:r w:rsidR="00AE1F04">
              <w:rPr>
                <w:rFonts w:hint="eastAsia"/>
              </w:rPr>
              <w:t>d</w:t>
            </w:r>
            <w:r>
              <w:rPr>
                <w:rFonts w:hint="eastAsia"/>
              </w:rPr>
              <w:t xml:space="preserve">) </w:t>
            </w:r>
            <w:r>
              <w:rPr>
                <w:rFonts w:hint="eastAsia"/>
              </w:rPr>
              <w:t>降噪信号频谱图</w:t>
            </w:r>
          </w:p>
          <w:p w14:paraId="41F61455" w14:textId="77777777" w:rsidR="00FC3A23" w:rsidRPr="00663C30" w:rsidRDefault="00FC3A23" w:rsidP="00FF27C4">
            <w:pPr>
              <w:pStyle w:val="affb"/>
              <w:rPr>
                <w:rFonts w:hint="eastAsia"/>
              </w:rPr>
            </w:pPr>
          </w:p>
        </w:tc>
      </w:tr>
    </w:tbl>
    <w:p w14:paraId="52686889" w14:textId="5195FD30" w:rsidR="00FE6C02" w:rsidRPr="007A2EE8" w:rsidRDefault="00BB0E9D" w:rsidP="00291FB6">
      <w:pPr>
        <w:ind w:firstLine="480"/>
      </w:pPr>
      <w:r w:rsidRPr="00BB0E9D">
        <w:rPr>
          <w:rFonts w:hint="eastAsia"/>
        </w:rPr>
        <w:t>在频谱方面，图</w:t>
      </w:r>
      <w:r w:rsidRPr="00BB0E9D">
        <w:rPr>
          <w:rFonts w:hint="eastAsia"/>
        </w:rPr>
        <w:t>5-9(b)</w:t>
      </w:r>
      <w:r w:rsidRPr="00BB0E9D">
        <w:rPr>
          <w:rFonts w:hint="eastAsia"/>
        </w:rPr>
        <w:t>的原始信号频谱显示在脉冲发生时段有集中的主频能量带，反映了振动信号在该频段的强烈能量集中。然而，在后续时段可见较多分散的低能量成分，这些杂散频率可能对应背景噪声或结构混响引入的非结构化能量，导致原始频谱轮廓较为宽松。相比之下，图</w:t>
      </w:r>
      <w:r w:rsidRPr="00BB0E9D">
        <w:rPr>
          <w:rFonts w:hint="eastAsia"/>
        </w:rPr>
        <w:t>5-9(d)</w:t>
      </w:r>
      <w:r w:rsidRPr="00BB0E9D">
        <w:rPr>
          <w:rFonts w:hint="eastAsia"/>
        </w:rPr>
        <w:t>中降噪后的信号频谱能量分布更加集中：主频能量被有效保留并突出显示，而原始信号中的杂散频率成分被显著削弱，使得频谱形态更为紧凑清晰。</w:t>
      </w:r>
    </w:p>
    <w:p w14:paraId="7CD3D5A8" w14:textId="379C6E26" w:rsidR="00FE6C02" w:rsidRDefault="00BB0E9D" w:rsidP="00291FB6">
      <w:pPr>
        <w:ind w:firstLine="480"/>
      </w:pPr>
      <w:r w:rsidRPr="00BB0E9D">
        <w:rPr>
          <w:rFonts w:hint="eastAsia"/>
        </w:rPr>
        <w:t>上述对比结果表明，模型在未见过的水下桥梁振动声信号上仍能准确提取</w:t>
      </w:r>
      <w:r w:rsidRPr="00BB0E9D">
        <w:rPr>
          <w:rFonts w:hint="eastAsia"/>
        </w:rPr>
        <w:lastRenderedPageBreak/>
        <w:t>其主要能量结构并有效抑制噪声。根据泛化能力的定义，具有良好泛化能力的模型应当在训练数据之外的新数据上保持较高的性</w:t>
      </w:r>
      <w:r w:rsidRPr="00BB0E9D">
        <w:t>能</w:t>
      </w:r>
      <w:r>
        <w:rPr>
          <w:rFonts w:hint="eastAsia"/>
        </w:rPr>
        <w:t>。</w:t>
      </w:r>
    </w:p>
    <w:p w14:paraId="2EEB5679" w14:textId="09A47454" w:rsidR="007E1147" w:rsidRDefault="007E1147" w:rsidP="007E1147">
      <w:pPr>
        <w:ind w:firstLine="480"/>
      </w:pPr>
      <w:r>
        <w:rPr>
          <w:rFonts w:hint="eastAsia"/>
        </w:rPr>
        <w:t>从工程声学监测角度出发，有效提取此类信号中的主能量段对于</w:t>
      </w:r>
      <w:r w:rsidR="00D80EF1">
        <w:rPr>
          <w:rFonts w:hint="eastAsia"/>
        </w:rPr>
        <w:t>声场计算、</w:t>
      </w:r>
      <w:r w:rsidR="00E614CA" w:rsidRPr="00E76EA6">
        <w:rPr>
          <w:rFonts w:hint="eastAsia"/>
        </w:rPr>
        <w:t>传播路径分析</w:t>
      </w:r>
      <w:r w:rsidR="00E614CA">
        <w:rPr>
          <w:rFonts w:hint="eastAsia"/>
        </w:rPr>
        <w:t>、</w:t>
      </w:r>
      <w:r>
        <w:rPr>
          <w:rFonts w:hint="eastAsia"/>
        </w:rPr>
        <w:t>异常检测</w:t>
      </w:r>
      <w:r w:rsidR="00E614CA">
        <w:rPr>
          <w:rFonts w:hint="eastAsia"/>
        </w:rPr>
        <w:t>与生态评估</w:t>
      </w:r>
      <w:r>
        <w:rPr>
          <w:rFonts w:hint="eastAsia"/>
        </w:rPr>
        <w:t>具有关键意义。尤其</w:t>
      </w:r>
      <w:r w:rsidR="00BB0E9D">
        <w:rPr>
          <w:rFonts w:hint="eastAsia"/>
        </w:rPr>
        <w:t>模型在未训练该类型信号的条件下，仍能准确识别其脉冲核心段并压制背景干扰</w:t>
      </w:r>
      <w:r>
        <w:rPr>
          <w:rFonts w:hint="eastAsia"/>
        </w:rPr>
        <w:t>，进一步验证了模型的类型迁移能力</w:t>
      </w:r>
      <w:r w:rsidR="00893E8B" w:rsidRPr="00893E8B">
        <w:t>和泛化性能，为其在实际工程应用中的通用性和鲁棒性提供了有力支持。</w:t>
      </w:r>
    </w:p>
    <w:p w14:paraId="4435E83A" w14:textId="5952ADA7" w:rsidR="00FE6C02" w:rsidRDefault="000C3183" w:rsidP="002A4A2B">
      <w:pPr>
        <w:pStyle w:val="33"/>
        <w:outlineLvl w:val="1"/>
        <w:rPr>
          <w:sz w:val="28"/>
          <w:szCs w:val="28"/>
        </w:rPr>
      </w:pPr>
      <w:bookmarkStart w:id="241" w:name="_Toc6744980"/>
      <w:bookmarkStart w:id="242" w:name="_Toc196479248"/>
      <w:bookmarkStart w:id="243" w:name="_Toc196479319"/>
      <w:bookmarkStart w:id="244" w:name="_Toc196479390"/>
      <w:r>
        <w:rPr>
          <w:rFonts w:hint="eastAsia"/>
          <w:sz w:val="28"/>
          <w:szCs w:val="28"/>
        </w:rPr>
        <w:t>5</w:t>
      </w:r>
      <w:r>
        <w:rPr>
          <w:sz w:val="28"/>
          <w:szCs w:val="28"/>
        </w:rPr>
        <w:t>.3</w:t>
      </w:r>
      <w:bookmarkStart w:id="245" w:name="OLE_LINK103"/>
      <w:bookmarkStart w:id="246" w:name="_Hlk142578936"/>
      <w:bookmarkEnd w:id="241"/>
      <w:r w:rsidR="00FE6C02">
        <w:rPr>
          <w:rFonts w:hint="eastAsia"/>
          <w:sz w:val="28"/>
          <w:szCs w:val="28"/>
        </w:rPr>
        <w:t xml:space="preserve"> </w:t>
      </w:r>
      <w:r w:rsidR="00A14574" w:rsidRPr="00A14574">
        <w:rPr>
          <w:rFonts w:hint="eastAsia"/>
          <w:sz w:val="28"/>
          <w:szCs w:val="28"/>
        </w:rPr>
        <w:t>模型有效性与降噪方法对比分析</w:t>
      </w:r>
      <w:bookmarkEnd w:id="242"/>
      <w:bookmarkEnd w:id="243"/>
      <w:bookmarkEnd w:id="244"/>
    </w:p>
    <w:p w14:paraId="595A78A4" w14:textId="30535E1D" w:rsidR="00A14574" w:rsidRPr="002A4A2B" w:rsidRDefault="00A14574" w:rsidP="00A14574">
      <w:pPr>
        <w:ind w:firstLine="480"/>
      </w:pPr>
      <w:r w:rsidRPr="00A14574">
        <w:rPr>
          <w:rFonts w:hint="eastAsia"/>
        </w:rPr>
        <w:t>本章将对提出的模型进行进一步的有效性验证，通过设计不同实验场景，分别针对纯海洋背景噪声</w:t>
      </w:r>
      <w:r>
        <w:rPr>
          <w:rFonts w:hint="eastAsia"/>
        </w:rPr>
        <w:t>信号</w:t>
      </w:r>
      <w:r w:rsidRPr="00A14574">
        <w:rPr>
          <w:rFonts w:hint="eastAsia"/>
        </w:rPr>
        <w:t>与典型</w:t>
      </w:r>
      <w:r w:rsidR="008630D1">
        <w:rPr>
          <w:rFonts w:hint="eastAsia"/>
        </w:rPr>
        <w:t>海洋工程水下噪声</w:t>
      </w:r>
      <w:r w:rsidRPr="00A14574">
        <w:rPr>
          <w:rFonts w:hint="eastAsia"/>
        </w:rPr>
        <w:t>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5B34CFF2" w:rsidR="002A4A2B" w:rsidRDefault="00A24F62" w:rsidP="00023ACF">
      <w:pPr>
        <w:pStyle w:val="33"/>
        <w:outlineLvl w:val="2"/>
        <w:rPr>
          <w:bCs/>
        </w:rPr>
      </w:pPr>
      <w:bookmarkStart w:id="247" w:name="_Toc196479249"/>
      <w:bookmarkStart w:id="248" w:name="_Toc196479320"/>
      <w:bookmarkStart w:id="249" w:name="_Toc196479391"/>
      <w:r>
        <w:rPr>
          <w:rFonts w:hint="eastAsia"/>
        </w:rPr>
        <w:t>5</w:t>
      </w:r>
      <w:r>
        <w:t>.</w:t>
      </w:r>
      <w:r>
        <w:rPr>
          <w:rFonts w:hint="eastAsia"/>
        </w:rPr>
        <w:t>3</w:t>
      </w:r>
      <w:r>
        <w:t>.1</w:t>
      </w:r>
      <w:r>
        <w:rPr>
          <w:rFonts w:hint="eastAsia"/>
        </w:rPr>
        <w:t xml:space="preserve"> </w:t>
      </w:r>
      <w:bookmarkEnd w:id="247"/>
      <w:bookmarkEnd w:id="248"/>
      <w:bookmarkEnd w:id="249"/>
      <w:r w:rsidR="001638B8">
        <w:rPr>
          <w:rFonts w:hint="eastAsia"/>
          <w:bCs/>
        </w:rPr>
        <w:t>模型有效性对比分析</w:t>
      </w:r>
    </w:p>
    <w:p w14:paraId="6C488E4A" w14:textId="2A8C8472" w:rsidR="00816BF5" w:rsidRDefault="00816BF5" w:rsidP="00023ACF">
      <w:pPr>
        <w:ind w:firstLine="480"/>
      </w:pPr>
      <w:r w:rsidRPr="00816BF5">
        <w:rPr>
          <w:rFonts w:hint="eastAsia"/>
        </w:rPr>
        <w:t>为了进一步验证本文所提出自监督深度学习模型在实际复杂环境下的有效性，本文设计了两组对比实验。在纯海洋背景噪声环境下进行第一组实验，以评估模型的噪声抑制性能；在典型海洋工程水下噪声（桥梁振动声）环境下进行第二组实验，该信号包含突发冲击成分且未参与模型训练，用以考察模型对非训练信号的泛化适应性以及对脉冲特征的恢复能力。两组实验均将本文模型与传统降噪方法（维纳滤波、小波变换）的结果进行对比，通过分析时域波形和频谱（见图</w:t>
      </w:r>
      <w:r w:rsidRPr="00816BF5">
        <w:rPr>
          <w:rFonts w:hint="eastAsia"/>
        </w:rPr>
        <w:t>5-1</w:t>
      </w:r>
      <w:r>
        <w:rPr>
          <w:rFonts w:hint="eastAsia"/>
        </w:rPr>
        <w:t>0</w:t>
      </w:r>
      <w:r w:rsidRPr="00816BF5">
        <w:rPr>
          <w:rFonts w:hint="eastAsia"/>
        </w:rPr>
        <w:t>至图</w:t>
      </w:r>
      <w:r w:rsidRPr="00816BF5">
        <w:rPr>
          <w:rFonts w:hint="eastAsia"/>
        </w:rPr>
        <w:t>5-1</w:t>
      </w:r>
      <w:r>
        <w:rPr>
          <w:rFonts w:hint="eastAsia"/>
        </w:rPr>
        <w:t>3</w:t>
      </w:r>
      <w:r w:rsidRPr="00816BF5">
        <w:rPr>
          <w:rFonts w:hint="eastAsia"/>
        </w:rPr>
        <w:t>），全面评估各方法的降噪效果和信号保真度。</w:t>
      </w:r>
    </w:p>
    <w:p w14:paraId="18C02B10" w14:textId="48503D53" w:rsidR="00372B79" w:rsidRDefault="00816BF5" w:rsidP="00023ACF">
      <w:pPr>
        <w:ind w:firstLine="480"/>
      </w:pPr>
      <w:r w:rsidRPr="00816BF5">
        <w:rPr>
          <w:rFonts w:hint="eastAsia"/>
        </w:rPr>
        <w:t>在纯海洋背景噪声实验中，各方法降噪后的时域波形对比如图</w:t>
      </w:r>
      <w:r w:rsidRPr="00816BF5">
        <w:rPr>
          <w:rFonts w:hint="eastAsia"/>
        </w:rPr>
        <w:t>5-1</w:t>
      </w:r>
      <w:r>
        <w:rPr>
          <w:rFonts w:hint="eastAsia"/>
        </w:rPr>
        <w:t>0</w:t>
      </w:r>
      <w:r w:rsidRPr="00816BF5">
        <w:rPr>
          <w:rFonts w:hint="eastAsia"/>
        </w:rPr>
        <w:t>所示。原始噪声信号（图</w:t>
      </w:r>
      <w:r w:rsidRPr="00816BF5">
        <w:rPr>
          <w:rFonts w:hint="eastAsia"/>
        </w:rPr>
        <w:t>5-1</w:t>
      </w:r>
      <w:r>
        <w:rPr>
          <w:rFonts w:hint="eastAsia"/>
        </w:rPr>
        <w:t>0</w:t>
      </w:r>
      <w:r w:rsidRPr="00816BF5">
        <w:rPr>
          <w:rFonts w:hint="eastAsia"/>
        </w:rPr>
        <w:t>(a)</w:t>
      </w:r>
      <w:r w:rsidRPr="00816BF5">
        <w:rPr>
          <w:rFonts w:hint="eastAsia"/>
        </w:rPr>
        <w:t>）呈现显著的随机波动和突发尖峰干扰，整体上呈典型的非平稳随机噪声特性。维纳滤波处理后（图</w:t>
      </w:r>
      <w:r w:rsidRPr="00816BF5">
        <w:rPr>
          <w:rFonts w:hint="eastAsia"/>
        </w:rPr>
        <w:t>5-1</w:t>
      </w:r>
      <w:r>
        <w:rPr>
          <w:rFonts w:hint="eastAsia"/>
        </w:rPr>
        <w:t>0</w:t>
      </w:r>
      <w:r w:rsidRPr="00816BF5">
        <w:rPr>
          <w:rFonts w:hint="eastAsia"/>
        </w:rPr>
        <w:t>(b)</w:t>
      </w:r>
      <w:r w:rsidRPr="00816BF5">
        <w:rPr>
          <w:rFonts w:hint="eastAsia"/>
        </w:rPr>
        <w:t>），仅对背景噪声的随机波动实现了轻微抑制，信号中仍存在明显的随机扰动成分，未能显著提升信号整体的平稳性。小波变换降噪结果（图</w:t>
      </w:r>
      <w:r w:rsidRPr="00816BF5">
        <w:rPr>
          <w:rFonts w:hint="eastAsia"/>
        </w:rPr>
        <w:t>5-1</w:t>
      </w:r>
      <w:r>
        <w:rPr>
          <w:rFonts w:hint="eastAsia"/>
        </w:rPr>
        <w:t>0</w:t>
      </w:r>
      <w:r w:rsidRPr="00816BF5">
        <w:rPr>
          <w:rFonts w:hint="eastAsia"/>
        </w:rPr>
        <w:t>(c)</w:t>
      </w:r>
      <w:r w:rsidRPr="00816BF5">
        <w:rPr>
          <w:rFonts w:hint="eastAsia"/>
        </w:rPr>
        <w:t>）同样未能有效减弱随机波动，波形依然较为紊乱，降噪效果有限。相比之下，本文模型降噪后的波形（图</w:t>
      </w:r>
      <w:r w:rsidRPr="00816BF5">
        <w:rPr>
          <w:rFonts w:hint="eastAsia"/>
        </w:rPr>
        <w:t>5-1</w:t>
      </w:r>
      <w:r>
        <w:rPr>
          <w:rFonts w:hint="eastAsia"/>
        </w:rPr>
        <w:t>0</w:t>
      </w:r>
      <w:r w:rsidRPr="00816BF5">
        <w:rPr>
          <w:rFonts w:hint="eastAsia"/>
        </w:rPr>
        <w:t>(d)</w:t>
      </w:r>
      <w:r w:rsidRPr="00816BF5">
        <w:rPr>
          <w:rFonts w:hint="eastAsia"/>
        </w:rPr>
        <w:t>）变得非常平稳，随机噪声被大幅度压制，波动幅度显著减小，展现出极</w:t>
      </w:r>
      <w:r w:rsidRPr="00816BF5">
        <w:rPr>
          <w:rFonts w:hint="eastAsia"/>
        </w:rPr>
        <w:lastRenderedPageBreak/>
        <w:t>佳的噪声抑制效果和工程适用价值。</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10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10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1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1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03EB17D2" w:rsidR="00372B79" w:rsidRDefault="00372B79" w:rsidP="00372B79">
            <w:pPr>
              <w:pStyle w:val="affb"/>
            </w:pPr>
            <w:r w:rsidRPr="00372B79">
              <w:rPr>
                <w:rFonts w:hint="eastAsia"/>
              </w:rPr>
              <w:t>图</w:t>
            </w:r>
            <w:r w:rsidRPr="00372B79">
              <w:rPr>
                <w:rFonts w:hint="eastAsia"/>
              </w:rPr>
              <w:t>5-1</w:t>
            </w:r>
            <w:r w:rsidR="00816BF5">
              <w:rPr>
                <w:rFonts w:hint="eastAsia"/>
              </w:rPr>
              <w:t>0</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252636A1" w14:textId="24AD4A4C" w:rsidR="00FA31C9" w:rsidRDefault="00D85094" w:rsidP="00023ACF">
      <w:pPr>
        <w:ind w:firstLine="480"/>
      </w:pPr>
      <w:r w:rsidRPr="00D85094">
        <w:rPr>
          <w:rFonts w:hint="eastAsia"/>
        </w:rPr>
        <w:t>如图</w:t>
      </w:r>
      <w:r w:rsidRPr="00D85094">
        <w:rPr>
          <w:rFonts w:hint="eastAsia"/>
        </w:rPr>
        <w:t>5-1</w:t>
      </w:r>
      <w:r>
        <w:rPr>
          <w:rFonts w:hint="eastAsia"/>
        </w:rPr>
        <w:t>1</w:t>
      </w:r>
      <w:r w:rsidRPr="00D85094">
        <w:rPr>
          <w:rFonts w:hint="eastAsia"/>
        </w:rPr>
        <w:t>所示的频谱分析进一步验证了各方法降噪性能的差异。原始噪声的频谱（图</w:t>
      </w:r>
      <w:r w:rsidRPr="00D85094">
        <w:rPr>
          <w:rFonts w:hint="eastAsia"/>
        </w:rPr>
        <w:t>5-1</w:t>
      </w:r>
      <w:r>
        <w:rPr>
          <w:rFonts w:hint="eastAsia"/>
        </w:rPr>
        <w:t>1</w:t>
      </w:r>
      <w:r w:rsidRPr="00D85094">
        <w:rPr>
          <w:rFonts w:hint="eastAsia"/>
        </w:rPr>
        <w:t>(a)</w:t>
      </w:r>
      <w:r w:rsidRPr="00D85094">
        <w:rPr>
          <w:rFonts w:hint="eastAsia"/>
        </w:rPr>
        <w:t>）中能量几乎遍布整个频带，随机扰动强烈且频谱结构复杂。维纳滤波降噪后的频谱（图</w:t>
      </w:r>
      <w:r w:rsidRPr="00D85094">
        <w:rPr>
          <w:rFonts w:hint="eastAsia"/>
        </w:rPr>
        <w:t>5-1</w:t>
      </w:r>
      <w:r>
        <w:rPr>
          <w:rFonts w:hint="eastAsia"/>
        </w:rPr>
        <w:t>1</w:t>
      </w:r>
      <w:r w:rsidRPr="00D85094">
        <w:rPr>
          <w:rFonts w:hint="eastAsia"/>
        </w:rPr>
        <w:t>(b)</w:t>
      </w:r>
      <w:r w:rsidRPr="00D85094">
        <w:rPr>
          <w:rFonts w:hint="eastAsia"/>
        </w:rPr>
        <w:t>）虽然对部分高频噪声有所抑制，但整体频谱的杂乱程度并未得到明显改善，随机扰动特征依旧突出，反映了维纳滤波在非平稳随机背景噪声下的局限性。小波变换降噪后的频谱（图</w:t>
      </w:r>
      <w:r w:rsidRPr="00D85094">
        <w:rPr>
          <w:rFonts w:hint="eastAsia"/>
        </w:rPr>
        <w:t>5-1</w:t>
      </w:r>
      <w:r>
        <w:rPr>
          <w:rFonts w:hint="eastAsia"/>
        </w:rPr>
        <w:t>1</w:t>
      </w:r>
      <w:r w:rsidRPr="00D85094">
        <w:rPr>
          <w:rFonts w:hint="eastAsia"/>
        </w:rPr>
        <w:t>(c)</w:t>
      </w:r>
      <w:r w:rsidRPr="00D85094">
        <w:rPr>
          <w:rFonts w:hint="eastAsia"/>
        </w:rPr>
        <w:t>）同样未见明显的结构改善，随机噪声依然存在，频谱中缺乏清晰的结构变化，信号品质提升有限。相比之下，本文模型降噪后的频谱（图</w:t>
      </w:r>
      <w:r w:rsidRPr="00D85094">
        <w:rPr>
          <w:rFonts w:hint="eastAsia"/>
        </w:rPr>
        <w:t>5-1</w:t>
      </w:r>
      <w:r>
        <w:rPr>
          <w:rFonts w:hint="eastAsia"/>
        </w:rPr>
        <w:t>1</w:t>
      </w:r>
      <w:r w:rsidRPr="00D85094">
        <w:rPr>
          <w:rFonts w:hint="eastAsia"/>
        </w:rPr>
        <w:t>(d)</w:t>
      </w:r>
      <w:r w:rsidRPr="00D85094">
        <w:rPr>
          <w:rFonts w:hint="eastAsia"/>
        </w:rPr>
        <w:t>）得到了极大改善：信号能量高度集中于低频区域，随机扰动和高频噪声成分几乎被完全消除，频谱呈现出清晰、稳定且干净的结构，频谱清晰度和可靠性大幅提升。这表明在非平稳随机海洋噪声环境下，传统方法噪声压制效果不佳、频谱结构改善有限，而本文模型凭借其结构稳定性和频谱高效聚焦能力，能够有效抑制随机干扰并显著提升信号的时频清晰度，具有显著的降噪优势。</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lastRenderedPageBreak/>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12"/>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13"/>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14"/>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15"/>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73E96DDB" w:rsidR="00777BE3" w:rsidRDefault="00777BE3" w:rsidP="00FE0B09">
            <w:pPr>
              <w:pStyle w:val="affb"/>
              <w:ind w:firstLine="480"/>
            </w:pPr>
            <w:r w:rsidRPr="00372B79">
              <w:rPr>
                <w:rFonts w:hint="eastAsia"/>
              </w:rPr>
              <w:t>图</w:t>
            </w:r>
            <w:r w:rsidRPr="00372B79">
              <w:rPr>
                <w:rFonts w:hint="eastAsia"/>
              </w:rPr>
              <w:t>5-1</w:t>
            </w:r>
            <w:r w:rsidR="002A6679">
              <w:rPr>
                <w:rFonts w:hint="eastAsia"/>
              </w:rPr>
              <w:t>1</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18F3FA57" w14:textId="564638AD" w:rsidR="002A6679" w:rsidRDefault="002A6679" w:rsidP="00BB5F66">
      <w:pPr>
        <w:ind w:firstLine="480"/>
      </w:pPr>
      <w:r w:rsidRPr="002A6679">
        <w:rPr>
          <w:rFonts w:hint="eastAsia"/>
        </w:rPr>
        <w:t>接下来，为进一步验证本文模型对非训练信号的适应性与实用性，选取一段实际采集的水下桥梁振动声信号进行测试。该信号通常伴有海洋背景噪声和结构传播干扰，表现为非周期性的突发冲击与背景拖尾并存，结构不稳定、干扰复杂，具有明显的非平稳性和脉冲性特征。图</w:t>
      </w:r>
      <w:r w:rsidRPr="002A6679">
        <w:rPr>
          <w:rFonts w:hint="eastAsia"/>
        </w:rPr>
        <w:t>5-1</w:t>
      </w:r>
      <w:r>
        <w:rPr>
          <w:rFonts w:hint="eastAsia"/>
        </w:rPr>
        <w:t>2</w:t>
      </w:r>
      <w:r w:rsidRPr="002A6679">
        <w:rPr>
          <w:rFonts w:hint="eastAsia"/>
        </w:rPr>
        <w:t>给出了各方法处理该信号后的时域波形对比。原始信号（图</w:t>
      </w:r>
      <w:r w:rsidRPr="002A6679">
        <w:rPr>
          <w:rFonts w:hint="eastAsia"/>
        </w:rPr>
        <w:t>5-1</w:t>
      </w:r>
      <w:r>
        <w:rPr>
          <w:rFonts w:hint="eastAsia"/>
        </w:rPr>
        <w:t>2</w:t>
      </w:r>
      <w:r w:rsidRPr="002A6679">
        <w:rPr>
          <w:rFonts w:hint="eastAsia"/>
        </w:rPr>
        <w:t>(a)</w:t>
      </w:r>
      <w:r w:rsidRPr="002A6679">
        <w:rPr>
          <w:rFonts w:hint="eastAsia"/>
        </w:rPr>
        <w:t>）包含多个幅度不一的冲击波，并夹杂有持续性的背景噪声，导致信号结构边界模糊。维纳滤波处理后（图</w:t>
      </w:r>
      <w:r w:rsidRPr="002A6679">
        <w:rPr>
          <w:rFonts w:hint="eastAsia"/>
        </w:rPr>
        <w:t>5-1</w:t>
      </w:r>
      <w:r>
        <w:rPr>
          <w:rFonts w:hint="eastAsia"/>
        </w:rPr>
        <w:t>2</w:t>
      </w:r>
      <w:r w:rsidRPr="002A6679">
        <w:rPr>
          <w:rFonts w:hint="eastAsia"/>
        </w:rPr>
        <w:t>(b)</w:t>
      </w:r>
      <w:r w:rsidRPr="002A6679">
        <w:rPr>
          <w:rFonts w:hint="eastAsia"/>
        </w:rPr>
        <w:t>），部分高频噪声得到抑制，但突发冲击结构仍显模糊，主能量段的辨识度不高。小波降噪结果（图</w:t>
      </w:r>
      <w:r w:rsidRPr="002A6679">
        <w:rPr>
          <w:rFonts w:hint="eastAsia"/>
        </w:rPr>
        <w:t>5-1</w:t>
      </w:r>
      <w:r>
        <w:rPr>
          <w:rFonts w:hint="eastAsia"/>
        </w:rPr>
        <w:t>2</w:t>
      </w:r>
      <w:r w:rsidRPr="002A6679">
        <w:rPr>
          <w:rFonts w:hint="eastAsia"/>
        </w:rPr>
        <w:t>(c)</w:t>
      </w:r>
      <w:r w:rsidRPr="002A6679">
        <w:rPr>
          <w:rFonts w:hint="eastAsia"/>
        </w:rPr>
        <w:t>）在保留部分信号边缘的同时，对背景扰动的压制力度有限，且在多处引入了较高幅值的伪冲击信号，削弱了原始结构的清晰度。相比之下，本文模型处理后的波形（图</w:t>
      </w:r>
      <w:r w:rsidRPr="002A6679">
        <w:rPr>
          <w:rFonts w:hint="eastAsia"/>
        </w:rPr>
        <w:t>5-1</w:t>
      </w:r>
      <w:r>
        <w:rPr>
          <w:rFonts w:hint="eastAsia"/>
        </w:rPr>
        <w:t>2</w:t>
      </w:r>
      <w:r w:rsidRPr="002A6679">
        <w:rPr>
          <w:rFonts w:hint="eastAsia"/>
        </w:rPr>
        <w:t>(d)</w:t>
      </w:r>
      <w:r w:rsidRPr="002A6679">
        <w:rPr>
          <w:rFonts w:hint="eastAsia"/>
        </w:rPr>
        <w:t>）清晰突出地呈现了各次冲击事件的波动，信号主体成分明显，起止边界分明，同时背景波动被更强地抑制，整个波形显得紧凑而清晰。</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lastRenderedPageBreak/>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104"/>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16"/>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17"/>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106"/>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161DF77C" w:rsidR="000754B8" w:rsidRPr="000754B8" w:rsidRDefault="000754B8" w:rsidP="000754B8">
            <w:pPr>
              <w:pStyle w:val="affb"/>
            </w:pPr>
            <w:r w:rsidRPr="000754B8">
              <w:rPr>
                <w:rFonts w:hint="eastAsia"/>
              </w:rPr>
              <w:t>图</w:t>
            </w:r>
            <w:r w:rsidRPr="000754B8">
              <w:rPr>
                <w:rFonts w:hint="eastAsia"/>
              </w:rPr>
              <w:t>5-1</w:t>
            </w:r>
            <w:r w:rsidR="002A6679">
              <w:rPr>
                <w:rFonts w:hint="eastAsia"/>
              </w:rPr>
              <w:t>2</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659820D0" w14:textId="77729E30" w:rsidR="00517089" w:rsidRDefault="002A6679" w:rsidP="00BB5F66">
      <w:pPr>
        <w:ind w:firstLine="480"/>
      </w:pPr>
      <w:r w:rsidRPr="002A6679">
        <w:t>频谱分析结果如图</w:t>
      </w:r>
      <w:r w:rsidRPr="002A6679">
        <w:t>5-1</w:t>
      </w:r>
      <w:r>
        <w:rPr>
          <w:rFonts w:hint="eastAsia"/>
        </w:rPr>
        <w:t>3</w:t>
      </w:r>
      <w:r w:rsidRPr="002A6679">
        <w:t>所示，进一步比较了各方法的频域降噪效果。原始信号的频谱（图</w:t>
      </w:r>
      <w:r w:rsidRPr="002A6679">
        <w:t>5-1</w:t>
      </w:r>
      <w:r>
        <w:rPr>
          <w:rFonts w:hint="eastAsia"/>
        </w:rPr>
        <w:t>3</w:t>
      </w:r>
      <w:r w:rsidRPr="002A6679">
        <w:t>(a)</w:t>
      </w:r>
      <w:r w:rsidRPr="002A6679">
        <w:t>）呈现出多个短暂冲击所对应的频带叠加现象，但同时存在大量高频杂散成分，频谱能量分布较为分散。维纳滤波后的频谱（图</w:t>
      </w:r>
      <w:r w:rsidRPr="002A6679">
        <w:t>5-1</w:t>
      </w:r>
      <w:r>
        <w:rPr>
          <w:rFonts w:hint="eastAsia"/>
        </w:rPr>
        <w:t>3</w:t>
      </w:r>
      <w:r w:rsidRPr="002A6679">
        <w:t>(b)</w:t>
      </w:r>
      <w:r w:rsidRPr="002A6679">
        <w:t>）削弱了部分高频能量，但未能聚焦出真实的频率结构，频谱仍然混乱。小波降噪后的频谱（图</w:t>
      </w:r>
      <w:r w:rsidRPr="002A6679">
        <w:t>5-1</w:t>
      </w:r>
      <w:r>
        <w:rPr>
          <w:rFonts w:hint="eastAsia"/>
        </w:rPr>
        <w:t>3</w:t>
      </w:r>
      <w:r w:rsidRPr="002A6679">
        <w:t>(c)</w:t>
      </w:r>
      <w:r w:rsidRPr="002A6679">
        <w:t>）结构略有收敛，但信号主体频带仍被背景噪声淹没，难以提供清晰的事件特征。相比之下，本文模型的频谱结果（图</w:t>
      </w:r>
      <w:r w:rsidRPr="002A6679">
        <w:t>5-1</w:t>
      </w:r>
      <w:r>
        <w:rPr>
          <w:rFonts w:hint="eastAsia"/>
        </w:rPr>
        <w:t>3</w:t>
      </w:r>
      <w:r w:rsidRPr="002A6679">
        <w:t>(d)</w:t>
      </w:r>
      <w:r w:rsidRPr="002A6679">
        <w:t>）展现出良好的频谱聚焦特性：冲击信号成分在频域中被完整保留，背景噪声的能量显著降低，主频段结构清晰突出，尤其在低频段表现出更高的能量集中度，说明本模型在频域分离与信号还原方面具有更优越的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lastRenderedPageBreak/>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105"/>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18"/>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19"/>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107"/>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6C1F5C4" w:rsidR="001959AA" w:rsidRPr="001959AA" w:rsidRDefault="001959AA" w:rsidP="001959AA">
            <w:pPr>
              <w:pStyle w:val="affb"/>
            </w:pPr>
            <w:r w:rsidRPr="001959AA">
              <w:rPr>
                <w:rFonts w:hint="eastAsia"/>
              </w:rPr>
              <w:t>图</w:t>
            </w:r>
            <w:r w:rsidRPr="001959AA">
              <w:rPr>
                <w:rFonts w:hint="eastAsia"/>
              </w:rPr>
              <w:t>5-1</w:t>
            </w:r>
            <w:r w:rsidR="002A6679">
              <w:rPr>
                <w:rFonts w:hint="eastAsia"/>
              </w:rPr>
              <w:t>3</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4EAAB57C" w14:textId="77777777" w:rsidR="002A6679" w:rsidRDefault="002A6679" w:rsidP="00517089">
      <w:pPr>
        <w:ind w:firstLine="480"/>
      </w:pPr>
      <w:r w:rsidRPr="002A6679">
        <w:t>通过联合观察图</w:t>
      </w:r>
      <w:r w:rsidRPr="002A6679">
        <w:t>5-13</w:t>
      </w:r>
      <w:r w:rsidRPr="002A6679">
        <w:t>和图</w:t>
      </w:r>
      <w:r w:rsidRPr="002A6679">
        <w:t>5-14</w:t>
      </w:r>
      <w:r w:rsidRPr="002A6679">
        <w:t>，可以进一步发现时域约</w:t>
      </w:r>
      <w:r w:rsidRPr="002A6679">
        <w:t>0.85 s</w:t>
      </w:r>
      <w:r w:rsidRPr="002A6679">
        <w:t>处存在一次明显的非平稳背景噪声扰动。该时刻的频谱缺乏清晰的主频结构，属于典型的海洋背景噪声波动。在原始波形中，这一扰动以突增形式出现，干扰了对真实信号的判断。传统方法（维纳滤波、小波变换）均无法有效区分该背景扰动与真实冲击信号，导致残余干扰被错误保留甚至误判为信号成分。而本文模型在该区域表现出很强的干扰抑制能力，成功压制了这一无效扰动，使主信号的结构边界更加清晰，且在频谱中未出现对应的杂散频带，进一步体现了模型在时频协同降噪方面的优势。</w:t>
      </w:r>
    </w:p>
    <w:p w14:paraId="2EB82398" w14:textId="6F6B3798" w:rsidR="001959AA" w:rsidRDefault="002A6679" w:rsidP="00517089">
      <w:pPr>
        <w:ind w:firstLine="480"/>
      </w:pPr>
      <w:r w:rsidRPr="002A6679">
        <w:t>综上所述，通过以上两种典型背景下的对比实验可以看出，本文所提出的降噪模型在各项性能上均明显优于传统方法。面对非平稳的随机海洋背景噪声，本文模型能够有效抑制噪声并显著提高信号的时域平稳性和频谱清晰度；在处理未参与训练的突发脉冲信号时，模型仍能准确保留信号的主要冲击特征并消除背景干扰，表现出良好的结构保真能力和泛化适应性。相较之下，维纳滤波和小波变换等传统方法在上述复杂环境中易出现噪声残留和信号结构模糊等问题，难以满足实际工程应用需求。综合而言，本文自监督深度学习模型不仅具备卓越的噪声抑制和脉冲特征恢复能力，还具有高度的适应性与鲁棒性，展现出在复杂水下噪声环境中的广泛应用潜力和综合优势</w:t>
      </w:r>
      <w:r w:rsidR="00517089">
        <w:rPr>
          <w:rFonts w:hint="eastAsia"/>
        </w:rPr>
        <w:t>。</w:t>
      </w:r>
    </w:p>
    <w:p w14:paraId="160E948B" w14:textId="3DFDC3E5" w:rsidR="00F92C24" w:rsidRDefault="00F92C24" w:rsidP="004314D0">
      <w:pPr>
        <w:pStyle w:val="33"/>
        <w:outlineLvl w:val="2"/>
      </w:pPr>
      <w:bookmarkStart w:id="250" w:name="_Toc196479251"/>
      <w:bookmarkStart w:id="251" w:name="_Toc196479322"/>
      <w:bookmarkStart w:id="252" w:name="_Toc196479393"/>
      <w:r>
        <w:rPr>
          <w:rFonts w:hint="eastAsia"/>
        </w:rPr>
        <w:t>5</w:t>
      </w:r>
      <w:r>
        <w:t>.</w:t>
      </w:r>
      <w:r>
        <w:rPr>
          <w:rFonts w:hint="eastAsia"/>
        </w:rPr>
        <w:t>3</w:t>
      </w:r>
      <w:r>
        <w:t>.</w:t>
      </w:r>
      <w:r w:rsidR="003977FC">
        <w:rPr>
          <w:rFonts w:hint="eastAsia"/>
        </w:rPr>
        <w:t>2</w:t>
      </w:r>
      <w:r>
        <w:rPr>
          <w:rFonts w:hint="eastAsia"/>
        </w:rPr>
        <w:t xml:space="preserve"> </w:t>
      </w:r>
      <w:r w:rsidR="00EE3B93" w:rsidRPr="00EE3B93">
        <w:rPr>
          <w:rFonts w:hint="eastAsia"/>
        </w:rPr>
        <w:t>模块消融与多方法对比分析</w:t>
      </w:r>
      <w:bookmarkEnd w:id="250"/>
      <w:bookmarkEnd w:id="251"/>
      <w:bookmarkEnd w:id="252"/>
    </w:p>
    <w:p w14:paraId="03FCB5C4" w14:textId="09EADE75" w:rsidR="004314D0" w:rsidRDefault="00492547" w:rsidP="009526F6">
      <w:pPr>
        <w:ind w:firstLine="480"/>
      </w:pPr>
      <w:r w:rsidRPr="00492547">
        <w:rPr>
          <w:rFonts w:hint="eastAsia"/>
        </w:rPr>
        <w:lastRenderedPageBreak/>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上开展模块消融实验与多方法对比实验，并在比较中引入原始含噪信号的性能指标作为参考基准，以更直观展示各模型</w:t>
      </w:r>
      <w:r w:rsidR="00B76CC6">
        <w:rPr>
          <w:rFonts w:hint="eastAsia"/>
        </w:rPr>
        <w:t>的降噪</w:t>
      </w:r>
      <w:r w:rsidRPr="00492547">
        <w:rPr>
          <w:rFonts w:hint="eastAsia"/>
        </w:rPr>
        <w:t>能力。</w:t>
      </w:r>
    </w:p>
    <w:p w14:paraId="7017948B" w14:textId="6292FFFA" w:rsidR="00492547" w:rsidRDefault="003F0C22" w:rsidP="009526F6">
      <w:pPr>
        <w:ind w:firstLine="480"/>
      </w:pPr>
      <w:r w:rsidRPr="003F0C22">
        <w:rPr>
          <w:rFonts w:hint="eastAsia"/>
        </w:rPr>
        <w:t>表</w:t>
      </w:r>
      <w:r w:rsidRPr="003F0C22">
        <w:rPr>
          <w:rFonts w:hint="eastAsia"/>
        </w:rPr>
        <w:t>5-5</w:t>
      </w:r>
      <w:r w:rsidRPr="003F0C22">
        <w:rPr>
          <w:rFonts w:hint="eastAsia"/>
        </w:rPr>
        <w:t>展示了本文模型在</w:t>
      </w:r>
      <w:r w:rsidR="000A6103" w:rsidRPr="00492547">
        <w:rPr>
          <w:rFonts w:hint="eastAsia"/>
        </w:rPr>
        <w:t>累计能量段</w:t>
      </w:r>
      <w:r w:rsidRPr="003F0C22">
        <w:rPr>
          <w:rFonts w:hint="eastAsia"/>
        </w:rPr>
        <w:t>打桩信号</w:t>
      </w:r>
      <w:r w:rsidRPr="003F0C22">
        <w:rPr>
          <w:rFonts w:hint="eastAsia"/>
        </w:rPr>
        <w:t xml:space="preserve"> (</w:t>
      </w:r>
      <w:r w:rsidRPr="003F0C22">
        <w:rPr>
          <w:rFonts w:hint="eastAsia"/>
        </w:rPr>
        <w:t>输入</w:t>
      </w:r>
      <w:r w:rsidRPr="003F0C22">
        <w:rPr>
          <w:rFonts w:hint="eastAsia"/>
        </w:rPr>
        <w:t xml:space="preserve">SNR=0 dB) </w:t>
      </w:r>
      <w:r w:rsidRPr="003F0C22">
        <w:rPr>
          <w:rFonts w:hint="eastAsia"/>
        </w:rPr>
        <w:t>条件下进行模块消融实验的性能指标对比。可以看出，相比原始噪声信号（</w:t>
      </w:r>
      <w:r w:rsidRPr="003F0C22">
        <w:rPr>
          <w:rFonts w:hint="eastAsia"/>
        </w:rPr>
        <w:t>SNR</w:t>
      </w:r>
      <w:r w:rsidRPr="003F0C22">
        <w:rPr>
          <w:rFonts w:hint="eastAsia"/>
        </w:rPr>
        <w:t>约为</w:t>
      </w:r>
      <w:r w:rsidRPr="003F0C22">
        <w:rPr>
          <w:rFonts w:hint="eastAsia"/>
        </w:rPr>
        <w:t>0 dB</w:t>
      </w:r>
      <w:r w:rsidRPr="003F0C22">
        <w:rPr>
          <w:rFonts w:hint="eastAsia"/>
        </w:rPr>
        <w:t>，</w:t>
      </w:r>
      <w:r w:rsidRPr="003F0C22">
        <w:rPr>
          <w:rFonts w:hint="eastAsia"/>
        </w:rPr>
        <w:t>PSNR</w:t>
      </w:r>
      <w:r w:rsidRPr="003F0C22">
        <w:rPr>
          <w:rFonts w:hint="eastAsia"/>
        </w:rPr>
        <w:t>仅</w:t>
      </w:r>
      <w:r w:rsidRPr="003F0C22">
        <w:rPr>
          <w:rFonts w:hint="eastAsia"/>
        </w:rPr>
        <w:t>23.90 dB</w:t>
      </w:r>
      <w:r w:rsidRPr="003F0C22">
        <w:rPr>
          <w:rFonts w:hint="eastAsia"/>
        </w:rPr>
        <w:t>，</w:t>
      </w:r>
      <w:r w:rsidRPr="003F0C22">
        <w:rPr>
          <w:rFonts w:hint="eastAsia"/>
        </w:rPr>
        <w:t>RMSE</w:t>
      </w:r>
      <w:r w:rsidRPr="003F0C22">
        <w:rPr>
          <w:rFonts w:hint="eastAsia"/>
        </w:rPr>
        <w:t>高达</w:t>
      </w:r>
      <w:r w:rsidRPr="003F0C22">
        <w:rPr>
          <w:rFonts w:hint="eastAsia"/>
        </w:rPr>
        <w:t>0.0064</w:t>
      </w:r>
      <w:r w:rsidRPr="003F0C22">
        <w:rPr>
          <w:rFonts w:hint="eastAsia"/>
        </w:rPr>
        <w:t>），完整模型</w:t>
      </w:r>
      <w:proofErr w:type="spellStart"/>
      <w:r w:rsidRPr="003F0C22">
        <w:rPr>
          <w:rFonts w:hint="eastAsia"/>
        </w:rPr>
        <w:t>AMFNet</w:t>
      </w:r>
      <w:proofErr w:type="spellEnd"/>
      <w:r w:rsidRPr="003F0C22">
        <w:rPr>
          <w:rFonts w:hint="eastAsia"/>
        </w:rPr>
        <w:t>（方案</w:t>
      </w:r>
      <w:r w:rsidRPr="003F0C22">
        <w:rPr>
          <w:rFonts w:hint="eastAsia"/>
        </w:rPr>
        <w:t>A</w:t>
      </w:r>
      <w:r w:rsidRPr="003F0C22">
        <w:rPr>
          <w:rFonts w:hint="eastAsia"/>
        </w:rPr>
        <w:t>）</w:t>
      </w:r>
      <w:r w:rsidRPr="003F0C22">
        <w:rPr>
          <w:rFonts w:hint="eastAsia"/>
        </w:rPr>
        <w:t xml:space="preserve"> </w:t>
      </w:r>
      <w:r w:rsidRPr="003F0C22">
        <w:rPr>
          <w:rFonts w:hint="eastAsia"/>
        </w:rPr>
        <w:t>的降噪性能提升最为显著：输出信号的</w:t>
      </w:r>
      <w:r w:rsidRPr="003F0C22">
        <w:rPr>
          <w:rFonts w:hint="eastAsia"/>
        </w:rPr>
        <w:t>SNR</w:t>
      </w:r>
      <w:r w:rsidRPr="003F0C22">
        <w:rPr>
          <w:rFonts w:hint="eastAsia"/>
        </w:rPr>
        <w:t>提高到</w:t>
      </w:r>
      <w:r w:rsidRPr="003F0C22">
        <w:rPr>
          <w:rFonts w:hint="eastAsia"/>
        </w:rPr>
        <w:t>10.25 dB</w:t>
      </w:r>
      <w:r w:rsidRPr="003F0C22">
        <w:rPr>
          <w:rFonts w:hint="eastAsia"/>
        </w:rPr>
        <w:t>，</w:t>
      </w:r>
      <w:r w:rsidRPr="003F0C22">
        <w:rPr>
          <w:rFonts w:hint="eastAsia"/>
        </w:rPr>
        <w:t>PSNR</w:t>
      </w:r>
      <w:r w:rsidRPr="003F0C22">
        <w:rPr>
          <w:rFonts w:hint="eastAsia"/>
        </w:rPr>
        <w:t>升至</w:t>
      </w:r>
      <w:r w:rsidRPr="003F0C22">
        <w:rPr>
          <w:rFonts w:hint="eastAsia"/>
        </w:rPr>
        <w:t>36.42 dB</w:t>
      </w:r>
      <w:r w:rsidRPr="003F0C22">
        <w:rPr>
          <w:rFonts w:hint="eastAsia"/>
        </w:rPr>
        <w:t>，分别较原始噪声提升了约</w:t>
      </w:r>
      <w:r w:rsidRPr="003F0C22">
        <w:rPr>
          <w:rFonts w:hint="eastAsia"/>
        </w:rPr>
        <w:t>10.25 dB</w:t>
      </w:r>
      <w:r w:rsidRPr="003F0C22">
        <w:rPr>
          <w:rFonts w:hint="eastAsia"/>
        </w:rPr>
        <w:t>和</w:t>
      </w:r>
      <w:r w:rsidRPr="003F0C22">
        <w:rPr>
          <w:rFonts w:hint="eastAsia"/>
        </w:rPr>
        <w:t>12.52 dB</w:t>
      </w:r>
      <w:r w:rsidRPr="003F0C22">
        <w:rPr>
          <w:rFonts w:hint="eastAsia"/>
        </w:rPr>
        <w:t>；同时</w:t>
      </w:r>
      <w:r w:rsidRPr="003F0C22">
        <w:rPr>
          <w:rFonts w:hint="eastAsia"/>
        </w:rPr>
        <w:t>RMSE</w:t>
      </w:r>
      <w:r w:rsidRPr="003F0C22">
        <w:rPr>
          <w:rFonts w:hint="eastAsia"/>
        </w:rPr>
        <w:t>降至</w:t>
      </w:r>
      <w:r w:rsidRPr="003F0C22">
        <w:rPr>
          <w:rFonts w:hint="eastAsia"/>
        </w:rPr>
        <w:t>0.0014</w:t>
      </w:r>
      <w:r w:rsidRPr="003F0C22">
        <w:rPr>
          <w:rFonts w:hint="eastAsia"/>
        </w:rPr>
        <w:t>，较原始噪声减少</w:t>
      </w:r>
      <w:r w:rsidRPr="003F0C22">
        <w:rPr>
          <w:rFonts w:hint="eastAsia"/>
        </w:rPr>
        <w:t>0.0050</w:t>
      </w:r>
      <w:r w:rsidRPr="003F0C22">
        <w:rPr>
          <w:rFonts w:hint="eastAsia"/>
        </w:rPr>
        <w:t>，说明降噪后信号误差显著降低。相比之下，当依次移除模型中的关键模块时，降噪性能均出现不同程度的下降。其中，去除“</w:t>
      </w:r>
      <w:r w:rsidRPr="003F0C22">
        <w:rPr>
          <w:rFonts w:hint="eastAsia"/>
        </w:rPr>
        <w:t>SDFU</w:t>
      </w:r>
      <w:r w:rsidRPr="003F0C22">
        <w:rPr>
          <w:rFonts w:hint="eastAsia"/>
        </w:rPr>
        <w:t>”模块的方案</w:t>
      </w:r>
      <w:r w:rsidRPr="003F0C22">
        <w:rPr>
          <w:rFonts w:hint="eastAsia"/>
        </w:rPr>
        <w:t xml:space="preserve">B </w:t>
      </w:r>
      <w:r w:rsidRPr="003F0C22">
        <w:rPr>
          <w:rFonts w:hint="eastAsia"/>
        </w:rPr>
        <w:t>输出</w:t>
      </w:r>
      <w:r w:rsidRPr="003F0C22">
        <w:rPr>
          <w:rFonts w:hint="eastAsia"/>
        </w:rPr>
        <w:t>SNR</w:t>
      </w:r>
      <w:r w:rsidRPr="003F0C22">
        <w:rPr>
          <w:rFonts w:hint="eastAsia"/>
        </w:rPr>
        <w:t>为</w:t>
      </w:r>
      <w:r w:rsidRPr="003F0C22">
        <w:rPr>
          <w:rFonts w:hint="eastAsia"/>
        </w:rPr>
        <w:t>8.31 dB</w:t>
      </w:r>
      <w:r w:rsidRPr="003F0C22">
        <w:rPr>
          <w:rFonts w:hint="eastAsia"/>
        </w:rPr>
        <w:t>（较方案</w:t>
      </w:r>
      <w:r w:rsidRPr="003F0C22">
        <w:rPr>
          <w:rFonts w:hint="eastAsia"/>
        </w:rPr>
        <w:t>A</w:t>
      </w:r>
      <w:r w:rsidRPr="003F0C22">
        <w:rPr>
          <w:rFonts w:hint="eastAsia"/>
        </w:rPr>
        <w:t>降低约</w:t>
      </w:r>
      <w:r w:rsidRPr="003F0C22">
        <w:rPr>
          <w:rFonts w:hint="eastAsia"/>
        </w:rPr>
        <w:t>2 dB</w:t>
      </w:r>
      <w:r w:rsidRPr="003F0C22">
        <w:rPr>
          <w:rFonts w:hint="eastAsia"/>
        </w:rPr>
        <w:t>），</w:t>
      </w:r>
      <w:r w:rsidRPr="003F0C22">
        <w:rPr>
          <w:rFonts w:hint="eastAsia"/>
        </w:rPr>
        <w:t>PSNR</w:t>
      </w:r>
      <w:r w:rsidRPr="003F0C22">
        <w:rPr>
          <w:rFonts w:hint="eastAsia"/>
        </w:rPr>
        <w:t>为</w:t>
      </w:r>
      <w:r w:rsidRPr="003F0C22">
        <w:rPr>
          <w:rFonts w:hint="eastAsia"/>
        </w:rPr>
        <w:t>33.66 dB</w:t>
      </w:r>
      <w:r w:rsidRPr="003F0C22">
        <w:rPr>
          <w:rFonts w:hint="eastAsia"/>
        </w:rPr>
        <w:t>（降低约</w:t>
      </w:r>
      <w:r w:rsidRPr="003F0C22">
        <w:rPr>
          <w:rFonts w:hint="eastAsia"/>
        </w:rPr>
        <w:t>2.8 dB</w:t>
      </w:r>
      <w:r w:rsidRPr="003F0C22">
        <w:rPr>
          <w:rFonts w:hint="eastAsia"/>
        </w:rPr>
        <w:t>），</w:t>
      </w:r>
      <w:r w:rsidRPr="003F0C22">
        <w:rPr>
          <w:rFonts w:hint="eastAsia"/>
        </w:rPr>
        <w:t>RMSE</w:t>
      </w:r>
      <w:r w:rsidRPr="003F0C22">
        <w:rPr>
          <w:rFonts w:hint="eastAsia"/>
        </w:rPr>
        <w:t>上升至</w:t>
      </w:r>
      <w:r w:rsidRPr="003F0C22">
        <w:rPr>
          <w:rFonts w:hint="eastAsia"/>
        </w:rPr>
        <w:t>0.0021</w:t>
      </w:r>
      <w:r w:rsidRPr="003F0C22">
        <w:rPr>
          <w:rFonts w:hint="eastAsia"/>
        </w:rPr>
        <w:t>；去除“</w:t>
      </w:r>
      <w:r w:rsidRPr="003F0C22">
        <w:rPr>
          <w:rFonts w:hint="eastAsia"/>
        </w:rPr>
        <w:t>CAM</w:t>
      </w:r>
      <w:r w:rsidRPr="003F0C22">
        <w:rPr>
          <w:rFonts w:hint="eastAsia"/>
        </w:rPr>
        <w:t>”模块的方案</w:t>
      </w:r>
      <w:r w:rsidRPr="003F0C22">
        <w:rPr>
          <w:rFonts w:hint="eastAsia"/>
        </w:rPr>
        <w:t xml:space="preserve">C </w:t>
      </w:r>
      <w:r w:rsidRPr="003F0C22">
        <w:rPr>
          <w:rFonts w:hint="eastAsia"/>
        </w:rPr>
        <w:t>输出</w:t>
      </w:r>
      <w:r w:rsidRPr="003F0C22">
        <w:rPr>
          <w:rFonts w:hint="eastAsia"/>
        </w:rPr>
        <w:t>SNR</w:t>
      </w:r>
      <w:r w:rsidRPr="003F0C22">
        <w:rPr>
          <w:rFonts w:hint="eastAsia"/>
        </w:rPr>
        <w:t>降至</w:t>
      </w:r>
      <w:r w:rsidRPr="003F0C22">
        <w:rPr>
          <w:rFonts w:hint="eastAsia"/>
        </w:rPr>
        <w:t>7.54 dB</w:t>
      </w:r>
      <w:r w:rsidRPr="003F0C22">
        <w:rPr>
          <w:rFonts w:hint="eastAsia"/>
        </w:rPr>
        <w:t>，</w:t>
      </w:r>
      <w:r w:rsidRPr="003F0C22">
        <w:rPr>
          <w:rFonts w:hint="eastAsia"/>
        </w:rPr>
        <w:t>PSNR</w:t>
      </w:r>
      <w:r w:rsidRPr="003F0C22">
        <w:rPr>
          <w:rFonts w:hint="eastAsia"/>
        </w:rPr>
        <w:t>降为</w:t>
      </w:r>
      <w:r w:rsidRPr="003F0C22">
        <w:rPr>
          <w:rFonts w:hint="eastAsia"/>
        </w:rPr>
        <w:t>32.83 dB</w:t>
      </w:r>
      <w:r w:rsidRPr="003F0C22">
        <w:rPr>
          <w:rFonts w:hint="eastAsia"/>
        </w:rPr>
        <w:t>，</w:t>
      </w:r>
      <w:r w:rsidRPr="003F0C22">
        <w:rPr>
          <w:rFonts w:hint="eastAsia"/>
        </w:rPr>
        <w:t>RMSE</w:t>
      </w:r>
      <w:r w:rsidRPr="003F0C22">
        <w:rPr>
          <w:rFonts w:hint="eastAsia"/>
        </w:rPr>
        <w:t>增至</w:t>
      </w:r>
      <w:r w:rsidRPr="003F0C22">
        <w:rPr>
          <w:rFonts w:hint="eastAsia"/>
        </w:rPr>
        <w:t>0.0023</w:t>
      </w:r>
      <w:r w:rsidRPr="003F0C22">
        <w:rPr>
          <w:rFonts w:hint="eastAsia"/>
        </w:rPr>
        <w:t>；而去除“</w:t>
      </w:r>
      <w:r w:rsidRPr="003F0C22">
        <w:rPr>
          <w:rFonts w:hint="eastAsia"/>
        </w:rPr>
        <w:t>CMS-SCU</w:t>
      </w:r>
      <w:r w:rsidRPr="003F0C22">
        <w:rPr>
          <w:rFonts w:hint="eastAsia"/>
        </w:rPr>
        <w:t>”模块的方案</w:t>
      </w:r>
      <w:r w:rsidRPr="003F0C22">
        <w:rPr>
          <w:rFonts w:hint="eastAsia"/>
        </w:rPr>
        <w:t xml:space="preserve">D </w:t>
      </w:r>
      <w:r w:rsidRPr="003F0C22">
        <w:rPr>
          <w:rFonts w:hint="eastAsia"/>
        </w:rPr>
        <w:t>的性能下降最为明显，输出</w:t>
      </w:r>
      <w:r w:rsidRPr="003F0C22">
        <w:rPr>
          <w:rFonts w:hint="eastAsia"/>
        </w:rPr>
        <w:t>SNR</w:t>
      </w:r>
      <w:r w:rsidRPr="003F0C22">
        <w:rPr>
          <w:rFonts w:hint="eastAsia"/>
        </w:rPr>
        <w:t>仅</w:t>
      </w:r>
      <w:r w:rsidRPr="003F0C22">
        <w:rPr>
          <w:rFonts w:hint="eastAsia"/>
        </w:rPr>
        <w:t>6.74 dB</w:t>
      </w:r>
      <w:r w:rsidRPr="003F0C22">
        <w:rPr>
          <w:rFonts w:hint="eastAsia"/>
        </w:rPr>
        <w:t>，</w:t>
      </w:r>
      <w:r w:rsidRPr="003F0C22">
        <w:rPr>
          <w:rFonts w:hint="eastAsia"/>
        </w:rPr>
        <w:t>PSNR</w:t>
      </w:r>
      <w:r w:rsidRPr="003F0C22">
        <w:rPr>
          <w:rFonts w:hint="eastAsia"/>
        </w:rPr>
        <w:t>为</w:t>
      </w:r>
      <w:r w:rsidRPr="003F0C22">
        <w:rPr>
          <w:rFonts w:hint="eastAsia"/>
        </w:rPr>
        <w:t>31.85 dB</w:t>
      </w:r>
      <w:r w:rsidRPr="003F0C22">
        <w:rPr>
          <w:rFonts w:hint="eastAsia"/>
        </w:rPr>
        <w:t>，</w:t>
      </w:r>
      <w:r w:rsidRPr="003F0C22">
        <w:rPr>
          <w:rFonts w:hint="eastAsia"/>
        </w:rPr>
        <w:t>RMSE</w:t>
      </w:r>
      <w:r w:rsidRPr="003F0C22">
        <w:rPr>
          <w:rFonts w:hint="eastAsia"/>
        </w:rPr>
        <w:t>升至</w:t>
      </w:r>
      <w:r w:rsidRPr="003F0C22">
        <w:rPr>
          <w:rFonts w:hint="eastAsia"/>
        </w:rPr>
        <w:t>0.0027</w:t>
      </w:r>
      <w:r w:rsidRPr="003F0C22">
        <w:rPr>
          <w:rFonts w:hint="eastAsia"/>
        </w:rPr>
        <w:t>。可见，删除</w:t>
      </w:r>
      <w:r>
        <w:rPr>
          <w:rFonts w:hint="eastAsia"/>
        </w:rPr>
        <w:t>任意</w:t>
      </w:r>
      <w:r w:rsidRPr="003F0C22">
        <w:rPr>
          <w:rFonts w:hint="eastAsia"/>
        </w:rPr>
        <w:t>模块都会导致降噪效果变差，其中以去除</w:t>
      </w:r>
      <w:r w:rsidRPr="003F0C22">
        <w:rPr>
          <w:rFonts w:hint="eastAsia"/>
        </w:rPr>
        <w:t>CMS-SCU</w:t>
      </w:r>
      <w:r w:rsidRPr="003F0C22">
        <w:rPr>
          <w:rFonts w:hint="eastAsia"/>
        </w:rPr>
        <w:t>模块的影响最大，</w:t>
      </w:r>
      <w:r w:rsidRPr="003F0C22">
        <w:rPr>
          <w:rFonts w:hint="eastAsia"/>
        </w:rPr>
        <w:t>SNR</w:t>
      </w:r>
      <w:r w:rsidRPr="003F0C22">
        <w:rPr>
          <w:rFonts w:hint="eastAsia"/>
        </w:rPr>
        <w:t>和</w:t>
      </w:r>
      <w:r w:rsidRPr="003F0C22">
        <w:rPr>
          <w:rFonts w:hint="eastAsia"/>
        </w:rPr>
        <w:t>PSNR</w:t>
      </w:r>
      <w:r w:rsidRPr="003F0C22">
        <w:rPr>
          <w:rFonts w:hint="eastAsia"/>
        </w:rPr>
        <w:t>降幅分别超过</w:t>
      </w:r>
      <w:r w:rsidRPr="003F0C22">
        <w:rPr>
          <w:rFonts w:hint="eastAsia"/>
        </w:rPr>
        <w:t>3.5 dB</w:t>
      </w:r>
      <w:r w:rsidRPr="003F0C22">
        <w:rPr>
          <w:rFonts w:hint="eastAsia"/>
        </w:rPr>
        <w:t>和</w:t>
      </w:r>
      <w:r w:rsidRPr="003F0C22">
        <w:rPr>
          <w:rFonts w:hint="eastAsia"/>
        </w:rPr>
        <w:t>4.5 dB</w:t>
      </w:r>
      <w:r w:rsidRPr="003F0C22">
        <w:rPr>
          <w:rFonts w:hint="eastAsia"/>
        </w:rPr>
        <w:t>，表明该模块对提升信噪比贡献突出；去除</w:t>
      </w:r>
      <w:r w:rsidRPr="003F0C22">
        <w:rPr>
          <w:rFonts w:hint="eastAsia"/>
        </w:rPr>
        <w:t>CAM</w:t>
      </w:r>
      <w:r w:rsidRPr="003F0C22">
        <w:rPr>
          <w:rFonts w:hint="eastAsia"/>
        </w:rPr>
        <w:t>模块次之，性能也有明显下降；去除</w:t>
      </w:r>
      <w:r w:rsidRPr="003F0C22">
        <w:rPr>
          <w:rFonts w:hint="eastAsia"/>
        </w:rPr>
        <w:t>SDFU</w:t>
      </w:r>
      <w:r w:rsidRPr="003F0C22">
        <w:rPr>
          <w:rFonts w:hint="eastAsia"/>
        </w:rPr>
        <w:t>模块的方案</w:t>
      </w:r>
      <w:r w:rsidRPr="003F0C22">
        <w:rPr>
          <w:rFonts w:hint="eastAsia"/>
        </w:rPr>
        <w:t>B</w:t>
      </w:r>
      <w:r w:rsidRPr="003F0C22">
        <w:rPr>
          <w:rFonts w:hint="eastAsia"/>
        </w:rPr>
        <w:t>虽性能略高于</w:t>
      </w:r>
      <w:r w:rsidRPr="003F0C22">
        <w:rPr>
          <w:rFonts w:hint="eastAsia"/>
        </w:rPr>
        <w:t>C</w:t>
      </w:r>
      <w:r w:rsidRPr="003F0C22">
        <w:rPr>
          <w:rFonts w:hint="eastAsia"/>
        </w:rPr>
        <w:t>和</w:t>
      </w:r>
      <w:r w:rsidRPr="003F0C22">
        <w:rPr>
          <w:rFonts w:hint="eastAsia"/>
        </w:rPr>
        <w:t>D</w:t>
      </w:r>
      <w:r w:rsidRPr="003F0C22">
        <w:rPr>
          <w:rFonts w:hint="eastAsia"/>
        </w:rPr>
        <w:t>，但相比完整模型仍有约</w:t>
      </w:r>
      <w:r w:rsidRPr="003F0C22">
        <w:rPr>
          <w:rFonts w:hint="eastAsia"/>
        </w:rPr>
        <w:t>2 dB</w:t>
      </w:r>
      <w:r w:rsidRPr="003F0C22">
        <w:rPr>
          <w:rFonts w:hint="eastAsia"/>
        </w:rPr>
        <w:t>的</w:t>
      </w:r>
      <w:r w:rsidRPr="003F0C22">
        <w:rPr>
          <w:rFonts w:hint="eastAsia"/>
        </w:rPr>
        <w:t>SNR</w:t>
      </w:r>
      <w:r w:rsidRPr="003F0C22">
        <w:rPr>
          <w:rFonts w:hint="eastAsia"/>
        </w:rPr>
        <w:t>降低和</w:t>
      </w:r>
      <w:r w:rsidRPr="003F0C22">
        <w:rPr>
          <w:rFonts w:hint="eastAsia"/>
        </w:rPr>
        <w:t>RMSE</w:t>
      </w:r>
      <w:r w:rsidRPr="003F0C22">
        <w:rPr>
          <w:rFonts w:hint="eastAsia"/>
        </w:rPr>
        <w:t>增大</w:t>
      </w:r>
      <w:r w:rsidRPr="003F0C22">
        <w:rPr>
          <w:rFonts w:hint="eastAsia"/>
        </w:rPr>
        <w:t>0.0007</w:t>
      </w:r>
      <w:r w:rsidRPr="003F0C22">
        <w:rPr>
          <w:rFonts w:hint="eastAsia"/>
        </w:rPr>
        <w:t>，同样体现出</w:t>
      </w:r>
      <w:r w:rsidRPr="003F0C22">
        <w:rPr>
          <w:rFonts w:hint="eastAsia"/>
        </w:rPr>
        <w:t>SDFU</w:t>
      </w:r>
      <w:r w:rsidRPr="003F0C22">
        <w:rPr>
          <w:rFonts w:hint="eastAsia"/>
        </w:rPr>
        <w:t>模块的重要作用。上述消融实验结果充分证明了模型各组成模块对降噪性能的积极贡献：各模块协同作用使得完整模型取得最佳效果，印证了本文所提模型结构设计的合理性和有效性。</w:t>
      </w:r>
    </w:p>
    <w:p w14:paraId="47A1A752" w14:textId="77777777" w:rsidR="00B91BF0" w:rsidRDefault="00B91BF0" w:rsidP="00B91BF0">
      <w:pPr>
        <w:ind w:firstLine="480"/>
      </w:pPr>
    </w:p>
    <w:p w14:paraId="23395234" w14:textId="77777777" w:rsidR="006D6E86" w:rsidRDefault="006D6E86" w:rsidP="00B91BF0">
      <w:pPr>
        <w:ind w:firstLine="480"/>
      </w:pPr>
    </w:p>
    <w:p w14:paraId="26B1AE75" w14:textId="77777777" w:rsidR="006D6E86" w:rsidRDefault="006D6E86" w:rsidP="00B91BF0">
      <w:pPr>
        <w:ind w:firstLine="480"/>
      </w:pPr>
    </w:p>
    <w:p w14:paraId="5479E9C0" w14:textId="77777777" w:rsidR="006D6E86" w:rsidRDefault="006D6E86" w:rsidP="00B91BF0">
      <w:pPr>
        <w:ind w:firstLine="480"/>
      </w:pPr>
    </w:p>
    <w:p w14:paraId="524E69E4" w14:textId="77777777" w:rsidR="006D6E86" w:rsidRDefault="006D6E86" w:rsidP="00B91BF0">
      <w:pPr>
        <w:ind w:firstLine="480"/>
        <w:rPr>
          <w:rFonts w:hint="eastAsia"/>
        </w:rPr>
      </w:pPr>
    </w:p>
    <w:p w14:paraId="27AC5EFD" w14:textId="498BC318" w:rsidR="0087646E" w:rsidRDefault="00B91BF0" w:rsidP="000D348A">
      <w:pPr>
        <w:pStyle w:val="affb"/>
      </w:pPr>
      <w:r>
        <w:rPr>
          <w:rFonts w:hint="eastAsia"/>
        </w:rPr>
        <w:lastRenderedPageBreak/>
        <w:t>表</w:t>
      </w:r>
      <w:r>
        <w:rPr>
          <w:rFonts w:hint="eastAsia"/>
        </w:rPr>
        <w:t>5-</w:t>
      </w:r>
      <w:r w:rsidR="00102605">
        <w:rPr>
          <w:rFonts w:hint="eastAsia"/>
        </w:rPr>
        <w:t>5</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CF3501" w14:paraId="67415AF2" w14:textId="77777777" w:rsidTr="000D348A">
        <w:trPr>
          <w:cnfStyle w:val="100000000000" w:firstRow="1" w:lastRow="0" w:firstColumn="0" w:lastColumn="0" w:oddVBand="0" w:evenVBand="0" w:oddHBand="0" w:evenHBand="0" w:firstRowFirstColumn="0" w:firstRowLastColumn="0" w:lastRowFirstColumn="0" w:lastRowLastColumn="0"/>
        </w:trPr>
        <w:tc>
          <w:tcPr>
            <w:tcW w:w="562" w:type="dxa"/>
          </w:tcPr>
          <w:p w14:paraId="1F1C8793" w14:textId="5B46E1A8" w:rsidR="00E64D3C" w:rsidRDefault="00212B80" w:rsidP="003310DF">
            <w:pPr>
              <w:ind w:firstLineChars="0" w:firstLine="0"/>
              <w:jc w:val="center"/>
            </w:pPr>
            <w:r w:rsidRPr="00634282">
              <w:rPr>
                <w:rFonts w:hint="eastAsia"/>
              </w:rPr>
              <w:t>模型</w:t>
            </w:r>
          </w:p>
        </w:tc>
        <w:tc>
          <w:tcPr>
            <w:tcW w:w="1985" w:type="dxa"/>
          </w:tcPr>
          <w:p w14:paraId="2489DB3C" w14:textId="04E984FA" w:rsidR="00E64D3C" w:rsidRDefault="00CF3501" w:rsidP="003310DF">
            <w:pPr>
              <w:ind w:firstLineChars="0" w:firstLine="0"/>
              <w:jc w:val="center"/>
            </w:pPr>
            <w:r>
              <w:rPr>
                <w:rFonts w:hint="eastAsia"/>
              </w:rPr>
              <w:t>类型</w:t>
            </w:r>
          </w:p>
        </w:tc>
        <w:tc>
          <w:tcPr>
            <w:tcW w:w="855" w:type="dxa"/>
          </w:tcPr>
          <w:p w14:paraId="57AC558D" w14:textId="77777777" w:rsidR="00E64D3C" w:rsidRDefault="00E64D3C" w:rsidP="003310DF">
            <w:pPr>
              <w:ind w:firstLineChars="0" w:firstLine="0"/>
              <w:jc w:val="center"/>
            </w:pPr>
            <w:r>
              <w:rPr>
                <w:rFonts w:hint="eastAsia"/>
              </w:rPr>
              <w:t>SNR (dB)</w:t>
            </w:r>
          </w:p>
        </w:tc>
        <w:tc>
          <w:tcPr>
            <w:tcW w:w="944" w:type="dxa"/>
          </w:tcPr>
          <w:p w14:paraId="095AEA60" w14:textId="77777777" w:rsidR="00E64D3C" w:rsidRDefault="00E64D3C" w:rsidP="003310DF">
            <w:pPr>
              <w:ind w:firstLineChars="0" w:firstLine="0"/>
              <w:jc w:val="center"/>
            </w:pPr>
            <w:r w:rsidRPr="00B850A2">
              <w:t>Δ</w:t>
            </w:r>
            <w:r>
              <w:rPr>
                <w:rFonts w:hint="eastAsia"/>
              </w:rPr>
              <w:t>SNR (dB)</w:t>
            </w:r>
          </w:p>
        </w:tc>
        <w:tc>
          <w:tcPr>
            <w:tcW w:w="1003" w:type="dxa"/>
          </w:tcPr>
          <w:p w14:paraId="7FDE2AC8" w14:textId="77777777" w:rsidR="00E64D3C" w:rsidRDefault="00E64D3C" w:rsidP="003310DF">
            <w:pPr>
              <w:ind w:firstLineChars="0" w:firstLine="0"/>
              <w:jc w:val="center"/>
            </w:pPr>
            <w:r>
              <w:rPr>
                <w:rFonts w:hint="eastAsia"/>
              </w:rPr>
              <w:t>PSNR (dB)</w:t>
            </w:r>
          </w:p>
        </w:tc>
        <w:tc>
          <w:tcPr>
            <w:tcW w:w="1003" w:type="dxa"/>
          </w:tcPr>
          <w:p w14:paraId="091C268F" w14:textId="77777777" w:rsidR="00E64D3C" w:rsidRDefault="00E64D3C" w:rsidP="003310DF">
            <w:pPr>
              <w:ind w:firstLineChars="0" w:firstLine="0"/>
              <w:jc w:val="center"/>
            </w:pPr>
            <w:r w:rsidRPr="00B850A2">
              <w:t>Δ</w:t>
            </w:r>
            <w:r>
              <w:rPr>
                <w:rFonts w:hint="eastAsia"/>
              </w:rPr>
              <w:t>PSNR (dB)</w:t>
            </w:r>
          </w:p>
        </w:tc>
        <w:tc>
          <w:tcPr>
            <w:tcW w:w="909" w:type="dxa"/>
          </w:tcPr>
          <w:p w14:paraId="17FFDEA5" w14:textId="77777777" w:rsidR="00E64D3C" w:rsidRDefault="00E64D3C" w:rsidP="003310DF">
            <w:pPr>
              <w:ind w:firstLineChars="0" w:firstLine="0"/>
              <w:jc w:val="center"/>
            </w:pPr>
            <w:r>
              <w:rPr>
                <w:rFonts w:hint="eastAsia"/>
              </w:rPr>
              <w:t>RMSE</w:t>
            </w:r>
          </w:p>
        </w:tc>
        <w:tc>
          <w:tcPr>
            <w:tcW w:w="1034" w:type="dxa"/>
          </w:tcPr>
          <w:p w14:paraId="4E0D173D" w14:textId="77777777" w:rsidR="00E64D3C" w:rsidRDefault="00E64D3C" w:rsidP="003310DF">
            <w:pPr>
              <w:ind w:firstLineChars="0" w:firstLine="0"/>
              <w:jc w:val="center"/>
            </w:pPr>
            <w:r w:rsidRPr="00B850A2">
              <w:t>Δ</w:t>
            </w:r>
            <w:r>
              <w:rPr>
                <w:rFonts w:hint="eastAsia"/>
              </w:rPr>
              <w:t>RMSE</w:t>
            </w:r>
          </w:p>
        </w:tc>
      </w:tr>
      <w:tr w:rsidR="00CF3501" w14:paraId="1D318E0A" w14:textId="77777777" w:rsidTr="000D348A">
        <w:tc>
          <w:tcPr>
            <w:tcW w:w="562" w:type="dxa"/>
          </w:tcPr>
          <w:p w14:paraId="514AE34F" w14:textId="1F38A459" w:rsidR="00212B80" w:rsidRDefault="00CF3501" w:rsidP="00212B80">
            <w:pPr>
              <w:ind w:firstLineChars="0" w:firstLine="0"/>
              <w:jc w:val="center"/>
            </w:pPr>
            <w:r>
              <w:rPr>
                <w:rFonts w:hint="eastAsia"/>
              </w:rPr>
              <w:t>—</w:t>
            </w:r>
          </w:p>
        </w:tc>
        <w:tc>
          <w:tcPr>
            <w:tcW w:w="1985" w:type="dxa"/>
          </w:tcPr>
          <w:p w14:paraId="40FF2F08" w14:textId="77777777" w:rsidR="00212B80" w:rsidRDefault="00212B80" w:rsidP="00212B80">
            <w:pPr>
              <w:ind w:firstLineChars="0" w:firstLine="0"/>
              <w:jc w:val="center"/>
            </w:pPr>
            <w:r>
              <w:rPr>
                <w:rFonts w:hint="eastAsia"/>
              </w:rPr>
              <w:t>噪声信号</w:t>
            </w:r>
          </w:p>
        </w:tc>
        <w:tc>
          <w:tcPr>
            <w:tcW w:w="855" w:type="dxa"/>
          </w:tcPr>
          <w:p w14:paraId="18BC1DE0" w14:textId="1EBEC2B3" w:rsidR="00212B80" w:rsidRDefault="0089549F" w:rsidP="00212B80">
            <w:pPr>
              <w:ind w:firstLineChars="0" w:firstLine="0"/>
              <w:jc w:val="center"/>
            </w:pPr>
            <w:r>
              <w:rPr>
                <w:rFonts w:hint="eastAsia"/>
              </w:rPr>
              <w:t>0</w:t>
            </w:r>
            <w:r w:rsidR="004020A0">
              <w:rPr>
                <w:rFonts w:hint="eastAsia"/>
              </w:rPr>
              <w:t>.00</w:t>
            </w:r>
          </w:p>
        </w:tc>
        <w:tc>
          <w:tcPr>
            <w:tcW w:w="944" w:type="dxa"/>
          </w:tcPr>
          <w:p w14:paraId="03D2D74C" w14:textId="77777777" w:rsidR="00212B80" w:rsidRDefault="00212B80" w:rsidP="00212B80">
            <w:pPr>
              <w:ind w:firstLineChars="0" w:firstLine="0"/>
              <w:jc w:val="center"/>
            </w:pPr>
            <w:r>
              <w:rPr>
                <w:rFonts w:hint="eastAsia"/>
              </w:rPr>
              <w:t>—</w:t>
            </w:r>
          </w:p>
        </w:tc>
        <w:tc>
          <w:tcPr>
            <w:tcW w:w="1003" w:type="dxa"/>
          </w:tcPr>
          <w:p w14:paraId="4A9A2592" w14:textId="77777777" w:rsidR="00212B80" w:rsidRDefault="00212B80" w:rsidP="00212B80">
            <w:pPr>
              <w:ind w:firstLineChars="0" w:firstLine="0"/>
              <w:jc w:val="center"/>
            </w:pPr>
            <w:r>
              <w:rPr>
                <w:rFonts w:hint="eastAsia"/>
              </w:rPr>
              <w:t>23.90</w:t>
            </w:r>
          </w:p>
        </w:tc>
        <w:tc>
          <w:tcPr>
            <w:tcW w:w="1003" w:type="dxa"/>
          </w:tcPr>
          <w:p w14:paraId="16A03D44" w14:textId="77777777" w:rsidR="00212B80" w:rsidRDefault="00212B80" w:rsidP="00212B80">
            <w:pPr>
              <w:ind w:firstLineChars="0" w:firstLine="0"/>
              <w:jc w:val="center"/>
            </w:pPr>
            <w:r>
              <w:rPr>
                <w:rFonts w:hint="eastAsia"/>
              </w:rPr>
              <w:t>—</w:t>
            </w:r>
          </w:p>
        </w:tc>
        <w:tc>
          <w:tcPr>
            <w:tcW w:w="909" w:type="dxa"/>
          </w:tcPr>
          <w:p w14:paraId="1C5B0A69" w14:textId="77777777" w:rsidR="00212B80" w:rsidRDefault="00212B80" w:rsidP="00212B80">
            <w:pPr>
              <w:ind w:firstLineChars="0" w:firstLine="0"/>
              <w:jc w:val="center"/>
            </w:pPr>
            <w:r>
              <w:rPr>
                <w:rFonts w:hint="eastAsia"/>
              </w:rPr>
              <w:t>0.0064</w:t>
            </w:r>
          </w:p>
        </w:tc>
        <w:tc>
          <w:tcPr>
            <w:tcW w:w="1034" w:type="dxa"/>
          </w:tcPr>
          <w:p w14:paraId="6BAB142A" w14:textId="77777777" w:rsidR="00212B80" w:rsidRDefault="00212B80" w:rsidP="00212B80">
            <w:pPr>
              <w:ind w:firstLineChars="0" w:firstLine="0"/>
              <w:jc w:val="center"/>
            </w:pPr>
            <w:r>
              <w:rPr>
                <w:rFonts w:hint="eastAsia"/>
              </w:rPr>
              <w:t>—</w:t>
            </w:r>
          </w:p>
        </w:tc>
      </w:tr>
      <w:tr w:rsidR="00CF3501" w14:paraId="7E0F3274" w14:textId="77777777" w:rsidTr="000D348A">
        <w:tc>
          <w:tcPr>
            <w:tcW w:w="562" w:type="dxa"/>
          </w:tcPr>
          <w:p w14:paraId="1122D600" w14:textId="1DA80284" w:rsidR="00212B80" w:rsidRDefault="00212B80" w:rsidP="00212B80">
            <w:pPr>
              <w:ind w:firstLineChars="0" w:firstLine="0"/>
              <w:jc w:val="center"/>
            </w:pPr>
            <w:r w:rsidRPr="00634282">
              <w:rPr>
                <w:rFonts w:hint="eastAsia"/>
              </w:rPr>
              <w:t>A</w:t>
            </w:r>
          </w:p>
        </w:tc>
        <w:tc>
          <w:tcPr>
            <w:tcW w:w="1985" w:type="dxa"/>
          </w:tcPr>
          <w:p w14:paraId="0078729B" w14:textId="5527B42F" w:rsidR="00212B80" w:rsidRDefault="00CF3501" w:rsidP="00212B80">
            <w:pPr>
              <w:ind w:firstLineChars="0" w:firstLine="0"/>
              <w:jc w:val="center"/>
            </w:pPr>
            <w:proofErr w:type="spellStart"/>
            <w:r>
              <w:rPr>
                <w:rFonts w:hint="eastAsia"/>
              </w:rPr>
              <w:t>AMFNet</w:t>
            </w:r>
            <w:proofErr w:type="spellEnd"/>
          </w:p>
        </w:tc>
        <w:tc>
          <w:tcPr>
            <w:tcW w:w="855" w:type="dxa"/>
          </w:tcPr>
          <w:p w14:paraId="27D1450E" w14:textId="77777777" w:rsidR="00212B80" w:rsidRPr="00F41ADF" w:rsidRDefault="00212B80" w:rsidP="00212B80">
            <w:pPr>
              <w:ind w:firstLineChars="0" w:firstLine="0"/>
              <w:jc w:val="center"/>
              <w:rPr>
                <w:b/>
                <w:bCs/>
              </w:rPr>
            </w:pPr>
            <w:r w:rsidRPr="00F41ADF">
              <w:rPr>
                <w:rFonts w:hint="eastAsia"/>
                <w:b/>
                <w:bCs/>
              </w:rPr>
              <w:t>10.25</w:t>
            </w:r>
          </w:p>
        </w:tc>
        <w:tc>
          <w:tcPr>
            <w:tcW w:w="944" w:type="dxa"/>
          </w:tcPr>
          <w:p w14:paraId="2252EC07" w14:textId="77777777" w:rsidR="00212B80" w:rsidRPr="00F41ADF" w:rsidRDefault="00212B80" w:rsidP="00212B80">
            <w:pPr>
              <w:ind w:firstLineChars="0" w:firstLine="0"/>
              <w:jc w:val="center"/>
              <w:rPr>
                <w:b/>
                <w:bCs/>
              </w:rPr>
            </w:pPr>
            <w:r>
              <w:rPr>
                <w:rFonts w:hint="eastAsia"/>
                <w:b/>
                <w:bCs/>
              </w:rPr>
              <w:t>+10.25</w:t>
            </w:r>
          </w:p>
        </w:tc>
        <w:tc>
          <w:tcPr>
            <w:tcW w:w="1003" w:type="dxa"/>
          </w:tcPr>
          <w:p w14:paraId="62358186" w14:textId="77777777" w:rsidR="00212B80" w:rsidRPr="00F41ADF" w:rsidRDefault="00212B80" w:rsidP="00212B80">
            <w:pPr>
              <w:ind w:firstLineChars="0" w:firstLine="0"/>
              <w:jc w:val="center"/>
              <w:rPr>
                <w:b/>
                <w:bCs/>
              </w:rPr>
            </w:pPr>
            <w:r w:rsidRPr="00F41ADF">
              <w:rPr>
                <w:rFonts w:hint="eastAsia"/>
                <w:b/>
                <w:bCs/>
              </w:rPr>
              <w:t>36.42</w:t>
            </w:r>
          </w:p>
        </w:tc>
        <w:tc>
          <w:tcPr>
            <w:tcW w:w="1003" w:type="dxa"/>
          </w:tcPr>
          <w:p w14:paraId="39B6E3FC" w14:textId="77777777" w:rsidR="00212B80" w:rsidRPr="00F41ADF" w:rsidRDefault="00212B80" w:rsidP="00212B80">
            <w:pPr>
              <w:ind w:firstLineChars="0" w:firstLine="0"/>
              <w:jc w:val="center"/>
              <w:rPr>
                <w:b/>
                <w:bCs/>
              </w:rPr>
            </w:pPr>
            <w:r>
              <w:rPr>
                <w:rFonts w:hint="eastAsia"/>
                <w:b/>
                <w:bCs/>
              </w:rPr>
              <w:t>+12.52</w:t>
            </w:r>
          </w:p>
        </w:tc>
        <w:tc>
          <w:tcPr>
            <w:tcW w:w="909" w:type="dxa"/>
          </w:tcPr>
          <w:p w14:paraId="385504BA" w14:textId="77777777" w:rsidR="00212B80" w:rsidRPr="00F41ADF" w:rsidRDefault="00212B80" w:rsidP="00212B80">
            <w:pPr>
              <w:ind w:firstLineChars="0" w:firstLine="0"/>
              <w:jc w:val="center"/>
              <w:rPr>
                <w:b/>
                <w:bCs/>
              </w:rPr>
            </w:pPr>
            <w:r w:rsidRPr="00F41ADF">
              <w:rPr>
                <w:rFonts w:hint="eastAsia"/>
                <w:b/>
                <w:bCs/>
              </w:rPr>
              <w:t>0.0014</w:t>
            </w:r>
          </w:p>
        </w:tc>
        <w:tc>
          <w:tcPr>
            <w:tcW w:w="1034" w:type="dxa"/>
          </w:tcPr>
          <w:p w14:paraId="30A326AB" w14:textId="77777777" w:rsidR="00212B80" w:rsidRPr="00F41ADF" w:rsidRDefault="00212B80" w:rsidP="00212B80">
            <w:pPr>
              <w:ind w:firstLineChars="0" w:firstLine="0"/>
              <w:jc w:val="center"/>
              <w:rPr>
                <w:b/>
                <w:bCs/>
              </w:rPr>
            </w:pPr>
            <w:r>
              <w:rPr>
                <w:rFonts w:hint="eastAsia"/>
                <w:b/>
                <w:bCs/>
              </w:rPr>
              <w:t>-0.0050</w:t>
            </w:r>
          </w:p>
        </w:tc>
      </w:tr>
      <w:tr w:rsidR="00CF3501" w14:paraId="5044F688" w14:textId="77777777" w:rsidTr="000D348A">
        <w:tc>
          <w:tcPr>
            <w:tcW w:w="562" w:type="dxa"/>
          </w:tcPr>
          <w:p w14:paraId="280F7F28" w14:textId="51754264" w:rsidR="00212B80" w:rsidRDefault="00212B80" w:rsidP="00212B80">
            <w:pPr>
              <w:ind w:firstLineChars="0" w:firstLine="0"/>
              <w:jc w:val="center"/>
            </w:pPr>
            <w:r w:rsidRPr="00634282">
              <w:rPr>
                <w:rFonts w:hint="eastAsia"/>
              </w:rPr>
              <w:t>B</w:t>
            </w:r>
          </w:p>
        </w:tc>
        <w:tc>
          <w:tcPr>
            <w:tcW w:w="1985" w:type="dxa"/>
          </w:tcPr>
          <w:p w14:paraId="758DF479" w14:textId="6C3A88FA" w:rsidR="00212B80" w:rsidRDefault="00CF3501" w:rsidP="00212B80">
            <w:pPr>
              <w:ind w:firstLineChars="0" w:firstLine="0"/>
              <w:jc w:val="center"/>
            </w:pPr>
            <w:r>
              <w:rPr>
                <w:rFonts w:hint="eastAsia"/>
              </w:rPr>
              <w:t>去除</w:t>
            </w:r>
            <w:r>
              <w:rPr>
                <w:rFonts w:hint="eastAsia"/>
              </w:rPr>
              <w:t>SDFU</w:t>
            </w:r>
          </w:p>
        </w:tc>
        <w:tc>
          <w:tcPr>
            <w:tcW w:w="855" w:type="dxa"/>
          </w:tcPr>
          <w:p w14:paraId="61E8C914" w14:textId="55573F70" w:rsidR="00212B80" w:rsidRDefault="000D348A" w:rsidP="00212B80">
            <w:pPr>
              <w:ind w:firstLineChars="0" w:firstLine="0"/>
              <w:jc w:val="center"/>
            </w:pPr>
            <w:r>
              <w:rPr>
                <w:rFonts w:hint="eastAsia"/>
              </w:rPr>
              <w:t>8.31</w:t>
            </w:r>
          </w:p>
        </w:tc>
        <w:tc>
          <w:tcPr>
            <w:tcW w:w="944" w:type="dxa"/>
          </w:tcPr>
          <w:p w14:paraId="3A76FFAC" w14:textId="33DBDC7F" w:rsidR="00212B80" w:rsidRDefault="000D348A" w:rsidP="00212B80">
            <w:pPr>
              <w:ind w:firstLineChars="0" w:firstLine="0"/>
              <w:jc w:val="center"/>
            </w:pPr>
            <w:r>
              <w:rPr>
                <w:rFonts w:hint="eastAsia"/>
              </w:rPr>
              <w:t>+8.31</w:t>
            </w:r>
          </w:p>
        </w:tc>
        <w:tc>
          <w:tcPr>
            <w:tcW w:w="1003" w:type="dxa"/>
          </w:tcPr>
          <w:p w14:paraId="023B498C" w14:textId="5858E81A" w:rsidR="00212B80" w:rsidRDefault="000D348A" w:rsidP="00212B80">
            <w:pPr>
              <w:ind w:firstLineChars="0" w:firstLine="0"/>
              <w:jc w:val="center"/>
            </w:pPr>
            <w:r>
              <w:rPr>
                <w:rFonts w:hint="eastAsia"/>
              </w:rPr>
              <w:t>33.66</w:t>
            </w:r>
          </w:p>
        </w:tc>
        <w:tc>
          <w:tcPr>
            <w:tcW w:w="1003" w:type="dxa"/>
          </w:tcPr>
          <w:p w14:paraId="37812E17" w14:textId="3C6D10E4" w:rsidR="00212B80" w:rsidRDefault="000D348A" w:rsidP="00212B80">
            <w:pPr>
              <w:ind w:firstLineChars="0" w:firstLine="0"/>
              <w:jc w:val="center"/>
            </w:pPr>
            <w:r>
              <w:rPr>
                <w:rFonts w:hint="eastAsia"/>
              </w:rPr>
              <w:t>+9.76</w:t>
            </w:r>
          </w:p>
        </w:tc>
        <w:tc>
          <w:tcPr>
            <w:tcW w:w="909" w:type="dxa"/>
          </w:tcPr>
          <w:p w14:paraId="71D204F7" w14:textId="1A25AE83" w:rsidR="00212B80" w:rsidRDefault="00212B80" w:rsidP="00212B80">
            <w:pPr>
              <w:ind w:firstLineChars="0" w:firstLine="0"/>
              <w:jc w:val="center"/>
            </w:pPr>
            <w:r>
              <w:rPr>
                <w:rFonts w:hint="eastAsia"/>
              </w:rPr>
              <w:t>0.00</w:t>
            </w:r>
            <w:r w:rsidR="000D348A">
              <w:rPr>
                <w:rFonts w:hint="eastAsia"/>
              </w:rPr>
              <w:t>21</w:t>
            </w:r>
          </w:p>
        </w:tc>
        <w:tc>
          <w:tcPr>
            <w:tcW w:w="1034" w:type="dxa"/>
          </w:tcPr>
          <w:p w14:paraId="21157C0E" w14:textId="33A6BBC7" w:rsidR="00212B80" w:rsidRDefault="000D348A" w:rsidP="00212B80">
            <w:pPr>
              <w:ind w:firstLineChars="0" w:firstLine="0"/>
              <w:jc w:val="center"/>
            </w:pPr>
            <w:r>
              <w:rPr>
                <w:rFonts w:hint="eastAsia"/>
              </w:rPr>
              <w:t>-0.0043</w:t>
            </w:r>
          </w:p>
        </w:tc>
      </w:tr>
      <w:tr w:rsidR="00CF3501" w14:paraId="5711EDB5" w14:textId="77777777" w:rsidTr="000D348A">
        <w:tc>
          <w:tcPr>
            <w:tcW w:w="562" w:type="dxa"/>
          </w:tcPr>
          <w:p w14:paraId="00B2AA42" w14:textId="1A80D843" w:rsidR="00212B80" w:rsidRDefault="00212B80" w:rsidP="00212B80">
            <w:pPr>
              <w:ind w:firstLineChars="0" w:firstLine="0"/>
              <w:jc w:val="center"/>
            </w:pPr>
            <w:r w:rsidRPr="00634282">
              <w:rPr>
                <w:rFonts w:hint="eastAsia"/>
              </w:rPr>
              <w:t>C</w:t>
            </w:r>
          </w:p>
        </w:tc>
        <w:tc>
          <w:tcPr>
            <w:tcW w:w="1985" w:type="dxa"/>
          </w:tcPr>
          <w:p w14:paraId="613A5A33" w14:textId="20D76380" w:rsidR="00212B80" w:rsidRDefault="00CF3501" w:rsidP="00212B80">
            <w:pPr>
              <w:ind w:firstLineChars="0" w:firstLine="0"/>
              <w:jc w:val="center"/>
            </w:pPr>
            <w:r>
              <w:rPr>
                <w:rFonts w:hint="eastAsia"/>
              </w:rPr>
              <w:t>去除</w:t>
            </w:r>
            <w:r>
              <w:rPr>
                <w:rFonts w:hint="eastAsia"/>
              </w:rPr>
              <w:t>CAM</w:t>
            </w:r>
          </w:p>
        </w:tc>
        <w:tc>
          <w:tcPr>
            <w:tcW w:w="855" w:type="dxa"/>
          </w:tcPr>
          <w:p w14:paraId="16A34786" w14:textId="1A0B952F" w:rsidR="00212B80" w:rsidRPr="000D348A" w:rsidRDefault="000D348A" w:rsidP="00212B80">
            <w:pPr>
              <w:ind w:firstLineChars="0" w:firstLine="0"/>
              <w:jc w:val="center"/>
            </w:pPr>
            <w:r w:rsidRPr="000D348A">
              <w:rPr>
                <w:rFonts w:hint="eastAsia"/>
              </w:rPr>
              <w:t>7.54</w:t>
            </w:r>
          </w:p>
        </w:tc>
        <w:tc>
          <w:tcPr>
            <w:tcW w:w="944" w:type="dxa"/>
          </w:tcPr>
          <w:p w14:paraId="10FB9B53" w14:textId="240D0D8E" w:rsidR="00212B80" w:rsidRPr="000D348A" w:rsidRDefault="00212B80" w:rsidP="00212B80">
            <w:pPr>
              <w:ind w:firstLineChars="0" w:firstLine="0"/>
              <w:jc w:val="center"/>
            </w:pPr>
            <w:r w:rsidRPr="000D348A">
              <w:rPr>
                <w:rFonts w:hint="eastAsia"/>
              </w:rPr>
              <w:t>+</w:t>
            </w:r>
            <w:r w:rsidR="000D348A">
              <w:rPr>
                <w:rFonts w:hint="eastAsia"/>
              </w:rPr>
              <w:t>7.54</w:t>
            </w:r>
          </w:p>
        </w:tc>
        <w:tc>
          <w:tcPr>
            <w:tcW w:w="1003" w:type="dxa"/>
          </w:tcPr>
          <w:p w14:paraId="1F82891C" w14:textId="60D4CC27" w:rsidR="00212B80" w:rsidRPr="000D348A" w:rsidRDefault="000D348A" w:rsidP="00212B80">
            <w:pPr>
              <w:ind w:firstLineChars="0" w:firstLine="0"/>
              <w:jc w:val="center"/>
            </w:pPr>
            <w:r w:rsidRPr="000D348A">
              <w:rPr>
                <w:rFonts w:hint="eastAsia"/>
              </w:rPr>
              <w:t>32.83</w:t>
            </w:r>
          </w:p>
        </w:tc>
        <w:tc>
          <w:tcPr>
            <w:tcW w:w="1003" w:type="dxa"/>
          </w:tcPr>
          <w:p w14:paraId="6DD2B55C" w14:textId="6AF844E7" w:rsidR="00212B80" w:rsidRPr="000D348A" w:rsidRDefault="00212B80" w:rsidP="00212B80">
            <w:pPr>
              <w:ind w:firstLineChars="0" w:firstLine="0"/>
              <w:jc w:val="center"/>
            </w:pPr>
            <w:r w:rsidRPr="000D348A">
              <w:rPr>
                <w:rFonts w:hint="eastAsia"/>
              </w:rPr>
              <w:t>+</w:t>
            </w:r>
            <w:r w:rsidR="000D348A">
              <w:rPr>
                <w:rFonts w:hint="eastAsia"/>
              </w:rPr>
              <w:t>8.93</w:t>
            </w:r>
          </w:p>
        </w:tc>
        <w:tc>
          <w:tcPr>
            <w:tcW w:w="909" w:type="dxa"/>
          </w:tcPr>
          <w:p w14:paraId="4784817C" w14:textId="0AF92059" w:rsidR="00212B80" w:rsidRPr="000D348A" w:rsidRDefault="00212B80" w:rsidP="00212B80">
            <w:pPr>
              <w:ind w:firstLineChars="0" w:firstLine="0"/>
              <w:jc w:val="center"/>
            </w:pPr>
            <w:r w:rsidRPr="000D348A">
              <w:rPr>
                <w:rFonts w:hint="eastAsia"/>
              </w:rPr>
              <w:t>0.00</w:t>
            </w:r>
            <w:r w:rsidR="000D348A">
              <w:rPr>
                <w:rFonts w:hint="eastAsia"/>
              </w:rPr>
              <w:t>23</w:t>
            </w:r>
          </w:p>
        </w:tc>
        <w:tc>
          <w:tcPr>
            <w:tcW w:w="1034" w:type="dxa"/>
          </w:tcPr>
          <w:p w14:paraId="41683DA6" w14:textId="55756C6D" w:rsidR="00212B80" w:rsidRPr="000D348A" w:rsidRDefault="00212B80" w:rsidP="00212B80">
            <w:pPr>
              <w:ind w:firstLineChars="0" w:firstLine="0"/>
              <w:jc w:val="center"/>
            </w:pPr>
            <w:r w:rsidRPr="000D348A">
              <w:rPr>
                <w:rFonts w:hint="eastAsia"/>
              </w:rPr>
              <w:t>-0.00</w:t>
            </w:r>
            <w:r w:rsidR="000D348A">
              <w:rPr>
                <w:rFonts w:hint="eastAsia"/>
              </w:rPr>
              <w:t>41</w:t>
            </w:r>
          </w:p>
        </w:tc>
      </w:tr>
      <w:tr w:rsidR="00CF3501" w14:paraId="6F70E4B7" w14:textId="77777777" w:rsidTr="000D348A">
        <w:tc>
          <w:tcPr>
            <w:tcW w:w="562" w:type="dxa"/>
          </w:tcPr>
          <w:p w14:paraId="65D921E0" w14:textId="5BF54553" w:rsidR="00212B80" w:rsidRDefault="00212B80" w:rsidP="00212B80">
            <w:pPr>
              <w:ind w:firstLineChars="0" w:firstLine="0"/>
              <w:jc w:val="center"/>
            </w:pPr>
            <w:r w:rsidRPr="00634282">
              <w:rPr>
                <w:rFonts w:hint="eastAsia"/>
              </w:rPr>
              <w:t>D</w:t>
            </w:r>
          </w:p>
        </w:tc>
        <w:tc>
          <w:tcPr>
            <w:tcW w:w="1985" w:type="dxa"/>
          </w:tcPr>
          <w:p w14:paraId="55F58882" w14:textId="6C3F27B8" w:rsidR="00212B80" w:rsidRDefault="00CF3501" w:rsidP="00212B80">
            <w:pPr>
              <w:ind w:firstLineChars="0" w:firstLine="0"/>
              <w:jc w:val="center"/>
            </w:pPr>
            <w:r>
              <w:rPr>
                <w:rFonts w:hint="eastAsia"/>
              </w:rPr>
              <w:t>去除</w:t>
            </w:r>
            <w:r>
              <w:rPr>
                <w:rFonts w:hint="eastAsia"/>
              </w:rPr>
              <w:t>CMS-SCU</w:t>
            </w:r>
          </w:p>
        </w:tc>
        <w:tc>
          <w:tcPr>
            <w:tcW w:w="855" w:type="dxa"/>
          </w:tcPr>
          <w:p w14:paraId="4782BFEA" w14:textId="7E74A795" w:rsidR="00212B80" w:rsidRDefault="000D348A" w:rsidP="00212B80">
            <w:pPr>
              <w:ind w:firstLineChars="0" w:firstLine="0"/>
              <w:jc w:val="center"/>
            </w:pPr>
            <w:r>
              <w:rPr>
                <w:rFonts w:hint="eastAsia"/>
              </w:rPr>
              <w:t>6.74</w:t>
            </w:r>
          </w:p>
        </w:tc>
        <w:tc>
          <w:tcPr>
            <w:tcW w:w="944" w:type="dxa"/>
          </w:tcPr>
          <w:p w14:paraId="7E0941EE" w14:textId="075F2CFE" w:rsidR="00212B80" w:rsidRDefault="000D348A" w:rsidP="00212B80">
            <w:pPr>
              <w:ind w:firstLineChars="0" w:firstLine="0"/>
              <w:jc w:val="center"/>
            </w:pPr>
            <w:r>
              <w:rPr>
                <w:rFonts w:hint="eastAsia"/>
              </w:rPr>
              <w:t>+6.74</w:t>
            </w:r>
          </w:p>
        </w:tc>
        <w:tc>
          <w:tcPr>
            <w:tcW w:w="1003" w:type="dxa"/>
          </w:tcPr>
          <w:p w14:paraId="44334411" w14:textId="3A758F67" w:rsidR="00212B80" w:rsidRDefault="000D348A" w:rsidP="00212B80">
            <w:pPr>
              <w:ind w:firstLineChars="0" w:firstLine="0"/>
              <w:jc w:val="center"/>
            </w:pPr>
            <w:r>
              <w:rPr>
                <w:rFonts w:hint="eastAsia"/>
              </w:rPr>
              <w:t>31.85</w:t>
            </w:r>
          </w:p>
        </w:tc>
        <w:tc>
          <w:tcPr>
            <w:tcW w:w="1003" w:type="dxa"/>
          </w:tcPr>
          <w:p w14:paraId="7DC71CB5" w14:textId="0B5A771B" w:rsidR="00212B80" w:rsidRDefault="000D348A" w:rsidP="00212B80">
            <w:pPr>
              <w:ind w:firstLineChars="0" w:firstLine="0"/>
              <w:jc w:val="center"/>
            </w:pPr>
            <w:r>
              <w:rPr>
                <w:rFonts w:hint="eastAsia"/>
              </w:rPr>
              <w:t>+7.95</w:t>
            </w:r>
          </w:p>
        </w:tc>
        <w:tc>
          <w:tcPr>
            <w:tcW w:w="909" w:type="dxa"/>
          </w:tcPr>
          <w:p w14:paraId="5AA55878" w14:textId="0446F6E0" w:rsidR="00212B80" w:rsidRDefault="00212B80" w:rsidP="00212B80">
            <w:pPr>
              <w:ind w:firstLineChars="0" w:firstLine="0"/>
              <w:jc w:val="center"/>
            </w:pPr>
            <w:r>
              <w:rPr>
                <w:rFonts w:hint="eastAsia"/>
              </w:rPr>
              <w:t>0.00</w:t>
            </w:r>
            <w:r w:rsidR="000D348A">
              <w:rPr>
                <w:rFonts w:hint="eastAsia"/>
              </w:rPr>
              <w:t>27</w:t>
            </w:r>
          </w:p>
        </w:tc>
        <w:tc>
          <w:tcPr>
            <w:tcW w:w="1034" w:type="dxa"/>
          </w:tcPr>
          <w:p w14:paraId="143FD23B" w14:textId="5B9F086B" w:rsidR="00212B80" w:rsidRDefault="000D348A" w:rsidP="00212B80">
            <w:pPr>
              <w:ind w:firstLineChars="0" w:firstLine="0"/>
              <w:jc w:val="center"/>
            </w:pPr>
            <w:r>
              <w:rPr>
                <w:rFonts w:hint="eastAsia"/>
              </w:rPr>
              <w:t>-0.0037</w:t>
            </w:r>
          </w:p>
        </w:tc>
      </w:tr>
    </w:tbl>
    <w:p w14:paraId="5CE382C4" w14:textId="77777777" w:rsidR="00E64D3C" w:rsidRDefault="00E64D3C" w:rsidP="005C667C">
      <w:pPr>
        <w:ind w:firstLineChars="0" w:firstLine="0"/>
      </w:pPr>
    </w:p>
    <w:p w14:paraId="58476C3B" w14:textId="2DD35391" w:rsidR="005D0CD0" w:rsidRDefault="005D0CD0" w:rsidP="002C20F9">
      <w:pPr>
        <w:ind w:firstLine="480"/>
      </w:pPr>
      <w:r w:rsidRPr="005D0CD0">
        <w:rPr>
          <w:rFonts w:hint="eastAsia"/>
        </w:rPr>
        <w:t>表</w:t>
      </w:r>
      <w:r w:rsidRPr="005D0CD0">
        <w:rPr>
          <w:rFonts w:hint="eastAsia"/>
        </w:rPr>
        <w:t>5-6</w:t>
      </w:r>
      <w:r w:rsidRPr="005D0CD0">
        <w:rPr>
          <w:rFonts w:hint="eastAsia"/>
        </w:rPr>
        <w:t>进一步列出了</w:t>
      </w:r>
      <w:r w:rsidRPr="005D0CD0">
        <w:rPr>
          <w:rFonts w:hint="eastAsia"/>
        </w:rPr>
        <w:t xml:space="preserve"> </w:t>
      </w:r>
      <w:r w:rsidRPr="005D0CD0">
        <w:rPr>
          <w:rFonts w:hint="eastAsia"/>
        </w:rPr>
        <w:t>本文模型与多种其他降噪方法</w:t>
      </w:r>
      <w:r w:rsidRPr="005D0CD0">
        <w:rPr>
          <w:rFonts w:hint="eastAsia"/>
        </w:rPr>
        <w:t xml:space="preserve"> </w:t>
      </w:r>
      <w:r w:rsidRPr="005D0CD0">
        <w:rPr>
          <w:rFonts w:hint="eastAsia"/>
        </w:rPr>
        <w:t>在相同信号条件下的性能对比。从中可以看出，传统降噪方法对该复杂噪声信号的改善非常有限：维纳滤波</w:t>
      </w:r>
      <w:r w:rsidRPr="005D0CD0">
        <w:rPr>
          <w:rFonts w:hint="eastAsia"/>
        </w:rPr>
        <w:t xml:space="preserve"> </w:t>
      </w:r>
      <w:r w:rsidRPr="005D0CD0">
        <w:rPr>
          <w:rFonts w:hint="eastAsia"/>
        </w:rPr>
        <w:t>输出</w:t>
      </w:r>
      <w:r w:rsidRPr="005D0CD0">
        <w:rPr>
          <w:rFonts w:hint="eastAsia"/>
        </w:rPr>
        <w:t>SNR</w:t>
      </w:r>
      <w:r w:rsidRPr="005D0CD0">
        <w:rPr>
          <w:rFonts w:hint="eastAsia"/>
        </w:rPr>
        <w:t>仅约</w:t>
      </w:r>
      <w:r w:rsidRPr="005D0CD0">
        <w:rPr>
          <w:rFonts w:hint="eastAsia"/>
        </w:rPr>
        <w:t>2.37 dB</w:t>
      </w:r>
      <w:r w:rsidRPr="005D0CD0">
        <w:rPr>
          <w:rFonts w:hint="eastAsia"/>
        </w:rPr>
        <w:t>，</w:t>
      </w:r>
      <w:r w:rsidRPr="005D0CD0">
        <w:rPr>
          <w:rFonts w:hint="eastAsia"/>
        </w:rPr>
        <w:t>PSNR</w:t>
      </w:r>
      <w:r w:rsidRPr="005D0CD0">
        <w:rPr>
          <w:rFonts w:hint="eastAsia"/>
        </w:rPr>
        <w:t>为</w:t>
      </w:r>
      <w:r w:rsidRPr="005D0CD0">
        <w:rPr>
          <w:rFonts w:hint="eastAsia"/>
        </w:rPr>
        <w:t>26.35 dB</w:t>
      </w:r>
      <w:r w:rsidRPr="005D0CD0">
        <w:rPr>
          <w:rFonts w:hint="eastAsia"/>
        </w:rPr>
        <w:t>，较原始噪声分别提高</w:t>
      </w:r>
      <w:r w:rsidRPr="005D0CD0">
        <w:rPr>
          <w:rFonts w:hint="eastAsia"/>
        </w:rPr>
        <w:t>2.37 dB</w:t>
      </w:r>
      <w:r w:rsidRPr="005D0CD0">
        <w:rPr>
          <w:rFonts w:hint="eastAsia"/>
        </w:rPr>
        <w:t>和</w:t>
      </w:r>
      <w:r w:rsidRPr="005D0CD0">
        <w:rPr>
          <w:rFonts w:hint="eastAsia"/>
        </w:rPr>
        <w:t>2.45 dB</w:t>
      </w:r>
      <w:r w:rsidRPr="005D0CD0">
        <w:rPr>
          <w:rFonts w:hint="eastAsia"/>
        </w:rPr>
        <w:t>，</w:t>
      </w:r>
      <w:r w:rsidRPr="005D0CD0">
        <w:rPr>
          <w:rFonts w:hint="eastAsia"/>
        </w:rPr>
        <w:t>RMSE</w:t>
      </w:r>
      <w:r w:rsidRPr="005D0CD0">
        <w:rPr>
          <w:rFonts w:hint="eastAsia"/>
        </w:rPr>
        <w:t>降至</w:t>
      </w:r>
      <w:r w:rsidRPr="005D0CD0">
        <w:rPr>
          <w:rFonts w:hint="eastAsia"/>
        </w:rPr>
        <w:t>0.0038</w:t>
      </w:r>
      <w:r w:rsidRPr="005D0CD0">
        <w:rPr>
          <w:rFonts w:hint="eastAsia"/>
        </w:rPr>
        <w:t>；小波变换方法</w:t>
      </w:r>
      <w:r w:rsidRPr="005D0CD0">
        <w:rPr>
          <w:rFonts w:hint="eastAsia"/>
        </w:rPr>
        <w:t>SNR</w:t>
      </w:r>
      <w:r w:rsidRPr="005D0CD0">
        <w:rPr>
          <w:rFonts w:hint="eastAsia"/>
        </w:rPr>
        <w:t>约提升</w:t>
      </w:r>
      <w:r w:rsidRPr="005D0CD0">
        <w:rPr>
          <w:rFonts w:hint="eastAsia"/>
        </w:rPr>
        <w:t>1.22 dB</w:t>
      </w:r>
      <w:r w:rsidRPr="005D0CD0">
        <w:rPr>
          <w:rFonts w:hint="eastAsia"/>
        </w:rPr>
        <w:t>，</w:t>
      </w:r>
      <w:r w:rsidRPr="005D0CD0">
        <w:rPr>
          <w:rFonts w:hint="eastAsia"/>
        </w:rPr>
        <w:t>PSNR</w:t>
      </w:r>
      <w:r w:rsidRPr="005D0CD0">
        <w:rPr>
          <w:rFonts w:hint="eastAsia"/>
        </w:rPr>
        <w:t>提高</w:t>
      </w:r>
      <w:r w:rsidRPr="005D0CD0">
        <w:rPr>
          <w:rFonts w:hint="eastAsia"/>
        </w:rPr>
        <w:t>1.30 dB</w:t>
      </w:r>
      <w:r w:rsidRPr="005D0CD0">
        <w:rPr>
          <w:rFonts w:hint="eastAsia"/>
        </w:rPr>
        <w:t>至</w:t>
      </w:r>
      <w:r w:rsidRPr="005D0CD0">
        <w:rPr>
          <w:rFonts w:hint="eastAsia"/>
        </w:rPr>
        <w:t>25.20 dB</w:t>
      </w:r>
      <w:r w:rsidRPr="005D0CD0">
        <w:rPr>
          <w:rFonts w:hint="eastAsia"/>
        </w:rPr>
        <w:t>，</w:t>
      </w:r>
      <w:r w:rsidRPr="005D0CD0">
        <w:rPr>
          <w:rFonts w:hint="eastAsia"/>
        </w:rPr>
        <w:t>RMSE</w:t>
      </w:r>
      <w:r w:rsidRPr="005D0CD0">
        <w:rPr>
          <w:rFonts w:hint="eastAsia"/>
        </w:rPr>
        <w:t>降为</w:t>
      </w:r>
      <w:r w:rsidRPr="005D0CD0">
        <w:rPr>
          <w:rFonts w:hint="eastAsia"/>
        </w:rPr>
        <w:t>0.0048</w:t>
      </w:r>
      <w:r w:rsidRPr="005D0CD0">
        <w:rPr>
          <w:rFonts w:hint="eastAsia"/>
        </w:rPr>
        <w:t>。相较而言，这两种传统方法的</w:t>
      </w:r>
      <w:r w:rsidRPr="005D0CD0">
        <w:rPr>
          <w:rFonts w:hint="eastAsia"/>
        </w:rPr>
        <w:t>SNR/PSNR</w:t>
      </w:r>
      <w:r w:rsidRPr="005D0CD0">
        <w:rPr>
          <w:rFonts w:hint="eastAsia"/>
        </w:rPr>
        <w:t>提升幅度都不足</w:t>
      </w:r>
      <w:r w:rsidRPr="005D0CD0">
        <w:rPr>
          <w:rFonts w:hint="eastAsia"/>
        </w:rPr>
        <w:t>3 dB</w:t>
      </w:r>
      <w:r w:rsidRPr="005D0CD0">
        <w:rPr>
          <w:rFonts w:hint="eastAsia"/>
        </w:rPr>
        <w:t>，降噪后信号仍残留较强噪声，说明它们难以有效应对非平稳随机噪声。相比之下，深度学习模型展现出显著更强的降噪能力：基于</w:t>
      </w:r>
      <w:r w:rsidRPr="005D0CD0">
        <w:rPr>
          <w:rFonts w:hint="eastAsia"/>
        </w:rPr>
        <w:t>U-Net</w:t>
      </w:r>
      <w:r w:rsidRPr="005D0CD0">
        <w:rPr>
          <w:rFonts w:hint="eastAsia"/>
        </w:rPr>
        <w:t>结构的降噪模型</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_Ref195455465 \r \h</w:instrText>
      </w:r>
      <w:r w:rsidRPr="005D0CD0">
        <w:rPr>
          <w:vertAlign w:val="superscript"/>
        </w:rPr>
        <w:instrText xml:space="preserve"> </w:instrText>
      </w:r>
      <w:r w:rsidRPr="005D0CD0">
        <w:rPr>
          <w:vertAlign w:val="superscript"/>
        </w:rPr>
      </w:r>
      <w:r>
        <w:rPr>
          <w:vertAlign w:val="superscript"/>
        </w:rPr>
        <w:instrText xml:space="preserve"> \* MERGEFORMAT </w:instrText>
      </w:r>
      <w:r w:rsidRPr="005D0CD0">
        <w:rPr>
          <w:vertAlign w:val="superscript"/>
        </w:rPr>
        <w:fldChar w:fldCharType="separate"/>
      </w:r>
      <w:r w:rsidRPr="005D0CD0">
        <w:rPr>
          <w:vertAlign w:val="superscript"/>
        </w:rPr>
        <w:t>[28]</w:t>
      </w:r>
      <w:r w:rsidRPr="005D0CD0">
        <w:rPr>
          <w:vertAlign w:val="superscript"/>
        </w:rPr>
        <w:fldChar w:fldCharType="end"/>
      </w:r>
      <w:r w:rsidRPr="005D0CD0">
        <w:rPr>
          <w:rFonts w:hint="eastAsia"/>
        </w:rPr>
        <w:t>输出</w:t>
      </w:r>
      <w:r w:rsidRPr="005D0CD0">
        <w:rPr>
          <w:rFonts w:hint="eastAsia"/>
        </w:rPr>
        <w:t>SNR</w:t>
      </w:r>
      <w:r w:rsidRPr="005D0CD0">
        <w:rPr>
          <w:rFonts w:hint="eastAsia"/>
        </w:rPr>
        <w:t>约为</w:t>
      </w:r>
      <w:r w:rsidRPr="005D0CD0">
        <w:rPr>
          <w:rFonts w:hint="eastAsia"/>
        </w:rPr>
        <w:t>5.47 dB</w:t>
      </w:r>
      <w:r w:rsidRPr="005D0CD0">
        <w:rPr>
          <w:rFonts w:hint="eastAsia"/>
        </w:rPr>
        <w:t>，</w:t>
      </w:r>
      <w:r w:rsidRPr="005D0CD0">
        <w:rPr>
          <w:rFonts w:hint="eastAsia"/>
        </w:rPr>
        <w:t>PSNR</w:t>
      </w:r>
      <w:r w:rsidRPr="005D0CD0">
        <w:rPr>
          <w:rFonts w:hint="eastAsia"/>
        </w:rPr>
        <w:t>提升至</w:t>
      </w:r>
      <w:r w:rsidRPr="005D0CD0">
        <w:rPr>
          <w:rFonts w:hint="eastAsia"/>
        </w:rPr>
        <w:t>30.75 dB</w:t>
      </w:r>
      <w:r w:rsidRPr="005D0CD0">
        <w:rPr>
          <w:rFonts w:hint="eastAsia"/>
        </w:rPr>
        <w:t>，已明显优于传统算法；另一种自监督模型</w:t>
      </w:r>
      <w:proofErr w:type="spellStart"/>
      <w:r w:rsidRPr="005D0CD0">
        <w:rPr>
          <w:rFonts w:hint="eastAsia"/>
        </w:rPr>
        <w:t>NerNT</w:t>
      </w:r>
      <w:proofErr w:type="spellEnd"/>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_Ref195455341 \r \h</w:instrText>
      </w:r>
      <w:r w:rsidRPr="005D0CD0">
        <w:rPr>
          <w:vertAlign w:val="superscript"/>
        </w:rPr>
        <w:instrText xml:space="preserve"> </w:instrText>
      </w:r>
      <w:r w:rsidRPr="005D0CD0">
        <w:rPr>
          <w:vertAlign w:val="superscript"/>
        </w:rPr>
      </w:r>
      <w:r>
        <w:rPr>
          <w:vertAlign w:val="superscript"/>
        </w:rPr>
        <w:instrText xml:space="preserve"> \* MERGEFORMAT </w:instrText>
      </w:r>
      <w:r w:rsidRPr="005D0CD0">
        <w:rPr>
          <w:vertAlign w:val="superscript"/>
        </w:rPr>
        <w:fldChar w:fldCharType="separate"/>
      </w:r>
      <w:r w:rsidRPr="005D0CD0">
        <w:rPr>
          <w:vertAlign w:val="superscript"/>
        </w:rPr>
        <w:t>[49]</w:t>
      </w:r>
      <w:r w:rsidRPr="005D0CD0">
        <w:rPr>
          <w:vertAlign w:val="superscript"/>
        </w:rPr>
        <w:fldChar w:fldCharType="end"/>
      </w:r>
      <w:r w:rsidRPr="005D0CD0">
        <w:rPr>
          <w:rFonts w:hint="eastAsia"/>
        </w:rPr>
        <w:t>将</w:t>
      </w:r>
      <w:r w:rsidRPr="005D0CD0">
        <w:rPr>
          <w:rFonts w:hint="eastAsia"/>
        </w:rPr>
        <w:t>SNR</w:t>
      </w:r>
      <w:r w:rsidRPr="005D0CD0">
        <w:rPr>
          <w:rFonts w:hint="eastAsia"/>
        </w:rPr>
        <w:t>提高到</w:t>
      </w:r>
      <w:r w:rsidRPr="005D0CD0">
        <w:rPr>
          <w:rFonts w:hint="eastAsia"/>
        </w:rPr>
        <w:t>7.18 dB</w:t>
      </w:r>
      <w:r w:rsidRPr="005D0CD0">
        <w:rPr>
          <w:rFonts w:hint="eastAsia"/>
        </w:rPr>
        <w:t>，</w:t>
      </w:r>
      <w:r w:rsidRPr="005D0CD0">
        <w:rPr>
          <w:rFonts w:hint="eastAsia"/>
        </w:rPr>
        <w:t>PSNR</w:t>
      </w:r>
      <w:r w:rsidRPr="005D0CD0">
        <w:rPr>
          <w:rFonts w:hint="eastAsia"/>
        </w:rPr>
        <w:t>达</w:t>
      </w:r>
      <w:r w:rsidRPr="005D0CD0">
        <w:rPr>
          <w:rFonts w:hint="eastAsia"/>
        </w:rPr>
        <w:t>32.42 dB</w:t>
      </w:r>
      <w:r w:rsidRPr="005D0CD0">
        <w:rPr>
          <w:rFonts w:hint="eastAsia"/>
        </w:rPr>
        <w:t>；</w:t>
      </w:r>
      <w:r w:rsidRPr="005D0CD0">
        <w:rPr>
          <w:rFonts w:hint="eastAsia"/>
        </w:rPr>
        <w:t>Noise2Noise</w:t>
      </w:r>
      <w:r w:rsidRPr="005D0CD0">
        <w:rPr>
          <w:rFonts w:hint="eastAsia"/>
        </w:rPr>
        <w:t>方法（</w:t>
      </w:r>
      <w:r w:rsidRPr="005D0CD0">
        <w:rPr>
          <w:rFonts w:hint="eastAsia"/>
        </w:rPr>
        <w:t>N2N</w:t>
      </w:r>
      <w:r w:rsidRPr="005D0CD0">
        <w:rPr>
          <w:rFonts w:hint="eastAsia"/>
        </w:rPr>
        <w:t>）</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_Ref195455349 \r \h</w:instrText>
      </w:r>
      <w:r w:rsidRPr="005D0CD0">
        <w:rPr>
          <w:vertAlign w:val="superscript"/>
        </w:rPr>
        <w:instrText xml:space="preserve"> </w:instrText>
      </w:r>
      <w:r w:rsidRPr="005D0CD0">
        <w:rPr>
          <w:vertAlign w:val="superscript"/>
        </w:rPr>
      </w:r>
      <w:r>
        <w:rPr>
          <w:vertAlign w:val="superscript"/>
        </w:rPr>
        <w:instrText xml:space="preserve"> \* MERGEFORMAT </w:instrText>
      </w:r>
      <w:r w:rsidRPr="005D0CD0">
        <w:rPr>
          <w:vertAlign w:val="superscript"/>
        </w:rPr>
        <w:fldChar w:fldCharType="separate"/>
      </w:r>
      <w:r w:rsidRPr="005D0CD0">
        <w:rPr>
          <w:vertAlign w:val="superscript"/>
        </w:rPr>
        <w:t>[50]</w:t>
      </w:r>
      <w:r w:rsidRPr="005D0CD0">
        <w:rPr>
          <w:vertAlign w:val="superscript"/>
        </w:rPr>
        <w:fldChar w:fldCharType="end"/>
      </w:r>
      <w:r w:rsidRPr="005D0CD0">
        <w:rPr>
          <w:rFonts w:hint="eastAsia"/>
        </w:rPr>
        <w:t>则进一步取得约</w:t>
      </w:r>
      <w:r w:rsidRPr="005D0CD0">
        <w:rPr>
          <w:rFonts w:hint="eastAsia"/>
        </w:rPr>
        <w:t>7.82 dB</w:t>
      </w:r>
      <w:r w:rsidRPr="005D0CD0">
        <w:rPr>
          <w:rFonts w:hint="eastAsia"/>
        </w:rPr>
        <w:t>的</w:t>
      </w:r>
      <w:r w:rsidRPr="005D0CD0">
        <w:rPr>
          <w:rFonts w:hint="eastAsia"/>
        </w:rPr>
        <w:t>SNR</w:t>
      </w:r>
      <w:r w:rsidRPr="005D0CD0">
        <w:rPr>
          <w:rFonts w:hint="eastAsia"/>
        </w:rPr>
        <w:t>和</w:t>
      </w:r>
      <w:r w:rsidRPr="005D0CD0">
        <w:rPr>
          <w:rFonts w:hint="eastAsia"/>
        </w:rPr>
        <w:t>33.07 dB</w:t>
      </w:r>
      <w:r w:rsidRPr="005D0CD0">
        <w:rPr>
          <w:rFonts w:hint="eastAsia"/>
        </w:rPr>
        <w:t>的</w:t>
      </w:r>
      <w:r w:rsidRPr="005D0CD0">
        <w:rPr>
          <w:rFonts w:hint="eastAsia"/>
        </w:rPr>
        <w:t>PSNR</w:t>
      </w:r>
      <w:r w:rsidRPr="005D0CD0">
        <w:rPr>
          <w:rFonts w:hint="eastAsia"/>
        </w:rPr>
        <w:t>；此外，文献提出的</w:t>
      </w:r>
      <w:r w:rsidRPr="005D0CD0">
        <w:rPr>
          <w:rFonts w:hint="eastAsia"/>
        </w:rPr>
        <w:t>ONT</w:t>
      </w:r>
      <w:r w:rsidRPr="005D0CD0">
        <w:rPr>
          <w:rFonts w:hint="eastAsia"/>
        </w:rPr>
        <w:t>模型</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_Ref195455354 \r \h</w:instrText>
      </w:r>
      <w:r w:rsidRPr="005D0CD0">
        <w:rPr>
          <w:vertAlign w:val="superscript"/>
        </w:rPr>
        <w:instrText xml:space="preserve"> </w:instrText>
      </w:r>
      <w:r w:rsidRPr="005D0CD0">
        <w:rPr>
          <w:vertAlign w:val="superscript"/>
        </w:rPr>
      </w:r>
      <w:r>
        <w:rPr>
          <w:vertAlign w:val="superscript"/>
        </w:rPr>
        <w:instrText xml:space="preserve"> \* MERGEFORMAT </w:instrText>
      </w:r>
      <w:r w:rsidRPr="005D0CD0">
        <w:rPr>
          <w:vertAlign w:val="superscript"/>
        </w:rPr>
        <w:fldChar w:fldCharType="separate"/>
      </w:r>
      <w:r w:rsidRPr="005D0CD0">
        <w:rPr>
          <w:vertAlign w:val="superscript"/>
        </w:rPr>
        <w:t>[51]</w:t>
      </w:r>
      <w:r w:rsidRPr="005D0CD0">
        <w:rPr>
          <w:vertAlign w:val="superscript"/>
        </w:rPr>
        <w:fldChar w:fldCharType="end"/>
      </w:r>
      <w:r w:rsidRPr="005D0CD0">
        <w:rPr>
          <w:rFonts w:hint="eastAsia"/>
        </w:rPr>
        <w:t>表现更佳，输出</w:t>
      </w:r>
      <w:r w:rsidRPr="005D0CD0">
        <w:rPr>
          <w:rFonts w:hint="eastAsia"/>
        </w:rPr>
        <w:t>SNR</w:t>
      </w:r>
      <w:r w:rsidRPr="005D0CD0">
        <w:rPr>
          <w:rFonts w:hint="eastAsia"/>
        </w:rPr>
        <w:t>达到</w:t>
      </w:r>
      <w:r w:rsidRPr="005D0CD0">
        <w:rPr>
          <w:rFonts w:hint="eastAsia"/>
        </w:rPr>
        <w:t>8.63 dB</w:t>
      </w:r>
      <w:r w:rsidRPr="005D0CD0">
        <w:rPr>
          <w:rFonts w:hint="eastAsia"/>
        </w:rPr>
        <w:t>，</w:t>
      </w:r>
      <w:r w:rsidRPr="005D0CD0">
        <w:rPr>
          <w:rFonts w:hint="eastAsia"/>
        </w:rPr>
        <w:t>PSNR</w:t>
      </w:r>
      <w:r w:rsidRPr="005D0CD0">
        <w:rPr>
          <w:rFonts w:hint="eastAsia"/>
        </w:rPr>
        <w:t>为</w:t>
      </w:r>
      <w:r w:rsidRPr="005D0CD0">
        <w:rPr>
          <w:rFonts w:hint="eastAsia"/>
        </w:rPr>
        <w:t>33.81 dB</w:t>
      </w:r>
      <w:r w:rsidRPr="005D0CD0">
        <w:rPr>
          <w:rFonts w:hint="eastAsia"/>
        </w:rPr>
        <w:t>。可以发现，随着降噪模型的改进，深度学习方法的性能指标逐步提升，整体降噪效果远超传统方法。</w:t>
      </w:r>
    </w:p>
    <w:p w14:paraId="15620D36" w14:textId="77777777" w:rsidR="00102605" w:rsidRPr="007A0F9F" w:rsidRDefault="00102605" w:rsidP="00075F3B">
      <w:pPr>
        <w:ind w:firstLine="480"/>
      </w:pPr>
    </w:p>
    <w:p w14:paraId="4CE0CEC9" w14:textId="7A5FDA37" w:rsidR="007521AD" w:rsidRDefault="005F350F" w:rsidP="00136650">
      <w:pPr>
        <w:pStyle w:val="affb"/>
      </w:pPr>
      <w:r>
        <w:rPr>
          <w:rFonts w:hint="eastAsia"/>
        </w:rPr>
        <w:t>表</w:t>
      </w:r>
      <w:r>
        <w:rPr>
          <w:rFonts w:hint="eastAsia"/>
        </w:rPr>
        <w:t>5-</w:t>
      </w:r>
      <w:r w:rsidR="00102605">
        <w:rPr>
          <w:rFonts w:hint="eastAsia"/>
        </w:rPr>
        <w:t xml:space="preserve">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5C667C" w14:paraId="3D0A11C9" w14:textId="77777777" w:rsidTr="00492B44">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5C380078" w14:textId="27E7453A" w:rsidR="005C667C" w:rsidRDefault="00F11841" w:rsidP="003310DF">
            <w:pPr>
              <w:ind w:firstLineChars="0" w:firstLine="0"/>
              <w:jc w:val="center"/>
            </w:pPr>
            <w:r>
              <w:rPr>
                <w:rFonts w:hint="eastAsia"/>
              </w:rPr>
              <w:t>类型</w:t>
            </w:r>
          </w:p>
        </w:tc>
        <w:tc>
          <w:tcPr>
            <w:tcW w:w="1838" w:type="dxa"/>
            <w:vAlign w:val="top"/>
          </w:tcPr>
          <w:p w14:paraId="6B76D02F" w14:textId="77777777" w:rsidR="005C667C" w:rsidRDefault="005C667C" w:rsidP="003310DF">
            <w:pPr>
              <w:ind w:firstLineChars="0" w:firstLine="0"/>
              <w:jc w:val="center"/>
            </w:pPr>
            <w:r>
              <w:rPr>
                <w:rFonts w:hint="eastAsia"/>
              </w:rPr>
              <w:t>类型</w:t>
            </w:r>
          </w:p>
        </w:tc>
        <w:tc>
          <w:tcPr>
            <w:tcW w:w="855" w:type="dxa"/>
            <w:vAlign w:val="top"/>
          </w:tcPr>
          <w:p w14:paraId="481D9E0C" w14:textId="77777777" w:rsidR="005C667C" w:rsidRDefault="005C667C" w:rsidP="003310DF">
            <w:pPr>
              <w:ind w:firstLineChars="0" w:firstLine="0"/>
              <w:jc w:val="center"/>
            </w:pPr>
            <w:r>
              <w:rPr>
                <w:rFonts w:hint="eastAsia"/>
              </w:rPr>
              <w:t>SNR (dB)</w:t>
            </w:r>
          </w:p>
        </w:tc>
        <w:tc>
          <w:tcPr>
            <w:tcW w:w="944" w:type="dxa"/>
            <w:vAlign w:val="top"/>
          </w:tcPr>
          <w:p w14:paraId="33451FAE" w14:textId="77777777" w:rsidR="005C667C" w:rsidRDefault="005C667C" w:rsidP="003310DF">
            <w:pPr>
              <w:ind w:firstLineChars="0" w:firstLine="0"/>
              <w:jc w:val="center"/>
            </w:pPr>
            <w:r w:rsidRPr="00B850A2">
              <w:t>Δ</w:t>
            </w:r>
            <w:r>
              <w:rPr>
                <w:rFonts w:hint="eastAsia"/>
              </w:rPr>
              <w:t>SNR (dB)</w:t>
            </w:r>
          </w:p>
        </w:tc>
        <w:tc>
          <w:tcPr>
            <w:tcW w:w="1003" w:type="dxa"/>
            <w:vAlign w:val="top"/>
          </w:tcPr>
          <w:p w14:paraId="7DDD3092" w14:textId="77777777" w:rsidR="005C667C" w:rsidRDefault="005C667C" w:rsidP="003310DF">
            <w:pPr>
              <w:ind w:firstLineChars="0" w:firstLine="0"/>
              <w:jc w:val="center"/>
            </w:pPr>
            <w:r>
              <w:rPr>
                <w:rFonts w:hint="eastAsia"/>
              </w:rPr>
              <w:t>PSNR (dB)</w:t>
            </w:r>
          </w:p>
        </w:tc>
        <w:tc>
          <w:tcPr>
            <w:tcW w:w="1003" w:type="dxa"/>
            <w:vAlign w:val="top"/>
          </w:tcPr>
          <w:p w14:paraId="299D537E" w14:textId="77777777" w:rsidR="005C667C" w:rsidRDefault="005C667C" w:rsidP="003310DF">
            <w:pPr>
              <w:ind w:firstLineChars="0" w:firstLine="0"/>
              <w:jc w:val="center"/>
            </w:pPr>
            <w:r w:rsidRPr="00B850A2">
              <w:t>Δ</w:t>
            </w:r>
            <w:r>
              <w:rPr>
                <w:rFonts w:hint="eastAsia"/>
              </w:rPr>
              <w:t>PSNR (dB)</w:t>
            </w:r>
          </w:p>
        </w:tc>
        <w:tc>
          <w:tcPr>
            <w:tcW w:w="909" w:type="dxa"/>
            <w:vAlign w:val="top"/>
          </w:tcPr>
          <w:p w14:paraId="1398C565" w14:textId="77777777" w:rsidR="005C667C" w:rsidRDefault="005C667C" w:rsidP="003310DF">
            <w:pPr>
              <w:ind w:firstLineChars="0" w:firstLine="0"/>
              <w:jc w:val="center"/>
            </w:pPr>
            <w:r>
              <w:rPr>
                <w:rFonts w:hint="eastAsia"/>
              </w:rPr>
              <w:t>RMSE</w:t>
            </w:r>
          </w:p>
        </w:tc>
        <w:tc>
          <w:tcPr>
            <w:tcW w:w="1034" w:type="dxa"/>
            <w:vAlign w:val="top"/>
          </w:tcPr>
          <w:p w14:paraId="66D96524" w14:textId="77777777" w:rsidR="005C667C" w:rsidRDefault="005C667C" w:rsidP="003310DF">
            <w:pPr>
              <w:ind w:firstLineChars="0" w:firstLine="0"/>
              <w:jc w:val="center"/>
            </w:pPr>
            <w:r w:rsidRPr="00B850A2">
              <w:t>Δ</w:t>
            </w:r>
            <w:r>
              <w:rPr>
                <w:rFonts w:hint="eastAsia"/>
              </w:rPr>
              <w:t>RMSE</w:t>
            </w:r>
          </w:p>
        </w:tc>
      </w:tr>
      <w:tr w:rsidR="005C667C" w14:paraId="44DA094F" w14:textId="77777777" w:rsidTr="00492B44">
        <w:tc>
          <w:tcPr>
            <w:tcW w:w="709" w:type="dxa"/>
            <w:tcBorders>
              <w:bottom w:val="single" w:sz="4" w:space="0" w:color="auto"/>
            </w:tcBorders>
            <w:vAlign w:val="top"/>
          </w:tcPr>
          <w:p w14:paraId="46592196" w14:textId="77777777" w:rsidR="005C667C" w:rsidRDefault="005C667C" w:rsidP="003310DF">
            <w:pPr>
              <w:ind w:firstLineChars="0" w:firstLine="0"/>
              <w:jc w:val="center"/>
            </w:pPr>
            <w:r>
              <w:rPr>
                <w:rFonts w:hint="eastAsia"/>
              </w:rPr>
              <w:t>—</w:t>
            </w:r>
          </w:p>
        </w:tc>
        <w:tc>
          <w:tcPr>
            <w:tcW w:w="1838" w:type="dxa"/>
            <w:tcBorders>
              <w:bottom w:val="single" w:sz="4" w:space="0" w:color="auto"/>
            </w:tcBorders>
            <w:vAlign w:val="top"/>
          </w:tcPr>
          <w:p w14:paraId="646A61F7" w14:textId="77777777" w:rsidR="005C667C" w:rsidRDefault="005C667C" w:rsidP="003310DF">
            <w:pPr>
              <w:ind w:firstLineChars="0" w:firstLine="0"/>
              <w:jc w:val="center"/>
            </w:pPr>
            <w:r>
              <w:rPr>
                <w:rFonts w:hint="eastAsia"/>
              </w:rPr>
              <w:t>噪声信号</w:t>
            </w:r>
          </w:p>
        </w:tc>
        <w:tc>
          <w:tcPr>
            <w:tcW w:w="855" w:type="dxa"/>
            <w:tcBorders>
              <w:bottom w:val="single" w:sz="4" w:space="0" w:color="auto"/>
            </w:tcBorders>
            <w:vAlign w:val="top"/>
          </w:tcPr>
          <w:p w14:paraId="603D1ED7" w14:textId="77777777" w:rsidR="005C667C" w:rsidRDefault="005C667C" w:rsidP="003310DF">
            <w:pPr>
              <w:ind w:firstLineChars="0" w:firstLine="0"/>
              <w:jc w:val="center"/>
            </w:pPr>
            <w:r>
              <w:rPr>
                <w:rFonts w:hint="eastAsia"/>
              </w:rPr>
              <w:t>—</w:t>
            </w:r>
          </w:p>
        </w:tc>
        <w:tc>
          <w:tcPr>
            <w:tcW w:w="944" w:type="dxa"/>
            <w:tcBorders>
              <w:bottom w:val="single" w:sz="4" w:space="0" w:color="auto"/>
            </w:tcBorders>
            <w:vAlign w:val="top"/>
          </w:tcPr>
          <w:p w14:paraId="23D4FD57" w14:textId="77777777" w:rsidR="005C667C" w:rsidRDefault="005C667C" w:rsidP="003310DF">
            <w:pPr>
              <w:ind w:firstLineChars="0" w:firstLine="0"/>
              <w:jc w:val="center"/>
            </w:pPr>
            <w:r>
              <w:rPr>
                <w:rFonts w:hint="eastAsia"/>
              </w:rPr>
              <w:t>—</w:t>
            </w:r>
          </w:p>
        </w:tc>
        <w:tc>
          <w:tcPr>
            <w:tcW w:w="1003" w:type="dxa"/>
            <w:tcBorders>
              <w:bottom w:val="single" w:sz="4" w:space="0" w:color="auto"/>
            </w:tcBorders>
            <w:vAlign w:val="top"/>
          </w:tcPr>
          <w:p w14:paraId="3D07C746" w14:textId="77777777" w:rsidR="005C667C" w:rsidRDefault="005C667C" w:rsidP="003310DF">
            <w:pPr>
              <w:ind w:firstLineChars="0" w:firstLine="0"/>
              <w:jc w:val="center"/>
            </w:pPr>
            <w:r>
              <w:rPr>
                <w:rFonts w:hint="eastAsia"/>
              </w:rPr>
              <w:t>23.90</w:t>
            </w:r>
          </w:p>
        </w:tc>
        <w:tc>
          <w:tcPr>
            <w:tcW w:w="1003" w:type="dxa"/>
            <w:tcBorders>
              <w:bottom w:val="single" w:sz="4" w:space="0" w:color="auto"/>
            </w:tcBorders>
            <w:vAlign w:val="top"/>
          </w:tcPr>
          <w:p w14:paraId="6E74AC02" w14:textId="77777777" w:rsidR="005C667C" w:rsidRDefault="005C667C" w:rsidP="003310DF">
            <w:pPr>
              <w:ind w:firstLineChars="0" w:firstLine="0"/>
              <w:jc w:val="center"/>
            </w:pPr>
            <w:r>
              <w:rPr>
                <w:rFonts w:hint="eastAsia"/>
              </w:rPr>
              <w:t>—</w:t>
            </w:r>
          </w:p>
        </w:tc>
        <w:tc>
          <w:tcPr>
            <w:tcW w:w="909" w:type="dxa"/>
            <w:tcBorders>
              <w:bottom w:val="single" w:sz="4" w:space="0" w:color="auto"/>
            </w:tcBorders>
            <w:vAlign w:val="top"/>
          </w:tcPr>
          <w:p w14:paraId="0CF7B1EE" w14:textId="77777777" w:rsidR="005C667C" w:rsidRDefault="005C667C" w:rsidP="003310DF">
            <w:pPr>
              <w:ind w:firstLineChars="0" w:firstLine="0"/>
              <w:jc w:val="center"/>
            </w:pPr>
            <w:r>
              <w:rPr>
                <w:rFonts w:hint="eastAsia"/>
              </w:rPr>
              <w:t>0.0064</w:t>
            </w:r>
          </w:p>
        </w:tc>
        <w:tc>
          <w:tcPr>
            <w:tcW w:w="1034" w:type="dxa"/>
            <w:tcBorders>
              <w:bottom w:val="single" w:sz="4" w:space="0" w:color="auto"/>
            </w:tcBorders>
            <w:vAlign w:val="top"/>
          </w:tcPr>
          <w:p w14:paraId="1571ABD7" w14:textId="77777777" w:rsidR="005C667C" w:rsidRDefault="005C667C" w:rsidP="003310DF">
            <w:pPr>
              <w:ind w:firstLineChars="0" w:firstLine="0"/>
              <w:jc w:val="center"/>
            </w:pPr>
            <w:r>
              <w:rPr>
                <w:rFonts w:hint="eastAsia"/>
              </w:rPr>
              <w:t>—</w:t>
            </w:r>
          </w:p>
        </w:tc>
      </w:tr>
      <w:tr w:rsidR="00E72E9C" w:rsidRPr="008D5567" w14:paraId="726C637F" w14:textId="77777777" w:rsidTr="00492B44">
        <w:tc>
          <w:tcPr>
            <w:tcW w:w="709" w:type="dxa"/>
            <w:vMerge w:val="restart"/>
            <w:tcBorders>
              <w:top w:val="single" w:sz="4" w:space="0" w:color="auto"/>
              <w:bottom w:val="nil"/>
            </w:tcBorders>
            <w:vAlign w:val="top"/>
          </w:tcPr>
          <w:p w14:paraId="7BA3E9FF" w14:textId="7EAE9521" w:rsidR="00E72E9C" w:rsidRDefault="00E72E9C" w:rsidP="00F11841">
            <w:pPr>
              <w:ind w:firstLineChars="0" w:firstLine="0"/>
              <w:jc w:val="center"/>
            </w:pPr>
            <w:r>
              <w:rPr>
                <w:rFonts w:hint="eastAsia"/>
              </w:rPr>
              <w:t>传统</w:t>
            </w:r>
            <w:r>
              <w:rPr>
                <w:rFonts w:hint="eastAsia"/>
              </w:rPr>
              <w:lastRenderedPageBreak/>
              <w:t>方法</w:t>
            </w:r>
          </w:p>
        </w:tc>
        <w:tc>
          <w:tcPr>
            <w:tcW w:w="1838" w:type="dxa"/>
            <w:tcBorders>
              <w:top w:val="single" w:sz="4" w:space="0" w:color="auto"/>
              <w:bottom w:val="nil"/>
            </w:tcBorders>
            <w:vAlign w:val="top"/>
          </w:tcPr>
          <w:p w14:paraId="5A54D4B8" w14:textId="4394E918" w:rsidR="00E72E9C" w:rsidRDefault="00E72E9C" w:rsidP="00F11841">
            <w:pPr>
              <w:ind w:firstLineChars="0" w:firstLine="0"/>
              <w:jc w:val="center"/>
            </w:pPr>
            <w:r>
              <w:rPr>
                <w:rFonts w:hint="eastAsia"/>
              </w:rPr>
              <w:lastRenderedPageBreak/>
              <w:t>维纳滤波</w:t>
            </w:r>
          </w:p>
        </w:tc>
        <w:tc>
          <w:tcPr>
            <w:tcW w:w="855" w:type="dxa"/>
            <w:tcBorders>
              <w:top w:val="single" w:sz="4" w:space="0" w:color="auto"/>
              <w:bottom w:val="nil"/>
            </w:tcBorders>
            <w:vAlign w:val="top"/>
          </w:tcPr>
          <w:p w14:paraId="03718511" w14:textId="697C481B" w:rsidR="00E72E9C" w:rsidRPr="00F41ADF" w:rsidRDefault="00E72E9C" w:rsidP="00F11841">
            <w:pPr>
              <w:ind w:firstLineChars="0" w:firstLine="0"/>
              <w:jc w:val="center"/>
              <w:rPr>
                <w:b/>
                <w:bCs/>
              </w:rPr>
            </w:pPr>
            <w:r>
              <w:rPr>
                <w:rFonts w:hint="eastAsia"/>
              </w:rPr>
              <w:t>2.37</w:t>
            </w:r>
          </w:p>
        </w:tc>
        <w:tc>
          <w:tcPr>
            <w:tcW w:w="944" w:type="dxa"/>
            <w:tcBorders>
              <w:top w:val="single" w:sz="4" w:space="0" w:color="auto"/>
              <w:bottom w:val="nil"/>
            </w:tcBorders>
            <w:vAlign w:val="top"/>
          </w:tcPr>
          <w:p w14:paraId="350A9812" w14:textId="613781D5" w:rsidR="00E72E9C" w:rsidRPr="008D5567" w:rsidRDefault="00E72E9C" w:rsidP="00F11841">
            <w:pPr>
              <w:ind w:firstLineChars="0" w:firstLine="0"/>
              <w:jc w:val="center"/>
            </w:pPr>
            <w:r w:rsidRPr="008D5567">
              <w:rPr>
                <w:rFonts w:hint="eastAsia"/>
              </w:rPr>
              <w:t>+2.37</w:t>
            </w:r>
          </w:p>
        </w:tc>
        <w:tc>
          <w:tcPr>
            <w:tcW w:w="1003" w:type="dxa"/>
            <w:tcBorders>
              <w:top w:val="single" w:sz="4" w:space="0" w:color="auto"/>
              <w:bottom w:val="nil"/>
            </w:tcBorders>
            <w:vAlign w:val="top"/>
          </w:tcPr>
          <w:p w14:paraId="7278BB89" w14:textId="670C3249" w:rsidR="00E72E9C" w:rsidRPr="008D5567" w:rsidRDefault="00E72E9C" w:rsidP="00F11841">
            <w:pPr>
              <w:ind w:firstLineChars="0" w:firstLine="0"/>
              <w:jc w:val="center"/>
            </w:pPr>
            <w:r w:rsidRPr="008D5567">
              <w:rPr>
                <w:rFonts w:hint="eastAsia"/>
              </w:rPr>
              <w:t>26.35</w:t>
            </w:r>
          </w:p>
        </w:tc>
        <w:tc>
          <w:tcPr>
            <w:tcW w:w="1003" w:type="dxa"/>
            <w:tcBorders>
              <w:top w:val="single" w:sz="4" w:space="0" w:color="auto"/>
              <w:bottom w:val="nil"/>
            </w:tcBorders>
            <w:vAlign w:val="top"/>
          </w:tcPr>
          <w:p w14:paraId="1CBF5E2C" w14:textId="04FD661D" w:rsidR="00E72E9C" w:rsidRPr="008D5567" w:rsidRDefault="00E72E9C" w:rsidP="00F11841">
            <w:pPr>
              <w:ind w:firstLineChars="0" w:firstLine="0"/>
              <w:jc w:val="center"/>
            </w:pPr>
            <w:r w:rsidRPr="008D5567">
              <w:rPr>
                <w:rFonts w:hint="eastAsia"/>
              </w:rPr>
              <w:t>+</w:t>
            </w:r>
            <w:r>
              <w:rPr>
                <w:rFonts w:hint="eastAsia"/>
              </w:rPr>
              <w:t>2.45</w:t>
            </w:r>
          </w:p>
        </w:tc>
        <w:tc>
          <w:tcPr>
            <w:tcW w:w="909" w:type="dxa"/>
            <w:tcBorders>
              <w:top w:val="single" w:sz="4" w:space="0" w:color="auto"/>
              <w:bottom w:val="nil"/>
            </w:tcBorders>
            <w:vAlign w:val="top"/>
          </w:tcPr>
          <w:p w14:paraId="748C8AEF" w14:textId="18541979" w:rsidR="00E72E9C" w:rsidRPr="008D5567" w:rsidRDefault="00E72E9C" w:rsidP="00F11841">
            <w:pPr>
              <w:ind w:firstLineChars="0" w:firstLine="0"/>
              <w:jc w:val="center"/>
              <w:rPr>
                <w:rFonts w:hint="eastAsia"/>
              </w:rPr>
            </w:pPr>
            <w:r w:rsidRPr="008D5567">
              <w:rPr>
                <w:rFonts w:hint="eastAsia"/>
              </w:rPr>
              <w:t>0.00</w:t>
            </w:r>
            <w:r w:rsidR="000F413E">
              <w:rPr>
                <w:rFonts w:hint="eastAsia"/>
              </w:rPr>
              <w:t>38</w:t>
            </w:r>
          </w:p>
        </w:tc>
        <w:tc>
          <w:tcPr>
            <w:tcW w:w="1034" w:type="dxa"/>
            <w:tcBorders>
              <w:top w:val="single" w:sz="4" w:space="0" w:color="auto"/>
              <w:bottom w:val="nil"/>
            </w:tcBorders>
            <w:vAlign w:val="top"/>
          </w:tcPr>
          <w:p w14:paraId="4EBAE191" w14:textId="7B4C81E1" w:rsidR="00E72E9C" w:rsidRPr="008D5567" w:rsidRDefault="00E72E9C" w:rsidP="00F11841">
            <w:pPr>
              <w:ind w:firstLineChars="0" w:firstLine="0"/>
              <w:jc w:val="center"/>
              <w:rPr>
                <w:rFonts w:hint="eastAsia"/>
              </w:rPr>
            </w:pPr>
            <w:r w:rsidRPr="008D5567">
              <w:rPr>
                <w:rFonts w:hint="eastAsia"/>
              </w:rPr>
              <w:t>-0.00</w:t>
            </w:r>
            <w:r w:rsidR="000F413E">
              <w:rPr>
                <w:rFonts w:hint="eastAsia"/>
              </w:rPr>
              <w:t>26</w:t>
            </w:r>
          </w:p>
        </w:tc>
      </w:tr>
      <w:tr w:rsidR="00E72E9C" w14:paraId="2B3E806C" w14:textId="77777777" w:rsidTr="00492B44">
        <w:tc>
          <w:tcPr>
            <w:tcW w:w="709" w:type="dxa"/>
            <w:vMerge/>
            <w:tcBorders>
              <w:top w:val="nil"/>
              <w:bottom w:val="single" w:sz="4" w:space="0" w:color="auto"/>
            </w:tcBorders>
            <w:vAlign w:val="top"/>
          </w:tcPr>
          <w:p w14:paraId="6914D265" w14:textId="77777777" w:rsidR="00E72E9C" w:rsidRPr="00634282" w:rsidRDefault="00E72E9C" w:rsidP="00F11841">
            <w:pPr>
              <w:ind w:firstLineChars="0" w:firstLine="0"/>
              <w:jc w:val="center"/>
            </w:pPr>
          </w:p>
        </w:tc>
        <w:tc>
          <w:tcPr>
            <w:tcW w:w="1838" w:type="dxa"/>
            <w:tcBorders>
              <w:top w:val="nil"/>
              <w:bottom w:val="single" w:sz="4" w:space="0" w:color="auto"/>
            </w:tcBorders>
            <w:vAlign w:val="top"/>
          </w:tcPr>
          <w:p w14:paraId="5ED864E0" w14:textId="42BF21F9" w:rsidR="00E72E9C" w:rsidRDefault="00E72E9C" w:rsidP="00F11841">
            <w:pPr>
              <w:ind w:firstLineChars="0" w:firstLine="0"/>
              <w:jc w:val="center"/>
            </w:pPr>
            <w:r>
              <w:rPr>
                <w:rFonts w:hint="eastAsia"/>
              </w:rPr>
              <w:t>小波变换</w:t>
            </w:r>
          </w:p>
        </w:tc>
        <w:tc>
          <w:tcPr>
            <w:tcW w:w="855" w:type="dxa"/>
            <w:tcBorders>
              <w:top w:val="nil"/>
              <w:bottom w:val="single" w:sz="4" w:space="0" w:color="auto"/>
            </w:tcBorders>
            <w:vAlign w:val="top"/>
          </w:tcPr>
          <w:p w14:paraId="2EA2CCB4" w14:textId="24EAE43B" w:rsidR="00E72E9C" w:rsidRDefault="00E72E9C" w:rsidP="00F11841">
            <w:pPr>
              <w:ind w:firstLineChars="0" w:firstLine="0"/>
              <w:jc w:val="center"/>
            </w:pPr>
            <w:r>
              <w:rPr>
                <w:rFonts w:hint="eastAsia"/>
              </w:rPr>
              <w:t>1.22</w:t>
            </w:r>
          </w:p>
        </w:tc>
        <w:tc>
          <w:tcPr>
            <w:tcW w:w="944" w:type="dxa"/>
            <w:tcBorders>
              <w:top w:val="nil"/>
              <w:bottom w:val="single" w:sz="4" w:space="0" w:color="auto"/>
            </w:tcBorders>
            <w:vAlign w:val="top"/>
          </w:tcPr>
          <w:p w14:paraId="3693DB60" w14:textId="645D7348" w:rsidR="00E72E9C" w:rsidRDefault="00E72E9C" w:rsidP="00F11841">
            <w:pPr>
              <w:ind w:firstLineChars="0" w:firstLine="0"/>
              <w:jc w:val="center"/>
            </w:pPr>
            <w:r>
              <w:rPr>
                <w:rFonts w:hint="eastAsia"/>
              </w:rPr>
              <w:t>+1.22</w:t>
            </w:r>
          </w:p>
        </w:tc>
        <w:tc>
          <w:tcPr>
            <w:tcW w:w="1003" w:type="dxa"/>
            <w:tcBorders>
              <w:top w:val="nil"/>
              <w:bottom w:val="single" w:sz="4" w:space="0" w:color="auto"/>
            </w:tcBorders>
            <w:vAlign w:val="top"/>
          </w:tcPr>
          <w:p w14:paraId="6153BE60" w14:textId="34BF01FF" w:rsidR="00E72E9C" w:rsidRDefault="00E72E9C" w:rsidP="00F11841">
            <w:pPr>
              <w:ind w:firstLineChars="0" w:firstLine="0"/>
              <w:jc w:val="center"/>
            </w:pPr>
            <w:r>
              <w:rPr>
                <w:rFonts w:hint="eastAsia"/>
              </w:rPr>
              <w:t>25.20</w:t>
            </w:r>
          </w:p>
        </w:tc>
        <w:tc>
          <w:tcPr>
            <w:tcW w:w="1003" w:type="dxa"/>
            <w:tcBorders>
              <w:top w:val="nil"/>
              <w:bottom w:val="single" w:sz="4" w:space="0" w:color="auto"/>
            </w:tcBorders>
            <w:vAlign w:val="top"/>
          </w:tcPr>
          <w:p w14:paraId="64BB542C" w14:textId="2B2CF53E" w:rsidR="00E72E9C" w:rsidRDefault="00E72E9C" w:rsidP="00F11841">
            <w:pPr>
              <w:ind w:firstLineChars="0" w:firstLine="0"/>
              <w:jc w:val="center"/>
            </w:pPr>
            <w:r>
              <w:rPr>
                <w:rFonts w:hint="eastAsia"/>
              </w:rPr>
              <w:t>+1.30</w:t>
            </w:r>
          </w:p>
        </w:tc>
        <w:tc>
          <w:tcPr>
            <w:tcW w:w="909" w:type="dxa"/>
            <w:tcBorders>
              <w:top w:val="nil"/>
              <w:bottom w:val="single" w:sz="4" w:space="0" w:color="auto"/>
            </w:tcBorders>
            <w:vAlign w:val="top"/>
          </w:tcPr>
          <w:p w14:paraId="0198FA06" w14:textId="46EA3672" w:rsidR="00E72E9C" w:rsidRDefault="00E72E9C" w:rsidP="00F11841">
            <w:pPr>
              <w:ind w:firstLineChars="0" w:firstLine="0"/>
              <w:jc w:val="center"/>
              <w:rPr>
                <w:rFonts w:hint="eastAsia"/>
              </w:rPr>
            </w:pPr>
            <w:r>
              <w:rPr>
                <w:rFonts w:hint="eastAsia"/>
              </w:rPr>
              <w:t>0.00</w:t>
            </w:r>
            <w:r w:rsidR="000F413E">
              <w:rPr>
                <w:rFonts w:hint="eastAsia"/>
              </w:rPr>
              <w:t>48</w:t>
            </w:r>
          </w:p>
        </w:tc>
        <w:tc>
          <w:tcPr>
            <w:tcW w:w="1034" w:type="dxa"/>
            <w:tcBorders>
              <w:top w:val="nil"/>
              <w:bottom w:val="single" w:sz="4" w:space="0" w:color="auto"/>
            </w:tcBorders>
            <w:vAlign w:val="top"/>
          </w:tcPr>
          <w:p w14:paraId="64BC6A14" w14:textId="31881971" w:rsidR="00E72E9C" w:rsidRDefault="00E72E9C" w:rsidP="00F11841">
            <w:pPr>
              <w:ind w:firstLineChars="0" w:firstLine="0"/>
              <w:jc w:val="center"/>
              <w:rPr>
                <w:rFonts w:hint="eastAsia"/>
              </w:rPr>
            </w:pPr>
            <w:r>
              <w:rPr>
                <w:rFonts w:hint="eastAsia"/>
              </w:rPr>
              <w:t>-0.00</w:t>
            </w:r>
            <w:r w:rsidR="000F413E">
              <w:rPr>
                <w:rFonts w:hint="eastAsia"/>
              </w:rPr>
              <w:t>16</w:t>
            </w:r>
          </w:p>
        </w:tc>
      </w:tr>
      <w:tr w:rsidR="00E72E9C" w14:paraId="642AF4AE" w14:textId="77777777" w:rsidTr="00492B44">
        <w:tc>
          <w:tcPr>
            <w:tcW w:w="709" w:type="dxa"/>
            <w:vMerge w:val="restart"/>
            <w:tcBorders>
              <w:top w:val="single" w:sz="4" w:space="0" w:color="auto"/>
            </w:tcBorders>
            <w:vAlign w:val="top"/>
          </w:tcPr>
          <w:p w14:paraId="5C3AD951" w14:textId="77777777" w:rsidR="00E72E9C" w:rsidRDefault="00E72E9C" w:rsidP="00E72E9C">
            <w:pPr>
              <w:ind w:firstLineChars="83" w:firstLine="199"/>
            </w:pPr>
            <w:r>
              <w:rPr>
                <w:rFonts w:hint="eastAsia"/>
              </w:rPr>
              <w:t>自</w:t>
            </w:r>
          </w:p>
          <w:p w14:paraId="6E3054B5" w14:textId="77777777" w:rsidR="00E72E9C" w:rsidRDefault="00E72E9C" w:rsidP="00E72E9C">
            <w:pPr>
              <w:ind w:firstLineChars="83" w:firstLine="199"/>
            </w:pPr>
            <w:r>
              <w:rPr>
                <w:rFonts w:hint="eastAsia"/>
              </w:rPr>
              <w:t>监</w:t>
            </w:r>
          </w:p>
          <w:p w14:paraId="477ACC09" w14:textId="77777777" w:rsidR="00E72E9C" w:rsidRDefault="00E72E9C" w:rsidP="00E72E9C">
            <w:pPr>
              <w:ind w:firstLineChars="83" w:firstLine="199"/>
            </w:pPr>
            <w:r>
              <w:rPr>
                <w:rFonts w:hint="eastAsia"/>
              </w:rPr>
              <w:t>督</w:t>
            </w:r>
          </w:p>
          <w:p w14:paraId="05DD61D7" w14:textId="77777777" w:rsidR="00E72E9C" w:rsidRDefault="00E72E9C" w:rsidP="00E72E9C">
            <w:pPr>
              <w:ind w:firstLineChars="83" w:firstLine="199"/>
            </w:pPr>
            <w:r>
              <w:rPr>
                <w:rFonts w:hint="eastAsia"/>
              </w:rPr>
              <w:t>模</w:t>
            </w:r>
          </w:p>
          <w:p w14:paraId="17D1778B" w14:textId="4CF248BD" w:rsidR="00E72E9C" w:rsidRPr="00634282" w:rsidRDefault="00E72E9C" w:rsidP="00E72E9C">
            <w:pPr>
              <w:ind w:firstLineChars="83" w:firstLine="199"/>
            </w:pPr>
            <w:r>
              <w:rPr>
                <w:rFonts w:hint="eastAsia"/>
              </w:rPr>
              <w:t>型</w:t>
            </w:r>
          </w:p>
        </w:tc>
        <w:tc>
          <w:tcPr>
            <w:tcW w:w="1838" w:type="dxa"/>
            <w:tcBorders>
              <w:top w:val="single" w:sz="4" w:space="0" w:color="auto"/>
            </w:tcBorders>
            <w:vAlign w:val="top"/>
          </w:tcPr>
          <w:p w14:paraId="59E3CDD6" w14:textId="2FA22153" w:rsidR="00E72E9C" w:rsidRDefault="00E72E9C" w:rsidP="00F11841">
            <w:pPr>
              <w:ind w:firstLineChars="0" w:firstLine="0"/>
              <w:jc w:val="center"/>
            </w:pPr>
            <w:r>
              <w:rPr>
                <w:rFonts w:hint="eastAsia"/>
              </w:rPr>
              <w:t>U-Net</w:t>
            </w:r>
            <w:r w:rsidRPr="003E4832">
              <w:rPr>
                <w:vertAlign w:val="superscript"/>
              </w:rPr>
              <w:fldChar w:fldCharType="begin"/>
            </w:r>
            <w:r w:rsidRPr="003E4832">
              <w:rPr>
                <w:vertAlign w:val="superscript"/>
              </w:rPr>
              <w:instrText xml:space="preserve"> </w:instrText>
            </w:r>
            <w:r w:rsidRPr="003E4832">
              <w:rPr>
                <w:rFonts w:hint="eastAsia"/>
                <w:vertAlign w:val="superscript"/>
              </w:rPr>
              <w:instrText>REF _Ref195455465 \r \h</w:instrText>
            </w:r>
            <w:r w:rsidRPr="003E4832">
              <w:rPr>
                <w:vertAlign w:val="superscript"/>
              </w:rPr>
              <w:instrText xml:space="preserve"> </w:instrText>
            </w:r>
            <w:r>
              <w:rPr>
                <w:vertAlign w:val="superscript"/>
              </w:rPr>
              <w:instrText xml:space="preserve"> \* MERGEFORMAT </w:instrText>
            </w:r>
            <w:r w:rsidRPr="003E4832">
              <w:rPr>
                <w:vertAlign w:val="superscript"/>
              </w:rPr>
            </w:r>
            <w:r w:rsidRPr="003E4832">
              <w:rPr>
                <w:vertAlign w:val="superscript"/>
              </w:rPr>
              <w:fldChar w:fldCharType="separate"/>
            </w:r>
            <w:r w:rsidR="00133F26">
              <w:rPr>
                <w:vertAlign w:val="superscript"/>
              </w:rPr>
              <w:t>[28]</w:t>
            </w:r>
            <w:r w:rsidRPr="003E4832">
              <w:rPr>
                <w:vertAlign w:val="superscript"/>
              </w:rPr>
              <w:fldChar w:fldCharType="end"/>
            </w:r>
          </w:p>
        </w:tc>
        <w:tc>
          <w:tcPr>
            <w:tcW w:w="855" w:type="dxa"/>
            <w:tcBorders>
              <w:top w:val="single" w:sz="4" w:space="0" w:color="auto"/>
            </w:tcBorders>
            <w:vAlign w:val="top"/>
          </w:tcPr>
          <w:p w14:paraId="135C6961" w14:textId="771E6BFE" w:rsidR="00E72E9C" w:rsidRDefault="00E72E9C" w:rsidP="00F11841">
            <w:pPr>
              <w:ind w:firstLineChars="0" w:firstLine="0"/>
              <w:jc w:val="center"/>
            </w:pPr>
            <w:r>
              <w:rPr>
                <w:rFonts w:hint="eastAsia"/>
              </w:rPr>
              <w:t>5.47</w:t>
            </w:r>
          </w:p>
        </w:tc>
        <w:tc>
          <w:tcPr>
            <w:tcW w:w="944" w:type="dxa"/>
            <w:tcBorders>
              <w:top w:val="single" w:sz="4" w:space="0" w:color="auto"/>
            </w:tcBorders>
            <w:vAlign w:val="top"/>
          </w:tcPr>
          <w:p w14:paraId="5B437186" w14:textId="109E2277" w:rsidR="00E72E9C" w:rsidRDefault="00E72E9C" w:rsidP="00F11841">
            <w:pPr>
              <w:ind w:firstLineChars="0" w:firstLine="0"/>
              <w:jc w:val="center"/>
            </w:pPr>
            <w:r>
              <w:rPr>
                <w:rFonts w:hint="eastAsia"/>
              </w:rPr>
              <w:t>+5.47</w:t>
            </w:r>
          </w:p>
        </w:tc>
        <w:tc>
          <w:tcPr>
            <w:tcW w:w="1003" w:type="dxa"/>
            <w:tcBorders>
              <w:top w:val="single" w:sz="4" w:space="0" w:color="auto"/>
            </w:tcBorders>
            <w:vAlign w:val="top"/>
          </w:tcPr>
          <w:p w14:paraId="4566FFDD" w14:textId="16FEF319" w:rsidR="00E72E9C" w:rsidRDefault="00E72E9C" w:rsidP="00F11841">
            <w:pPr>
              <w:ind w:firstLineChars="0" w:firstLine="0"/>
              <w:jc w:val="center"/>
            </w:pPr>
            <w:r>
              <w:rPr>
                <w:rFonts w:hint="eastAsia"/>
              </w:rPr>
              <w:t>30.65</w:t>
            </w:r>
          </w:p>
        </w:tc>
        <w:tc>
          <w:tcPr>
            <w:tcW w:w="1003" w:type="dxa"/>
            <w:tcBorders>
              <w:top w:val="single" w:sz="4" w:space="0" w:color="auto"/>
            </w:tcBorders>
            <w:vAlign w:val="top"/>
          </w:tcPr>
          <w:p w14:paraId="1B72A77D" w14:textId="4E5D8A5C" w:rsidR="00E72E9C" w:rsidRDefault="00E72E9C" w:rsidP="00F11841">
            <w:pPr>
              <w:ind w:firstLineChars="0" w:firstLine="0"/>
              <w:jc w:val="center"/>
            </w:pPr>
            <w:r>
              <w:rPr>
                <w:rFonts w:hint="eastAsia"/>
              </w:rPr>
              <w:t>+6.75</w:t>
            </w:r>
          </w:p>
        </w:tc>
        <w:tc>
          <w:tcPr>
            <w:tcW w:w="909" w:type="dxa"/>
            <w:tcBorders>
              <w:top w:val="single" w:sz="4" w:space="0" w:color="auto"/>
            </w:tcBorders>
            <w:vAlign w:val="top"/>
          </w:tcPr>
          <w:p w14:paraId="189036F6" w14:textId="5F3F77EC" w:rsidR="00E72E9C" w:rsidRDefault="00E72E9C" w:rsidP="00F11841">
            <w:pPr>
              <w:ind w:firstLineChars="0" w:firstLine="0"/>
              <w:jc w:val="center"/>
            </w:pPr>
            <w:r>
              <w:rPr>
                <w:rFonts w:hint="eastAsia"/>
              </w:rPr>
              <w:t>0.0030</w:t>
            </w:r>
          </w:p>
        </w:tc>
        <w:tc>
          <w:tcPr>
            <w:tcW w:w="1034" w:type="dxa"/>
            <w:tcBorders>
              <w:top w:val="single" w:sz="4" w:space="0" w:color="auto"/>
            </w:tcBorders>
            <w:vAlign w:val="top"/>
          </w:tcPr>
          <w:p w14:paraId="6F9938F5" w14:textId="07C3B3E3" w:rsidR="00E72E9C" w:rsidRDefault="00E72E9C" w:rsidP="00F11841">
            <w:pPr>
              <w:ind w:firstLineChars="0" w:firstLine="0"/>
              <w:jc w:val="center"/>
            </w:pPr>
            <w:r>
              <w:rPr>
                <w:rFonts w:hint="eastAsia"/>
              </w:rPr>
              <w:t>-0.0034</w:t>
            </w:r>
          </w:p>
        </w:tc>
      </w:tr>
      <w:tr w:rsidR="00E72E9C" w14:paraId="069F5F10" w14:textId="77777777" w:rsidTr="00492B44">
        <w:tc>
          <w:tcPr>
            <w:tcW w:w="709" w:type="dxa"/>
            <w:vMerge/>
            <w:vAlign w:val="top"/>
          </w:tcPr>
          <w:p w14:paraId="5EF9A3C8" w14:textId="0281E72F" w:rsidR="00E72E9C" w:rsidRPr="00634282" w:rsidRDefault="00E72E9C" w:rsidP="00F11841">
            <w:pPr>
              <w:ind w:firstLine="480"/>
              <w:jc w:val="center"/>
            </w:pPr>
          </w:p>
        </w:tc>
        <w:tc>
          <w:tcPr>
            <w:tcW w:w="1838" w:type="dxa"/>
            <w:vAlign w:val="top"/>
          </w:tcPr>
          <w:p w14:paraId="2A0D1111" w14:textId="6771E307" w:rsidR="00E72E9C" w:rsidRDefault="00E72E9C" w:rsidP="00F11841">
            <w:pPr>
              <w:ind w:firstLineChars="0" w:firstLine="0"/>
              <w:jc w:val="center"/>
            </w:pPr>
            <w:proofErr w:type="spellStart"/>
            <w:r>
              <w:rPr>
                <w:rFonts w:hint="eastAsia"/>
              </w:rPr>
              <w:t>NerNT</w:t>
            </w:r>
            <w:proofErr w:type="spellEnd"/>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_Ref195455341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33F26">
              <w:rPr>
                <w:vertAlign w:val="superscript"/>
              </w:rPr>
              <w:t>[49]</w:t>
            </w:r>
            <w:r w:rsidRPr="00DC1709">
              <w:rPr>
                <w:vertAlign w:val="superscript"/>
              </w:rPr>
              <w:fldChar w:fldCharType="end"/>
            </w:r>
          </w:p>
        </w:tc>
        <w:tc>
          <w:tcPr>
            <w:tcW w:w="855" w:type="dxa"/>
            <w:vAlign w:val="top"/>
          </w:tcPr>
          <w:p w14:paraId="525471BF" w14:textId="6521F911" w:rsidR="00E72E9C" w:rsidRDefault="00E72E9C" w:rsidP="00F11841">
            <w:pPr>
              <w:ind w:firstLineChars="0" w:firstLine="0"/>
              <w:jc w:val="center"/>
            </w:pPr>
            <w:r w:rsidRPr="00846D29">
              <w:rPr>
                <w:rFonts w:hint="eastAsia"/>
              </w:rPr>
              <w:t>7.</w:t>
            </w:r>
            <w:r>
              <w:rPr>
                <w:rFonts w:hint="eastAsia"/>
              </w:rPr>
              <w:t>18</w:t>
            </w:r>
          </w:p>
        </w:tc>
        <w:tc>
          <w:tcPr>
            <w:tcW w:w="944" w:type="dxa"/>
            <w:vAlign w:val="top"/>
          </w:tcPr>
          <w:p w14:paraId="0C9C8B8D" w14:textId="620BDEB8" w:rsidR="00E72E9C" w:rsidRDefault="00E72E9C" w:rsidP="00F11841">
            <w:pPr>
              <w:ind w:firstLineChars="0" w:firstLine="0"/>
              <w:jc w:val="center"/>
            </w:pPr>
            <w:r>
              <w:rPr>
                <w:rFonts w:hint="eastAsia"/>
              </w:rPr>
              <w:t>+7.18</w:t>
            </w:r>
          </w:p>
        </w:tc>
        <w:tc>
          <w:tcPr>
            <w:tcW w:w="1003" w:type="dxa"/>
            <w:vAlign w:val="top"/>
          </w:tcPr>
          <w:p w14:paraId="6CA2478F" w14:textId="4DC0C1F3" w:rsidR="00E72E9C" w:rsidRDefault="00E72E9C" w:rsidP="00F11841">
            <w:pPr>
              <w:ind w:firstLineChars="0" w:firstLine="0"/>
              <w:jc w:val="center"/>
            </w:pPr>
            <w:r w:rsidRPr="00846D29">
              <w:rPr>
                <w:rFonts w:hint="eastAsia"/>
              </w:rPr>
              <w:t>32.</w:t>
            </w:r>
            <w:r>
              <w:rPr>
                <w:rFonts w:hint="eastAsia"/>
              </w:rPr>
              <w:t>42</w:t>
            </w:r>
          </w:p>
        </w:tc>
        <w:tc>
          <w:tcPr>
            <w:tcW w:w="1003" w:type="dxa"/>
            <w:vAlign w:val="top"/>
          </w:tcPr>
          <w:p w14:paraId="28A020A7" w14:textId="685E201D" w:rsidR="00E72E9C" w:rsidRDefault="00E72E9C" w:rsidP="00F11841">
            <w:pPr>
              <w:ind w:firstLineChars="0" w:firstLine="0"/>
              <w:jc w:val="center"/>
            </w:pPr>
            <w:r>
              <w:rPr>
                <w:rFonts w:hint="eastAsia"/>
              </w:rPr>
              <w:t>+8.52</w:t>
            </w:r>
          </w:p>
        </w:tc>
        <w:tc>
          <w:tcPr>
            <w:tcW w:w="909" w:type="dxa"/>
            <w:vAlign w:val="top"/>
          </w:tcPr>
          <w:p w14:paraId="22116922" w14:textId="20E88741" w:rsidR="00E72E9C" w:rsidRDefault="00E72E9C" w:rsidP="00F11841">
            <w:pPr>
              <w:ind w:firstLineChars="0" w:firstLine="0"/>
              <w:jc w:val="center"/>
            </w:pPr>
            <w:r w:rsidRPr="00846D29">
              <w:rPr>
                <w:rFonts w:hint="eastAsia"/>
              </w:rPr>
              <w:t>0.002</w:t>
            </w:r>
            <w:r>
              <w:rPr>
                <w:rFonts w:hint="eastAsia"/>
              </w:rPr>
              <w:t>5</w:t>
            </w:r>
          </w:p>
        </w:tc>
        <w:tc>
          <w:tcPr>
            <w:tcW w:w="1034" w:type="dxa"/>
            <w:vAlign w:val="top"/>
          </w:tcPr>
          <w:p w14:paraId="10FAF540" w14:textId="6D1719E4" w:rsidR="00E72E9C" w:rsidRDefault="00E72E9C" w:rsidP="00F11841">
            <w:pPr>
              <w:ind w:firstLineChars="0" w:firstLine="0"/>
              <w:jc w:val="center"/>
            </w:pPr>
            <w:r>
              <w:rPr>
                <w:rFonts w:hint="eastAsia"/>
              </w:rPr>
              <w:t>-0.0039</w:t>
            </w:r>
          </w:p>
        </w:tc>
      </w:tr>
      <w:tr w:rsidR="00E72E9C" w14:paraId="2A1013E3" w14:textId="77777777" w:rsidTr="00492B44">
        <w:tc>
          <w:tcPr>
            <w:tcW w:w="709" w:type="dxa"/>
            <w:vMerge/>
            <w:vAlign w:val="top"/>
          </w:tcPr>
          <w:p w14:paraId="4331E796" w14:textId="6D6B6F39" w:rsidR="00E72E9C" w:rsidRDefault="00E72E9C" w:rsidP="00F11841">
            <w:pPr>
              <w:ind w:firstLine="480"/>
              <w:jc w:val="center"/>
            </w:pPr>
          </w:p>
        </w:tc>
        <w:tc>
          <w:tcPr>
            <w:tcW w:w="1838" w:type="dxa"/>
            <w:vAlign w:val="top"/>
          </w:tcPr>
          <w:p w14:paraId="6C8E476C" w14:textId="2BBB2E57" w:rsidR="00E72E9C" w:rsidRDefault="00E72E9C" w:rsidP="00F11841">
            <w:pPr>
              <w:ind w:firstLineChars="0" w:firstLine="0"/>
              <w:jc w:val="center"/>
            </w:pPr>
            <w:r>
              <w:rPr>
                <w:rFonts w:hint="eastAsia"/>
              </w:rPr>
              <w:t>N2N</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_Ref195455349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33F26">
              <w:rPr>
                <w:vertAlign w:val="superscript"/>
              </w:rPr>
              <w:t>[50]</w:t>
            </w:r>
            <w:r w:rsidRPr="00DC1709">
              <w:rPr>
                <w:vertAlign w:val="superscript"/>
              </w:rPr>
              <w:fldChar w:fldCharType="end"/>
            </w:r>
          </w:p>
        </w:tc>
        <w:tc>
          <w:tcPr>
            <w:tcW w:w="855" w:type="dxa"/>
            <w:vAlign w:val="top"/>
          </w:tcPr>
          <w:p w14:paraId="2956E396" w14:textId="7C847789" w:rsidR="00E72E9C" w:rsidRDefault="00E72E9C" w:rsidP="00F11841">
            <w:pPr>
              <w:ind w:firstLineChars="0" w:firstLine="0"/>
              <w:jc w:val="center"/>
            </w:pPr>
            <w:r>
              <w:rPr>
                <w:rFonts w:hint="eastAsia"/>
              </w:rPr>
              <w:t>7.82</w:t>
            </w:r>
          </w:p>
        </w:tc>
        <w:tc>
          <w:tcPr>
            <w:tcW w:w="944" w:type="dxa"/>
            <w:vAlign w:val="top"/>
          </w:tcPr>
          <w:p w14:paraId="0565B3F5" w14:textId="77777777" w:rsidR="00E72E9C" w:rsidRDefault="00E72E9C" w:rsidP="00F11841">
            <w:pPr>
              <w:ind w:firstLineChars="0" w:firstLine="0"/>
              <w:jc w:val="center"/>
            </w:pPr>
            <w:r>
              <w:rPr>
                <w:rFonts w:hint="eastAsia"/>
              </w:rPr>
              <w:t>+8.31</w:t>
            </w:r>
          </w:p>
        </w:tc>
        <w:tc>
          <w:tcPr>
            <w:tcW w:w="1003" w:type="dxa"/>
            <w:vAlign w:val="top"/>
          </w:tcPr>
          <w:p w14:paraId="29B575E7" w14:textId="26A424E8" w:rsidR="00E72E9C" w:rsidRDefault="00E72E9C" w:rsidP="00F11841">
            <w:pPr>
              <w:ind w:firstLineChars="0" w:firstLine="0"/>
              <w:jc w:val="center"/>
            </w:pPr>
            <w:r>
              <w:rPr>
                <w:rFonts w:hint="eastAsia"/>
              </w:rPr>
              <w:t>33.07</w:t>
            </w:r>
          </w:p>
        </w:tc>
        <w:tc>
          <w:tcPr>
            <w:tcW w:w="1003" w:type="dxa"/>
            <w:vAlign w:val="top"/>
          </w:tcPr>
          <w:p w14:paraId="3178E5BA" w14:textId="77777777" w:rsidR="00E72E9C" w:rsidRDefault="00E72E9C" w:rsidP="00F11841">
            <w:pPr>
              <w:ind w:firstLineChars="0" w:firstLine="0"/>
              <w:jc w:val="center"/>
            </w:pPr>
            <w:r>
              <w:rPr>
                <w:rFonts w:hint="eastAsia"/>
              </w:rPr>
              <w:t>+9.76</w:t>
            </w:r>
          </w:p>
        </w:tc>
        <w:tc>
          <w:tcPr>
            <w:tcW w:w="909" w:type="dxa"/>
            <w:vAlign w:val="top"/>
          </w:tcPr>
          <w:p w14:paraId="0611DD00" w14:textId="0784331E" w:rsidR="00E72E9C" w:rsidRDefault="00E72E9C" w:rsidP="00F11841">
            <w:pPr>
              <w:ind w:firstLineChars="0" w:firstLine="0"/>
              <w:jc w:val="center"/>
            </w:pPr>
            <w:r>
              <w:rPr>
                <w:rFonts w:hint="eastAsia"/>
              </w:rPr>
              <w:t>0.0022</w:t>
            </w:r>
          </w:p>
        </w:tc>
        <w:tc>
          <w:tcPr>
            <w:tcW w:w="1034" w:type="dxa"/>
            <w:vAlign w:val="top"/>
          </w:tcPr>
          <w:p w14:paraId="765806F6" w14:textId="534A9158" w:rsidR="00E72E9C" w:rsidRDefault="00E72E9C" w:rsidP="00F11841">
            <w:pPr>
              <w:ind w:firstLineChars="0" w:firstLine="0"/>
              <w:jc w:val="center"/>
            </w:pPr>
            <w:r>
              <w:rPr>
                <w:rFonts w:hint="eastAsia"/>
              </w:rPr>
              <w:t>-0.0042</w:t>
            </w:r>
          </w:p>
        </w:tc>
      </w:tr>
      <w:tr w:rsidR="00E72E9C" w14:paraId="0F0740AE" w14:textId="77777777" w:rsidTr="00492B44">
        <w:tc>
          <w:tcPr>
            <w:tcW w:w="709" w:type="dxa"/>
            <w:vMerge/>
            <w:vAlign w:val="top"/>
          </w:tcPr>
          <w:p w14:paraId="45D7C381" w14:textId="3406E6FD" w:rsidR="00E72E9C" w:rsidRDefault="00E72E9C" w:rsidP="00F11841">
            <w:pPr>
              <w:ind w:firstLine="480"/>
              <w:jc w:val="center"/>
            </w:pPr>
          </w:p>
        </w:tc>
        <w:tc>
          <w:tcPr>
            <w:tcW w:w="1838" w:type="dxa"/>
            <w:vAlign w:val="top"/>
          </w:tcPr>
          <w:p w14:paraId="0174161E" w14:textId="22E84A50" w:rsidR="00E72E9C" w:rsidRDefault="00E72E9C" w:rsidP="00F11841">
            <w:pPr>
              <w:ind w:firstLineChars="0" w:firstLine="0"/>
              <w:jc w:val="center"/>
            </w:pPr>
            <w:r>
              <w:rPr>
                <w:rFonts w:hint="eastAsia"/>
              </w:rPr>
              <w:t>ONT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_Ref195455354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33F26">
              <w:rPr>
                <w:vertAlign w:val="superscript"/>
              </w:rPr>
              <w:t>[51]</w:t>
            </w:r>
            <w:r w:rsidRPr="00DC1709">
              <w:rPr>
                <w:vertAlign w:val="superscript"/>
              </w:rPr>
              <w:fldChar w:fldCharType="end"/>
            </w:r>
          </w:p>
        </w:tc>
        <w:tc>
          <w:tcPr>
            <w:tcW w:w="855" w:type="dxa"/>
            <w:vAlign w:val="top"/>
          </w:tcPr>
          <w:p w14:paraId="5D811FBD" w14:textId="485AE6CF" w:rsidR="00E72E9C" w:rsidRPr="000D348A" w:rsidRDefault="00E72E9C" w:rsidP="00F11841">
            <w:pPr>
              <w:ind w:firstLineChars="0" w:firstLine="0"/>
              <w:jc w:val="center"/>
            </w:pPr>
            <w:r>
              <w:rPr>
                <w:rFonts w:hint="eastAsia"/>
              </w:rPr>
              <w:t>8.63</w:t>
            </w:r>
          </w:p>
        </w:tc>
        <w:tc>
          <w:tcPr>
            <w:tcW w:w="944" w:type="dxa"/>
            <w:vAlign w:val="top"/>
          </w:tcPr>
          <w:p w14:paraId="3DAB8142" w14:textId="77777777" w:rsidR="00E72E9C" w:rsidRPr="000D348A" w:rsidRDefault="00E72E9C" w:rsidP="00F11841">
            <w:pPr>
              <w:ind w:firstLineChars="0" w:firstLine="0"/>
              <w:jc w:val="center"/>
            </w:pPr>
            <w:r w:rsidRPr="000D348A">
              <w:rPr>
                <w:rFonts w:hint="eastAsia"/>
              </w:rPr>
              <w:t>+</w:t>
            </w:r>
            <w:r>
              <w:rPr>
                <w:rFonts w:hint="eastAsia"/>
              </w:rPr>
              <w:t>7.54</w:t>
            </w:r>
          </w:p>
        </w:tc>
        <w:tc>
          <w:tcPr>
            <w:tcW w:w="1003" w:type="dxa"/>
            <w:vAlign w:val="top"/>
          </w:tcPr>
          <w:p w14:paraId="778A9FFC" w14:textId="6D156EA4" w:rsidR="00E72E9C" w:rsidRPr="000D348A" w:rsidRDefault="00E72E9C" w:rsidP="00F11841">
            <w:pPr>
              <w:ind w:firstLineChars="0" w:firstLine="0"/>
              <w:jc w:val="center"/>
            </w:pPr>
            <w:r>
              <w:rPr>
                <w:rFonts w:hint="eastAsia"/>
              </w:rPr>
              <w:t>33.81</w:t>
            </w:r>
          </w:p>
        </w:tc>
        <w:tc>
          <w:tcPr>
            <w:tcW w:w="1003" w:type="dxa"/>
            <w:vAlign w:val="top"/>
          </w:tcPr>
          <w:p w14:paraId="1C286CAD" w14:textId="77777777" w:rsidR="00E72E9C" w:rsidRPr="000D348A" w:rsidRDefault="00E72E9C" w:rsidP="00F11841">
            <w:pPr>
              <w:ind w:firstLineChars="0" w:firstLine="0"/>
              <w:jc w:val="center"/>
            </w:pPr>
            <w:r w:rsidRPr="000D348A">
              <w:rPr>
                <w:rFonts w:hint="eastAsia"/>
              </w:rPr>
              <w:t>+</w:t>
            </w:r>
            <w:r>
              <w:rPr>
                <w:rFonts w:hint="eastAsia"/>
              </w:rPr>
              <w:t>8.93</w:t>
            </w:r>
          </w:p>
        </w:tc>
        <w:tc>
          <w:tcPr>
            <w:tcW w:w="909" w:type="dxa"/>
            <w:vAlign w:val="top"/>
          </w:tcPr>
          <w:p w14:paraId="55DDF280" w14:textId="0D7B2F8E" w:rsidR="00E72E9C" w:rsidRPr="000D348A" w:rsidRDefault="00E72E9C" w:rsidP="00F11841">
            <w:pPr>
              <w:ind w:firstLineChars="0" w:firstLine="0"/>
              <w:jc w:val="center"/>
            </w:pPr>
            <w:r>
              <w:rPr>
                <w:rFonts w:hint="eastAsia"/>
              </w:rPr>
              <w:t>0.0020</w:t>
            </w:r>
          </w:p>
        </w:tc>
        <w:tc>
          <w:tcPr>
            <w:tcW w:w="1034" w:type="dxa"/>
            <w:vAlign w:val="top"/>
          </w:tcPr>
          <w:p w14:paraId="3EAD078B" w14:textId="74EE7995" w:rsidR="00E72E9C" w:rsidRPr="000D348A" w:rsidRDefault="00E72E9C" w:rsidP="00F11841">
            <w:pPr>
              <w:ind w:firstLineChars="0" w:firstLine="0"/>
              <w:jc w:val="center"/>
            </w:pPr>
            <w:r w:rsidRPr="000D348A">
              <w:rPr>
                <w:rFonts w:hint="eastAsia"/>
              </w:rPr>
              <w:t>-0.00</w:t>
            </w:r>
            <w:r>
              <w:rPr>
                <w:rFonts w:hint="eastAsia"/>
              </w:rPr>
              <w:t>44</w:t>
            </w:r>
          </w:p>
        </w:tc>
      </w:tr>
      <w:tr w:rsidR="00E72E9C" w14:paraId="260C6A14" w14:textId="77777777" w:rsidTr="00492B44">
        <w:tc>
          <w:tcPr>
            <w:tcW w:w="709" w:type="dxa"/>
            <w:vMerge/>
            <w:vAlign w:val="top"/>
          </w:tcPr>
          <w:p w14:paraId="24491D3E" w14:textId="267605F7" w:rsidR="00E72E9C" w:rsidRDefault="00E72E9C" w:rsidP="00F11841">
            <w:pPr>
              <w:ind w:firstLineChars="0" w:firstLine="0"/>
              <w:jc w:val="center"/>
            </w:pPr>
          </w:p>
        </w:tc>
        <w:tc>
          <w:tcPr>
            <w:tcW w:w="1838" w:type="dxa"/>
            <w:vAlign w:val="top"/>
          </w:tcPr>
          <w:p w14:paraId="23F398AF" w14:textId="0C3EEB2D" w:rsidR="00E72E9C" w:rsidRDefault="00E72E9C" w:rsidP="00F11841">
            <w:pPr>
              <w:ind w:firstLineChars="0" w:firstLine="0"/>
              <w:jc w:val="center"/>
            </w:pPr>
            <w:proofErr w:type="spellStart"/>
            <w:r>
              <w:rPr>
                <w:rFonts w:hint="eastAsia"/>
                <w:b/>
                <w:bCs/>
              </w:rPr>
              <w:t>AMFNet</w:t>
            </w:r>
            <w:proofErr w:type="spellEnd"/>
          </w:p>
        </w:tc>
        <w:tc>
          <w:tcPr>
            <w:tcW w:w="855" w:type="dxa"/>
            <w:vAlign w:val="top"/>
          </w:tcPr>
          <w:p w14:paraId="53353E26" w14:textId="02255732" w:rsidR="00E72E9C" w:rsidRDefault="00E72E9C" w:rsidP="00F11841">
            <w:pPr>
              <w:ind w:firstLineChars="0" w:firstLine="0"/>
              <w:jc w:val="center"/>
            </w:pPr>
            <w:r w:rsidRPr="00FA5925">
              <w:rPr>
                <w:rFonts w:hint="eastAsia"/>
                <w:b/>
                <w:bCs/>
              </w:rPr>
              <w:t>10.25</w:t>
            </w:r>
          </w:p>
        </w:tc>
        <w:tc>
          <w:tcPr>
            <w:tcW w:w="944" w:type="dxa"/>
            <w:vAlign w:val="top"/>
          </w:tcPr>
          <w:p w14:paraId="3C9E2A12" w14:textId="4A7A7D66" w:rsidR="00E72E9C" w:rsidRDefault="00E72E9C" w:rsidP="00F11841">
            <w:pPr>
              <w:ind w:firstLineChars="0" w:firstLine="0"/>
              <w:jc w:val="center"/>
            </w:pPr>
            <w:r>
              <w:rPr>
                <w:rFonts w:hint="eastAsia"/>
                <w:b/>
                <w:bCs/>
              </w:rPr>
              <w:t>+10.25</w:t>
            </w:r>
          </w:p>
        </w:tc>
        <w:tc>
          <w:tcPr>
            <w:tcW w:w="1003" w:type="dxa"/>
            <w:vAlign w:val="top"/>
          </w:tcPr>
          <w:p w14:paraId="1AC0CE75" w14:textId="1214CFB8" w:rsidR="00E72E9C" w:rsidRDefault="00E72E9C" w:rsidP="00F11841">
            <w:pPr>
              <w:ind w:firstLineChars="0" w:firstLine="0"/>
              <w:jc w:val="center"/>
            </w:pPr>
            <w:r w:rsidRPr="00FA5925">
              <w:rPr>
                <w:rFonts w:hint="eastAsia"/>
                <w:b/>
                <w:bCs/>
              </w:rPr>
              <w:t>36.42</w:t>
            </w:r>
          </w:p>
        </w:tc>
        <w:tc>
          <w:tcPr>
            <w:tcW w:w="1003" w:type="dxa"/>
            <w:vAlign w:val="top"/>
          </w:tcPr>
          <w:p w14:paraId="71BD10C7" w14:textId="4C859A43" w:rsidR="00E72E9C" w:rsidRDefault="00E72E9C" w:rsidP="00F11841">
            <w:pPr>
              <w:ind w:firstLineChars="0" w:firstLine="0"/>
              <w:jc w:val="center"/>
            </w:pPr>
            <w:r>
              <w:rPr>
                <w:rFonts w:hint="eastAsia"/>
                <w:b/>
                <w:bCs/>
              </w:rPr>
              <w:t>+12.52</w:t>
            </w:r>
          </w:p>
        </w:tc>
        <w:tc>
          <w:tcPr>
            <w:tcW w:w="909" w:type="dxa"/>
            <w:vAlign w:val="top"/>
          </w:tcPr>
          <w:p w14:paraId="7D399DEC" w14:textId="1C5EB31B" w:rsidR="00E72E9C" w:rsidRDefault="00E72E9C" w:rsidP="00F11841">
            <w:pPr>
              <w:ind w:firstLineChars="0" w:firstLine="0"/>
              <w:jc w:val="center"/>
            </w:pPr>
            <w:r w:rsidRPr="00FA5925">
              <w:rPr>
                <w:rFonts w:hint="eastAsia"/>
                <w:b/>
                <w:bCs/>
              </w:rPr>
              <w:t>0.0014</w:t>
            </w:r>
          </w:p>
        </w:tc>
        <w:tc>
          <w:tcPr>
            <w:tcW w:w="1034" w:type="dxa"/>
            <w:vAlign w:val="top"/>
          </w:tcPr>
          <w:p w14:paraId="266C5BD9" w14:textId="7B0F32F5" w:rsidR="00E72E9C" w:rsidRDefault="00E72E9C" w:rsidP="00F11841">
            <w:pPr>
              <w:ind w:firstLineChars="0" w:firstLine="0"/>
              <w:jc w:val="center"/>
            </w:pPr>
            <w:r>
              <w:rPr>
                <w:rFonts w:hint="eastAsia"/>
                <w:b/>
                <w:bCs/>
              </w:rPr>
              <w:t>-0.0050</w:t>
            </w:r>
          </w:p>
        </w:tc>
      </w:tr>
    </w:tbl>
    <w:p w14:paraId="5CD60729" w14:textId="77777777" w:rsidR="005C667C" w:rsidRDefault="005C667C" w:rsidP="007521AD">
      <w:pPr>
        <w:ind w:firstLineChars="0" w:firstLine="0"/>
      </w:pPr>
    </w:p>
    <w:p w14:paraId="36047A21" w14:textId="77777777" w:rsidR="00AD26C4" w:rsidRDefault="00AD26C4" w:rsidP="00AD26C4">
      <w:pPr>
        <w:ind w:firstLine="480"/>
      </w:pPr>
      <w:r w:rsidRPr="00AD26C4">
        <w:rPr>
          <w:rFonts w:hint="eastAsia"/>
        </w:rPr>
        <w:t>在众多对比方法中，本文提出的</w:t>
      </w:r>
      <w:proofErr w:type="spellStart"/>
      <w:r w:rsidRPr="00AD26C4">
        <w:rPr>
          <w:rFonts w:hint="eastAsia"/>
        </w:rPr>
        <w:t>AMFNet</w:t>
      </w:r>
      <w:proofErr w:type="spellEnd"/>
      <w:r w:rsidRPr="00AD26C4">
        <w:rPr>
          <w:rFonts w:hint="eastAsia"/>
        </w:rPr>
        <w:t>模型的性能指标突出地优于其它所有方法：其输出信号</w:t>
      </w:r>
      <w:r w:rsidRPr="00AD26C4">
        <w:rPr>
          <w:rFonts w:hint="eastAsia"/>
        </w:rPr>
        <w:t>SNR</w:t>
      </w:r>
      <w:r w:rsidRPr="00AD26C4">
        <w:rPr>
          <w:rFonts w:hint="eastAsia"/>
        </w:rPr>
        <w:t>达到</w:t>
      </w:r>
      <w:r w:rsidRPr="00AD26C4">
        <w:rPr>
          <w:rFonts w:hint="eastAsia"/>
        </w:rPr>
        <w:t>10.25 dB</w:t>
      </w:r>
      <w:r w:rsidRPr="00AD26C4">
        <w:rPr>
          <w:rFonts w:hint="eastAsia"/>
        </w:rPr>
        <w:t>，</w:t>
      </w:r>
      <w:r w:rsidRPr="00AD26C4">
        <w:rPr>
          <w:rFonts w:hint="eastAsia"/>
        </w:rPr>
        <w:t>PSNR</w:t>
      </w:r>
      <w:r w:rsidRPr="00AD26C4">
        <w:rPr>
          <w:rFonts w:hint="eastAsia"/>
        </w:rPr>
        <w:t>高达</w:t>
      </w:r>
      <w:r w:rsidRPr="00AD26C4">
        <w:rPr>
          <w:rFonts w:hint="eastAsia"/>
        </w:rPr>
        <w:t>36.42 dB</w:t>
      </w:r>
      <w:r w:rsidRPr="00AD26C4">
        <w:rPr>
          <w:rFonts w:hint="eastAsia"/>
        </w:rPr>
        <w:t>，即使对比先进的自监督降噪模型（如</w:t>
      </w:r>
      <w:r w:rsidRPr="00AD26C4">
        <w:rPr>
          <w:rFonts w:hint="eastAsia"/>
        </w:rPr>
        <w:t>N2N</w:t>
      </w:r>
      <w:r w:rsidRPr="00AD26C4">
        <w:rPr>
          <w:rFonts w:hint="eastAsia"/>
        </w:rPr>
        <w:t>或</w:t>
      </w:r>
      <w:r w:rsidRPr="00AD26C4">
        <w:rPr>
          <w:rFonts w:hint="eastAsia"/>
        </w:rPr>
        <w:t>ONT</w:t>
      </w:r>
      <w:r w:rsidRPr="00AD26C4">
        <w:rPr>
          <w:rFonts w:hint="eastAsia"/>
        </w:rPr>
        <w:t>），</w:t>
      </w:r>
      <w:proofErr w:type="spellStart"/>
      <w:r w:rsidRPr="00AD26C4">
        <w:rPr>
          <w:rFonts w:hint="eastAsia"/>
        </w:rPr>
        <w:t>AMFNet</w:t>
      </w:r>
      <w:proofErr w:type="spellEnd"/>
      <w:r w:rsidRPr="00AD26C4">
        <w:rPr>
          <w:rFonts w:hint="eastAsia"/>
        </w:rPr>
        <w:t>仍实现了至少约</w:t>
      </w:r>
      <w:r w:rsidRPr="00AD26C4">
        <w:rPr>
          <w:rFonts w:hint="eastAsia"/>
        </w:rPr>
        <w:t>1.5</w:t>
      </w:r>
      <w:r w:rsidRPr="00AD26C4">
        <w:rPr>
          <w:rFonts w:hint="eastAsia"/>
        </w:rPr>
        <w:t>～</w:t>
      </w:r>
      <w:r w:rsidRPr="00AD26C4">
        <w:rPr>
          <w:rFonts w:hint="eastAsia"/>
        </w:rPr>
        <w:t>2 dB</w:t>
      </w:r>
      <w:r w:rsidRPr="00AD26C4">
        <w:rPr>
          <w:rFonts w:hint="eastAsia"/>
        </w:rPr>
        <w:t>的额外</w:t>
      </w:r>
      <w:r w:rsidRPr="00AD26C4">
        <w:rPr>
          <w:rFonts w:hint="eastAsia"/>
        </w:rPr>
        <w:t>SNR</w:t>
      </w:r>
      <w:r w:rsidRPr="00AD26C4">
        <w:rPr>
          <w:rFonts w:hint="eastAsia"/>
        </w:rPr>
        <w:t>提升和约</w:t>
      </w:r>
      <w:r w:rsidRPr="00AD26C4">
        <w:rPr>
          <w:rFonts w:hint="eastAsia"/>
        </w:rPr>
        <w:t>2</w:t>
      </w:r>
      <w:r w:rsidRPr="00AD26C4">
        <w:rPr>
          <w:rFonts w:hint="eastAsia"/>
        </w:rPr>
        <w:t>～</w:t>
      </w:r>
      <w:r w:rsidRPr="00AD26C4">
        <w:rPr>
          <w:rFonts w:hint="eastAsia"/>
        </w:rPr>
        <w:t>3 dB</w:t>
      </w:r>
      <w:r w:rsidRPr="00AD26C4">
        <w:rPr>
          <w:rFonts w:hint="eastAsia"/>
        </w:rPr>
        <w:t>的</w:t>
      </w:r>
      <w:r w:rsidRPr="00AD26C4">
        <w:rPr>
          <w:rFonts w:hint="eastAsia"/>
        </w:rPr>
        <w:t>PSNR</w:t>
      </w:r>
      <w:r w:rsidRPr="00AD26C4">
        <w:rPr>
          <w:rFonts w:hint="eastAsia"/>
        </w:rPr>
        <w:t>提升。这一系列对比结果表明，本文模型在噪声抑制和信号保真方面均取得了当前最优的表现：更高的</w:t>
      </w:r>
      <w:r w:rsidRPr="00AD26C4">
        <w:rPr>
          <w:rFonts w:hint="eastAsia"/>
        </w:rPr>
        <w:t>SNR</w:t>
      </w:r>
      <w:r w:rsidRPr="00AD26C4">
        <w:rPr>
          <w:rFonts w:hint="eastAsia"/>
        </w:rPr>
        <w:t>和</w:t>
      </w:r>
      <w:r w:rsidRPr="00AD26C4">
        <w:rPr>
          <w:rFonts w:hint="eastAsia"/>
        </w:rPr>
        <w:t>PSNR</w:t>
      </w:r>
      <w:r w:rsidRPr="00AD26C4">
        <w:rPr>
          <w:rFonts w:hint="eastAsia"/>
        </w:rPr>
        <w:t>意味着噪声被更彻底地消除、信号细节得到更完整的保留，而更低的</w:t>
      </w:r>
      <w:r w:rsidRPr="00AD26C4">
        <w:rPr>
          <w:rFonts w:hint="eastAsia"/>
        </w:rPr>
        <w:t>RMSE</w:t>
      </w:r>
      <w:r w:rsidRPr="00AD26C4">
        <w:rPr>
          <w:rFonts w:hint="eastAsia"/>
        </w:rPr>
        <w:t>则体现了降噪结果与原始信号的误差更小。</w:t>
      </w:r>
    </w:p>
    <w:p w14:paraId="6C2F3D6F" w14:textId="409082AF" w:rsidR="00AD26C4" w:rsidRDefault="00AD26C4" w:rsidP="00AD26C4">
      <w:pPr>
        <w:ind w:firstLine="480"/>
        <w:rPr>
          <w:rFonts w:hint="eastAsia"/>
        </w:rPr>
      </w:pPr>
      <w:r w:rsidRPr="00AD26C4">
        <w:rPr>
          <w:rFonts w:hint="eastAsia"/>
        </w:rPr>
        <w:t>综上，通过模块消融实验和多方法对比实验验证本文所提模型的</w:t>
      </w:r>
      <w:r>
        <w:rPr>
          <w:rFonts w:hint="eastAsia"/>
        </w:rPr>
        <w:t>有效性</w:t>
      </w:r>
      <w:r w:rsidRPr="00AD26C4">
        <w:rPr>
          <w:rFonts w:hint="eastAsia"/>
        </w:rPr>
        <w:t>和设计合理性。一方面，由于引入</w:t>
      </w:r>
      <w:r w:rsidRPr="00AD26C4">
        <w:rPr>
          <w:rFonts w:hint="eastAsia"/>
        </w:rPr>
        <w:t>SDFU</w:t>
      </w:r>
      <w:r w:rsidRPr="00AD26C4">
        <w:rPr>
          <w:rFonts w:hint="eastAsia"/>
        </w:rPr>
        <w:t>、</w:t>
      </w:r>
      <w:r w:rsidRPr="00AD26C4">
        <w:rPr>
          <w:rFonts w:hint="eastAsia"/>
        </w:rPr>
        <w:t>CAM</w:t>
      </w:r>
      <w:r w:rsidRPr="00AD26C4">
        <w:rPr>
          <w:rFonts w:hint="eastAsia"/>
        </w:rPr>
        <w:t>、</w:t>
      </w:r>
      <w:r w:rsidRPr="00AD26C4">
        <w:rPr>
          <w:rFonts w:hint="eastAsia"/>
        </w:rPr>
        <w:t>CMS-SCU</w:t>
      </w:r>
      <w:r w:rsidRPr="00AD26C4">
        <w:rPr>
          <w:rFonts w:hint="eastAsia"/>
        </w:rPr>
        <w:t>等模块的协同作用，才使得模型能够充分挖掘噪声信号特征并实现卓越的降噪性能。另一方面，与多种传统及深度学习降噪方法的对比显示，</w:t>
      </w:r>
      <w:proofErr w:type="spellStart"/>
      <w:r w:rsidRPr="00AD26C4">
        <w:rPr>
          <w:rFonts w:hint="eastAsia"/>
        </w:rPr>
        <w:t>AMFNet</w:t>
      </w:r>
      <w:proofErr w:type="spellEnd"/>
      <w:r w:rsidRPr="00AD26C4">
        <w:rPr>
          <w:rFonts w:hint="eastAsia"/>
        </w:rPr>
        <w:t>模型在提高信噪比、峰值信噪比以及降低重构误差等方面均取得了最优成绩，在复杂水下噪声信号降噪任务中展现出显著优势。这些实验结果充分表明，本文提出的模型在降噪性能上具有极大提升，模块设计切实可行且贡献明确，不仅提升了水下工程噪声信号的降噪</w:t>
      </w:r>
      <w:r w:rsidR="00303051">
        <w:rPr>
          <w:rFonts w:hint="eastAsia"/>
        </w:rPr>
        <w:t>提取</w:t>
      </w:r>
      <w:r w:rsidRPr="00AD26C4">
        <w:rPr>
          <w:rFonts w:hint="eastAsia"/>
        </w:rPr>
        <w:t>效果，也为相关领域提供了一种性能卓越的降噪</w:t>
      </w:r>
      <w:r>
        <w:rPr>
          <w:rFonts w:hint="eastAsia"/>
        </w:rPr>
        <w:t>提取</w:t>
      </w:r>
      <w:r w:rsidRPr="00AD26C4">
        <w:rPr>
          <w:rFonts w:hint="eastAsia"/>
        </w:rPr>
        <w:t>新方案，具有重要的理论意义和工程应用价值。</w:t>
      </w:r>
    </w:p>
    <w:p w14:paraId="0FF180BE" w14:textId="67302B5B" w:rsidR="00C45935" w:rsidRDefault="00C45935" w:rsidP="00C45935">
      <w:pPr>
        <w:pStyle w:val="21"/>
        <w:outlineLvl w:val="1"/>
      </w:pPr>
      <w:bookmarkStart w:id="253" w:name="_Toc196479252"/>
      <w:bookmarkStart w:id="254" w:name="_Toc196479323"/>
      <w:bookmarkStart w:id="255" w:name="_Toc196479394"/>
      <w:r>
        <w:rPr>
          <w:rFonts w:hint="eastAsia"/>
        </w:rPr>
        <w:t>5</w:t>
      </w:r>
      <w:r>
        <w:t>.</w:t>
      </w:r>
      <w:r>
        <w:rPr>
          <w:rFonts w:hint="eastAsia"/>
        </w:rPr>
        <w:t>4</w:t>
      </w:r>
      <w:r>
        <w:t xml:space="preserve"> </w:t>
      </w:r>
      <w:r>
        <w:rPr>
          <w:rFonts w:hint="eastAsia"/>
        </w:rPr>
        <w:t>本章小结</w:t>
      </w:r>
      <w:bookmarkEnd w:id="253"/>
      <w:bookmarkEnd w:id="254"/>
      <w:bookmarkEnd w:id="255"/>
    </w:p>
    <w:p w14:paraId="4A79C3D5" w14:textId="7FAF7564" w:rsidR="0006605B" w:rsidRDefault="0006605B" w:rsidP="0006605B">
      <w:pPr>
        <w:ind w:firstLine="480"/>
      </w:pPr>
      <w:r>
        <w:rPr>
          <w:rFonts w:hint="eastAsia"/>
        </w:rPr>
        <w:t>本章围绕所提出的</w:t>
      </w:r>
      <w:r w:rsidR="00545D52" w:rsidRPr="00351097">
        <w:rPr>
          <w:rFonts w:hint="eastAsia"/>
        </w:rPr>
        <w:t>自适应多重聚焦降噪网络</w:t>
      </w:r>
      <w:r>
        <w:rPr>
          <w:rFonts w:hint="eastAsia"/>
        </w:rPr>
        <w:t>，系统设计并实施了一系列具有工程针对性与科学严谨性的实验，全面评估模型在多种复杂场景下的</w:t>
      </w:r>
      <w:r w:rsidR="00545D52">
        <w:rPr>
          <w:rFonts w:hint="eastAsia"/>
        </w:rPr>
        <w:t>海洋工程水下噪声信号提取</w:t>
      </w:r>
      <w:r>
        <w:rPr>
          <w:rFonts w:hint="eastAsia"/>
        </w:rPr>
        <w:t>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lastRenderedPageBreak/>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训练类型工程声信号</w:t>
      </w:r>
      <w:r>
        <w:rPr>
          <w:rFonts w:hint="eastAsia"/>
        </w:rPr>
        <w:t>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的有效波形段，体现模型在结构性特征提取方面的适应性；原始信号实验则考察模型在未进行预处理情况下对完整信号的结构自适应能力及其抗尾波干扰性能；非训练类型实验引入水下桥梁振动声作为泛化验证样本，用于分析模型在跨类型冲击声处理中的拓展能力。</w:t>
      </w:r>
    </w:p>
    <w:p w14:paraId="4078610B" w14:textId="19602E3D" w:rsidR="0006605B" w:rsidRDefault="0006605B" w:rsidP="0006605B">
      <w:pPr>
        <w:ind w:firstLine="480"/>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可视化等维度开展分析。结果显示，在累计能量段实验中，模型能够准确增强主能量段、有效抑制尾波扰动，输出波形具备良好可视解释性，频谱主带重建清晰，帧级</w:t>
      </w:r>
      <w:r>
        <w:rPr>
          <w:rFonts w:hint="eastAsia"/>
        </w:rPr>
        <w:t>SNR</w:t>
      </w:r>
      <w:r>
        <w:rPr>
          <w:rFonts w:hint="eastAsia"/>
        </w:rPr>
        <w:t>在打桩声段显著提升，体现出较强的瞬态</w:t>
      </w:r>
      <w:r w:rsidR="003A578C">
        <w:rPr>
          <w:rFonts w:hint="eastAsia"/>
        </w:rPr>
        <w:t>降噪</w:t>
      </w:r>
      <w:r>
        <w:rPr>
          <w:rFonts w:hint="eastAsia"/>
        </w:rPr>
        <w:t>能力。在原始信号实验中，模型表现出良好的结构起始定位能力、频谱抖动修复效果及尾部多径干扰抑制能力，展现出高度稳健性。在非训练样本实验中，尽管声源结构与训练数据不同，模型仍能有效</w:t>
      </w:r>
      <w:r w:rsidR="003A578C">
        <w:rPr>
          <w:rFonts w:hint="eastAsia"/>
        </w:rPr>
        <w:t>提取</w:t>
      </w:r>
      <w:r>
        <w:rPr>
          <w:rFonts w:hint="eastAsia"/>
        </w:rPr>
        <w:t>脉冲峰值、压制背景非稳态噪声，验证了其良好的泛化能力与工程适应性。</w:t>
      </w:r>
    </w:p>
    <w:p w14:paraId="75889719" w14:textId="6463C7F0"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w:t>
      </w:r>
      <w:r w:rsidR="00F54EA0">
        <w:rPr>
          <w:rFonts w:hint="eastAsia"/>
        </w:rPr>
        <w:t>去除模块的</w:t>
      </w:r>
      <w:r>
        <w:rPr>
          <w:rFonts w:hint="eastAsia"/>
        </w:rPr>
        <w:t>简化结构，凸显多模块协同设计的重要性。对比实验结果也显示，本文所提出模型在整体性能上显著优于传统方法（如维纳滤波、小波变换）以及现有自监督</w:t>
      </w:r>
      <w:r w:rsidR="008B15EE">
        <w:rPr>
          <w:rFonts w:hint="eastAsia"/>
        </w:rPr>
        <w:t>降噪</w:t>
      </w:r>
      <w:r>
        <w:rPr>
          <w:rFonts w:hint="eastAsia"/>
        </w:rPr>
        <w:t>模型，体现出其在结构保持与噪声抑制方面的综合优势。</w:t>
      </w:r>
    </w:p>
    <w:p w14:paraId="4B6B5F59" w14:textId="657EA7E9" w:rsidR="0087646E" w:rsidRPr="00F92C24" w:rsidRDefault="0006605B" w:rsidP="0006605B">
      <w:pPr>
        <w:ind w:firstLine="480"/>
      </w:pPr>
      <w:r>
        <w:rPr>
          <w:rFonts w:hint="eastAsia"/>
        </w:rPr>
        <w:t>综上所述，本章通过多维度、系统性的实验验证，充分论证了所提模型在复杂海洋环境下对</w:t>
      </w:r>
      <w:r w:rsidR="00B92955">
        <w:rPr>
          <w:rFonts w:hint="eastAsia"/>
        </w:rPr>
        <w:t>海洋工程水下噪声</w:t>
      </w:r>
      <w:r>
        <w:rPr>
          <w:rFonts w:hint="eastAsia"/>
        </w:rPr>
        <w:t>信号的</w:t>
      </w:r>
      <w:r w:rsidR="00B92955">
        <w:rPr>
          <w:rFonts w:hint="eastAsia"/>
        </w:rPr>
        <w:t>提取</w:t>
      </w:r>
      <w:r>
        <w:rPr>
          <w:rFonts w:hint="eastAsia"/>
        </w:rPr>
        <w:t>降噪能力，尤其在低信噪比条件下表现出更高的稳定性与工程应用价值。为后续在实际</w:t>
      </w:r>
      <w:r w:rsidR="009A2474">
        <w:rPr>
          <w:rFonts w:hint="eastAsia"/>
        </w:rPr>
        <w:t>海洋</w:t>
      </w:r>
      <w:r>
        <w:rPr>
          <w:rFonts w:hint="eastAsia"/>
        </w:rPr>
        <w:t>工程场景中的部署与应用奠定了坚实的技术基础</w:t>
      </w:r>
      <w:r w:rsidR="00F42FE0" w:rsidRPr="00F42FE0">
        <w:rPr>
          <w:rFonts w:hint="eastAsia"/>
        </w:rPr>
        <w:t>。</w:t>
      </w:r>
    </w:p>
    <w:bookmarkEnd w:id="245"/>
    <w:bookmarkEnd w:id="246"/>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20"/>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21"/>
          <w:type w:val="continuous"/>
          <w:pgSz w:w="11906" w:h="16838"/>
          <w:pgMar w:top="1440" w:right="1800" w:bottom="1440" w:left="1800" w:header="851" w:footer="992" w:gutter="0"/>
          <w:cols w:space="720"/>
          <w:docGrid w:type="lines" w:linePitch="312"/>
        </w:sectPr>
      </w:pPr>
      <w:bookmarkStart w:id="256" w:name="_Toc482706365"/>
      <w:bookmarkStart w:id="257" w:name="_Toc482206171"/>
    </w:p>
    <w:p w14:paraId="74DB41F8" w14:textId="56A1EA78" w:rsidR="001961C5" w:rsidRDefault="00000000" w:rsidP="003E43DD">
      <w:pPr>
        <w:pStyle w:val="11"/>
        <w:ind w:firstLine="602"/>
        <w:outlineLvl w:val="0"/>
      </w:pPr>
      <w:bookmarkStart w:id="258" w:name="_Toc6744998"/>
      <w:bookmarkStart w:id="259" w:name="_Toc196479253"/>
      <w:bookmarkStart w:id="260" w:name="_Toc196479324"/>
      <w:bookmarkStart w:id="261" w:name="_Toc196479395"/>
      <w:r>
        <w:lastRenderedPageBreak/>
        <w:t>第</w:t>
      </w:r>
      <w:r w:rsidR="001740B0">
        <w:rPr>
          <w:rFonts w:hint="eastAsia"/>
        </w:rPr>
        <w:t>六</w:t>
      </w:r>
      <w:r>
        <w:t>章</w:t>
      </w:r>
      <w:r>
        <w:t xml:space="preserve"> </w:t>
      </w:r>
      <w:r>
        <w:t>总结与展望</w:t>
      </w:r>
      <w:bookmarkEnd w:id="256"/>
      <w:bookmarkEnd w:id="257"/>
      <w:bookmarkEnd w:id="258"/>
      <w:bookmarkEnd w:id="259"/>
      <w:bookmarkEnd w:id="260"/>
      <w:bookmarkEnd w:id="261"/>
    </w:p>
    <w:p w14:paraId="38D522EF" w14:textId="7C53B5B4" w:rsidR="00025E97" w:rsidRDefault="001740B0" w:rsidP="00467A90">
      <w:pPr>
        <w:pStyle w:val="21"/>
        <w:outlineLvl w:val="1"/>
      </w:pPr>
      <w:bookmarkStart w:id="262" w:name="_Toc482706366"/>
      <w:bookmarkStart w:id="263" w:name="_Toc482206172"/>
      <w:bookmarkStart w:id="264" w:name="_Toc6744999"/>
      <w:bookmarkStart w:id="265" w:name="_Toc196479254"/>
      <w:bookmarkStart w:id="266" w:name="_Toc196479325"/>
      <w:bookmarkStart w:id="267" w:name="_Toc196479396"/>
      <w:r>
        <w:rPr>
          <w:rFonts w:hint="eastAsia"/>
        </w:rPr>
        <w:t>6</w:t>
      </w:r>
      <w:r>
        <w:t xml:space="preserve">.1 </w:t>
      </w:r>
      <w:r>
        <w:t>论文的主要工作与创新点</w:t>
      </w:r>
      <w:bookmarkEnd w:id="262"/>
      <w:bookmarkEnd w:id="263"/>
      <w:bookmarkEnd w:id="264"/>
      <w:bookmarkEnd w:id="265"/>
      <w:bookmarkEnd w:id="266"/>
      <w:bookmarkEnd w:id="267"/>
    </w:p>
    <w:p w14:paraId="1FCA330B" w14:textId="6989C888" w:rsidR="00467A90" w:rsidRDefault="00467A90" w:rsidP="00467A90">
      <w:pPr>
        <w:ind w:firstLine="480"/>
      </w:pPr>
      <w:r w:rsidRPr="00467A90">
        <w:rPr>
          <w:rFonts w:hint="eastAsia"/>
        </w:rPr>
        <w:t>本论文围绕</w:t>
      </w:r>
      <w:r w:rsidR="00067C0B">
        <w:rPr>
          <w:rFonts w:hint="eastAsia"/>
        </w:rPr>
        <w:t>海洋工程水下噪声</w:t>
      </w:r>
      <w:r w:rsidRPr="00467A90">
        <w:rPr>
          <w:rFonts w:hint="eastAsia"/>
        </w:rPr>
        <w:t>信号的</w:t>
      </w:r>
      <w:r w:rsidR="00067C0B">
        <w:rPr>
          <w:rFonts w:hint="eastAsia"/>
        </w:rPr>
        <w:t>提取</w:t>
      </w:r>
      <w:r w:rsidRPr="00467A90">
        <w:rPr>
          <w:rFonts w:hint="eastAsia"/>
        </w:rPr>
        <w:t>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548AD44A"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w:t>
      </w:r>
      <w:r w:rsidR="00857953">
        <w:rPr>
          <w:rFonts w:hint="eastAsia"/>
        </w:rPr>
        <w:t>干净数据</w:t>
      </w:r>
      <w:r w:rsidR="00467A90" w:rsidRPr="00467A90">
        <w:rPr>
          <w:rFonts w:hint="eastAsia"/>
        </w:rPr>
        <w:t>条件下</w:t>
      </w:r>
      <w:r w:rsidR="00857953">
        <w:rPr>
          <w:rFonts w:hint="eastAsia"/>
        </w:rPr>
        <w:t>难以训练模型的问题</w:t>
      </w:r>
      <w:r w:rsidR="00467A90" w:rsidRPr="00467A90">
        <w:rPr>
          <w:rFonts w:hint="eastAsia"/>
        </w:rPr>
        <w:t>。</w:t>
      </w:r>
    </w:p>
    <w:p w14:paraId="1BDEAAD2" w14:textId="60EECB95"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w:t>
      </w:r>
      <w:r w:rsidR="00334F6B">
        <w:rPr>
          <w:rFonts w:hint="eastAsia"/>
        </w:rPr>
        <w:t>降噪</w:t>
      </w:r>
      <w:r w:rsidR="00467A90" w:rsidRPr="00467A90">
        <w:rPr>
          <w:rFonts w:hint="eastAsia"/>
        </w:rPr>
        <w:t>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训练类型工程声信号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193A3D90" w:rsidR="00664393" w:rsidRDefault="00C44A25" w:rsidP="00C44A25">
      <w:pPr>
        <w:ind w:firstLineChars="0" w:firstLine="480"/>
      </w:pPr>
      <w:r>
        <w:rPr>
          <w:rFonts w:hint="eastAsia"/>
        </w:rPr>
        <w:t>（</w:t>
      </w:r>
      <w:r>
        <w:rPr>
          <w:rFonts w:hint="eastAsia"/>
        </w:rPr>
        <w:t>1</w:t>
      </w:r>
      <w:r>
        <w:rPr>
          <w:rFonts w:hint="eastAsia"/>
        </w:rPr>
        <w:t>）</w:t>
      </w:r>
      <w:r w:rsidR="00D5552C">
        <w:rPr>
          <w:rFonts w:hint="eastAsia"/>
        </w:rPr>
        <w:t>设计自监督策略，以</w:t>
      </w:r>
      <w:r w:rsidR="00D5552C" w:rsidRPr="00D5552C">
        <w:rPr>
          <w:rFonts w:hint="eastAsia"/>
        </w:rPr>
        <w:t>“结构化随机子采样</w:t>
      </w:r>
      <w:r w:rsidR="00D5552C" w:rsidRPr="00D5552C">
        <w:rPr>
          <w:rFonts w:hint="eastAsia"/>
        </w:rPr>
        <w:t xml:space="preserve"> + </w:t>
      </w:r>
      <w:r w:rsidR="00D5552C" w:rsidRPr="00D5552C">
        <w:rPr>
          <w:rFonts w:hint="eastAsia"/>
        </w:rPr>
        <w:t>交叉掩码”对单通道时域序列生成覆盖全面且能量守恒的伪配对信号，实现无需干净样本的高效自监督学习。</w:t>
      </w:r>
    </w:p>
    <w:p w14:paraId="353C77A6" w14:textId="719D7A39" w:rsidR="00F1243F" w:rsidRDefault="00C44A25" w:rsidP="00C44A25">
      <w:pPr>
        <w:ind w:firstLineChars="0" w:firstLine="480"/>
      </w:pPr>
      <w:r>
        <w:rPr>
          <w:rFonts w:hint="eastAsia"/>
        </w:rPr>
        <w:lastRenderedPageBreak/>
        <w:t>（</w:t>
      </w:r>
      <w:r>
        <w:rPr>
          <w:rFonts w:hint="eastAsia"/>
        </w:rPr>
        <w:t>2</w:t>
      </w:r>
      <w:r>
        <w:rPr>
          <w:rFonts w:hint="eastAsia"/>
        </w:rPr>
        <w:t>）</w:t>
      </w:r>
      <w:r w:rsidR="00421E30">
        <w:rPr>
          <w:rFonts w:hint="eastAsia"/>
        </w:rPr>
        <w:t>构建</w:t>
      </w:r>
      <w:r w:rsidR="00421E30" w:rsidRPr="00421E30">
        <w:t>自适应多重聚焦降噪网络</w:t>
      </w:r>
      <w:proofErr w:type="spellStart"/>
      <w:r w:rsidR="00421E30">
        <w:rPr>
          <w:rFonts w:hint="eastAsia"/>
        </w:rPr>
        <w:t>AMFNet</w:t>
      </w:r>
      <w:proofErr w:type="spellEnd"/>
      <w:r w:rsidR="00F1243F" w:rsidRPr="00F1243F">
        <w:rPr>
          <w:rFonts w:hint="eastAsia"/>
        </w:rPr>
        <w:t>，</w:t>
      </w:r>
      <w:r w:rsidR="00534292" w:rsidRPr="00534292">
        <w:t>融合频谱动态聚焦、多尺度特征融合和复数域结构感知模块，</w:t>
      </w:r>
      <w:r w:rsidR="00534292" w:rsidRPr="00534292">
        <w:rPr>
          <w:rFonts w:hint="eastAsia"/>
        </w:rPr>
        <w:t>有效缓解传统自监督方法易出现的频谱细节缺失问题，显著提升</w:t>
      </w:r>
      <w:r w:rsidR="00C233E9">
        <w:rPr>
          <w:rFonts w:hint="eastAsia"/>
        </w:rPr>
        <w:t>海洋工程水下噪声信号</w:t>
      </w:r>
      <w:r w:rsidR="00534292" w:rsidRPr="00534292">
        <w:rPr>
          <w:rFonts w:hint="eastAsia"/>
        </w:rPr>
        <w:t>主能量段与尾波结构的重建精度。</w:t>
      </w:r>
    </w:p>
    <w:p w14:paraId="379C0735" w14:textId="4DC03785" w:rsidR="00F1243F" w:rsidRDefault="00C44A25" w:rsidP="00C44A25">
      <w:pPr>
        <w:ind w:firstLineChars="0" w:firstLine="480"/>
      </w:pPr>
      <w:r>
        <w:rPr>
          <w:rFonts w:hint="eastAsia"/>
        </w:rPr>
        <w:t>（</w:t>
      </w:r>
      <w:r>
        <w:rPr>
          <w:rFonts w:hint="eastAsia"/>
        </w:rPr>
        <w:t>3</w:t>
      </w:r>
      <w:r>
        <w:rPr>
          <w:rFonts w:hint="eastAsia"/>
        </w:rPr>
        <w:t>）</w:t>
      </w:r>
      <w:r w:rsidR="00421E30" w:rsidRPr="00421E30">
        <w:rPr>
          <w:rFonts w:hint="eastAsia"/>
        </w:rPr>
        <w:t>搭建涵盖累计能量段打桩噪声、原始打桩噪声和未参与训练的桥梁振动噪声三类真实混叠数据集，配套对比实验、消融实验和多尺度评价指标，系统验证</w:t>
      </w:r>
      <w:proofErr w:type="spellStart"/>
      <w:r w:rsidR="00421E30" w:rsidRPr="00421E30">
        <w:rPr>
          <w:rFonts w:hint="eastAsia"/>
        </w:rPr>
        <w:t>AMFNet</w:t>
      </w:r>
      <w:proofErr w:type="spellEnd"/>
      <w:r w:rsidR="00421E30" w:rsidRPr="00421E30">
        <w:rPr>
          <w:rFonts w:hint="eastAsia"/>
        </w:rPr>
        <w:t>在不同场景和信噪比条件下的鲁棒性与工程适用性。</w:t>
      </w:r>
    </w:p>
    <w:p w14:paraId="77D862E8" w14:textId="044A16D8" w:rsidR="00F1243F" w:rsidRPr="00664393" w:rsidRDefault="00F1243F" w:rsidP="00F1243F">
      <w:pPr>
        <w:ind w:firstLineChars="0" w:firstLine="420"/>
      </w:pPr>
      <w:r w:rsidRPr="00F1243F">
        <w:rPr>
          <w:rFonts w:hint="eastAsia"/>
        </w:rPr>
        <w:t>这些创新为</w:t>
      </w:r>
      <w:r w:rsidR="00140654">
        <w:rPr>
          <w:rFonts w:hint="eastAsia"/>
        </w:rPr>
        <w:t>海洋工程水下噪声信号</w:t>
      </w:r>
      <w:r w:rsidRPr="00F1243F">
        <w:rPr>
          <w:rFonts w:hint="eastAsia"/>
        </w:rPr>
        <w:t>的</w:t>
      </w:r>
      <w:r w:rsidR="00140654">
        <w:rPr>
          <w:rFonts w:hint="eastAsia"/>
        </w:rPr>
        <w:t>提取</w:t>
      </w:r>
      <w:r w:rsidRPr="00F1243F">
        <w:rPr>
          <w:rFonts w:hint="eastAsia"/>
        </w:rPr>
        <w:t>降噪处理提供了切实可行的技术路径，为复杂水声环境中的</w:t>
      </w:r>
      <w:r w:rsidR="004C16AA" w:rsidRPr="00631C8D">
        <w:rPr>
          <w:rFonts w:hint="eastAsia"/>
        </w:rPr>
        <w:t>声源识别、声场</w:t>
      </w:r>
      <w:r w:rsidR="004C16AA">
        <w:rPr>
          <w:rFonts w:hint="eastAsia"/>
        </w:rPr>
        <w:t>计算</w:t>
      </w:r>
      <w:r w:rsidR="004C16AA" w:rsidRPr="00631C8D">
        <w:rPr>
          <w:rFonts w:hint="eastAsia"/>
        </w:rPr>
        <w:t>以及传播建模</w:t>
      </w:r>
      <w:r w:rsidRPr="00F1243F">
        <w:rPr>
          <w:rFonts w:hint="eastAsia"/>
        </w:rPr>
        <w:t>奠定了方法基础与工程支撑。</w:t>
      </w:r>
    </w:p>
    <w:p w14:paraId="78C0D90B" w14:textId="7C53B5B4" w:rsidR="00025E97" w:rsidRDefault="001740B0" w:rsidP="00467A90">
      <w:pPr>
        <w:pStyle w:val="21"/>
        <w:outlineLvl w:val="1"/>
      </w:pPr>
      <w:bookmarkStart w:id="268" w:name="_Toc6745000"/>
      <w:bookmarkStart w:id="269" w:name="_Toc482706367"/>
      <w:bookmarkStart w:id="270" w:name="_Toc482206173"/>
      <w:bookmarkStart w:id="271" w:name="_Toc196479255"/>
      <w:bookmarkStart w:id="272" w:name="_Toc196479326"/>
      <w:bookmarkStart w:id="273" w:name="_Toc196479397"/>
      <w:r>
        <w:rPr>
          <w:rFonts w:hint="eastAsia"/>
        </w:rPr>
        <w:t>6</w:t>
      </w:r>
      <w:r>
        <w:t xml:space="preserve">.2 </w:t>
      </w:r>
      <w:r>
        <w:t>未来工作展望</w:t>
      </w:r>
      <w:bookmarkEnd w:id="268"/>
      <w:bookmarkEnd w:id="269"/>
      <w:bookmarkEnd w:id="270"/>
      <w:bookmarkEnd w:id="271"/>
      <w:bookmarkEnd w:id="272"/>
      <w:bookmarkEnd w:id="273"/>
    </w:p>
    <w:p w14:paraId="7066B88C" w14:textId="02F72B71" w:rsidR="006D76A7" w:rsidRDefault="006D76A7" w:rsidP="006D76A7">
      <w:pPr>
        <w:ind w:firstLine="480"/>
      </w:pPr>
      <w:r>
        <w:rPr>
          <w:rFonts w:hint="eastAsia"/>
        </w:rPr>
        <w:t>考虑到实际应用需求的复杂性与模型推广的可行性，当前研究仍存在若干值得进一步拓展的方向，未来的研究工作可在以下几个方面展开：</w:t>
      </w:r>
    </w:p>
    <w:p w14:paraId="5FA68474" w14:textId="44050432"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22"/>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4" w:name="_Toc482206174"/>
      <w:bookmarkStart w:id="275" w:name="_Toc6745001"/>
      <w:bookmarkStart w:id="276" w:name="_Toc482706368"/>
      <w:bookmarkStart w:id="277" w:name="_Toc196479256"/>
      <w:bookmarkStart w:id="278" w:name="_Toc196479327"/>
      <w:bookmarkStart w:id="279" w:name="_Toc196479398"/>
      <w:r>
        <w:lastRenderedPageBreak/>
        <w:t>参考文献</w:t>
      </w:r>
      <w:bookmarkEnd w:id="274"/>
      <w:bookmarkEnd w:id="275"/>
      <w:bookmarkEnd w:id="276"/>
      <w:bookmarkEnd w:id="277"/>
      <w:bookmarkEnd w:id="278"/>
      <w:bookmarkEnd w:id="279"/>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0" w:name="_Ref159941335"/>
      <w:bookmarkStart w:id="281"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2" w:name="_Ref159941961"/>
      <w:bookmarkEnd w:id="280"/>
    </w:p>
    <w:p w14:paraId="6C03ED89" w14:textId="3BA963EA" w:rsidR="00002C19" w:rsidRDefault="007F578E" w:rsidP="00997131">
      <w:pPr>
        <w:pStyle w:val="aff5"/>
        <w:numPr>
          <w:ilvl w:val="0"/>
          <w:numId w:val="2"/>
        </w:numPr>
        <w:rPr>
          <w:shd w:val="clear" w:color="auto" w:fill="FFFFFF"/>
        </w:rPr>
      </w:pPr>
      <w:bookmarkStart w:id="283" w:name="_Ref195281293"/>
      <w:bookmarkEnd w:id="282"/>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83"/>
    </w:p>
    <w:p w14:paraId="52191873" w14:textId="3E72E721" w:rsidR="007F578E" w:rsidRDefault="00BD17C0" w:rsidP="00997131">
      <w:pPr>
        <w:pStyle w:val="aff5"/>
        <w:numPr>
          <w:ilvl w:val="0"/>
          <w:numId w:val="2"/>
        </w:numPr>
        <w:rPr>
          <w:shd w:val="clear" w:color="auto" w:fill="FFFFFF"/>
        </w:rPr>
      </w:pPr>
      <w:bookmarkStart w:id="284"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4"/>
    </w:p>
    <w:p w14:paraId="03184FE6" w14:textId="6387BF07" w:rsidR="00BD17C0" w:rsidRDefault="001A7FBE" w:rsidP="00997131">
      <w:pPr>
        <w:pStyle w:val="aff5"/>
        <w:numPr>
          <w:ilvl w:val="0"/>
          <w:numId w:val="2"/>
        </w:numPr>
        <w:rPr>
          <w:shd w:val="clear" w:color="auto" w:fill="FFFFFF"/>
        </w:rPr>
      </w:pPr>
      <w:bookmarkStart w:id="285"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5"/>
    </w:p>
    <w:p w14:paraId="001F1C3F" w14:textId="6EC522E6" w:rsidR="001A7FBE" w:rsidRDefault="00363529" w:rsidP="00997131">
      <w:pPr>
        <w:pStyle w:val="aff5"/>
        <w:numPr>
          <w:ilvl w:val="0"/>
          <w:numId w:val="2"/>
        </w:numPr>
        <w:rPr>
          <w:shd w:val="clear" w:color="auto" w:fill="FFFFFF"/>
        </w:rPr>
      </w:pPr>
      <w:bookmarkStart w:id="286"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286"/>
    </w:p>
    <w:p w14:paraId="1FE4A63D" w14:textId="6E91EF91" w:rsidR="00363529" w:rsidRDefault="00543E7A" w:rsidP="00997131">
      <w:pPr>
        <w:pStyle w:val="aff5"/>
        <w:numPr>
          <w:ilvl w:val="0"/>
          <w:numId w:val="2"/>
        </w:numPr>
        <w:rPr>
          <w:shd w:val="clear" w:color="auto" w:fill="FFFFFF"/>
        </w:rPr>
      </w:pPr>
      <w:bookmarkStart w:id="287" w:name="_Ref195283067"/>
      <w:r w:rsidRPr="00543E7A">
        <w:rPr>
          <w:shd w:val="clear" w:color="auto" w:fill="FFFFFF"/>
        </w:rPr>
        <w:t>Lurton X. An introduction to underwater acoustics: principles and applications[M]. Springer Science &amp; Business Media, 2002.</w:t>
      </w:r>
      <w:bookmarkEnd w:id="287"/>
    </w:p>
    <w:p w14:paraId="176CAF41" w14:textId="05A5A0EA" w:rsidR="00543E7A" w:rsidRDefault="00C07BCD" w:rsidP="00997131">
      <w:pPr>
        <w:pStyle w:val="aff5"/>
        <w:numPr>
          <w:ilvl w:val="0"/>
          <w:numId w:val="2"/>
        </w:numPr>
        <w:rPr>
          <w:shd w:val="clear" w:color="auto" w:fill="FFFFFF"/>
        </w:rPr>
      </w:pPr>
      <w:bookmarkStart w:id="288"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88"/>
    </w:p>
    <w:p w14:paraId="26D0B0D6" w14:textId="644E52A9" w:rsidR="00C07BCD" w:rsidRDefault="00B90A27" w:rsidP="00B90A27">
      <w:pPr>
        <w:pStyle w:val="aff5"/>
        <w:numPr>
          <w:ilvl w:val="0"/>
          <w:numId w:val="2"/>
        </w:numPr>
        <w:wordWrap w:val="0"/>
        <w:rPr>
          <w:shd w:val="clear" w:color="auto" w:fill="FFFFFF"/>
        </w:rPr>
      </w:pPr>
      <w:bookmarkStart w:id="289"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289"/>
    </w:p>
    <w:p w14:paraId="3A2712FE" w14:textId="09CCA05C" w:rsidR="0088722B" w:rsidRDefault="00606511" w:rsidP="00B90A27">
      <w:pPr>
        <w:pStyle w:val="aff5"/>
        <w:numPr>
          <w:ilvl w:val="0"/>
          <w:numId w:val="2"/>
        </w:numPr>
        <w:wordWrap w:val="0"/>
        <w:rPr>
          <w:shd w:val="clear" w:color="auto" w:fill="FFFFFF"/>
        </w:rPr>
      </w:pPr>
      <w:bookmarkStart w:id="290"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90"/>
    </w:p>
    <w:p w14:paraId="4EE64B06" w14:textId="483CA127" w:rsidR="00606511" w:rsidRDefault="00F057F1" w:rsidP="00B90A27">
      <w:pPr>
        <w:pStyle w:val="aff5"/>
        <w:numPr>
          <w:ilvl w:val="0"/>
          <w:numId w:val="2"/>
        </w:numPr>
        <w:wordWrap w:val="0"/>
        <w:rPr>
          <w:shd w:val="clear" w:color="auto" w:fill="FFFFFF"/>
        </w:rPr>
      </w:pPr>
      <w:bookmarkStart w:id="291"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91"/>
    </w:p>
    <w:p w14:paraId="79711ED4" w14:textId="5ED4E8B7" w:rsidR="00F057F1" w:rsidRDefault="00021CB9" w:rsidP="00B90A27">
      <w:pPr>
        <w:pStyle w:val="aff5"/>
        <w:numPr>
          <w:ilvl w:val="0"/>
          <w:numId w:val="2"/>
        </w:numPr>
        <w:wordWrap w:val="0"/>
        <w:rPr>
          <w:shd w:val="clear" w:color="auto" w:fill="FFFFFF"/>
        </w:rPr>
      </w:pPr>
      <w:bookmarkStart w:id="292" w:name="_Ref195283666"/>
      <w:r w:rsidRPr="00021CB9">
        <w:rPr>
          <w:shd w:val="clear" w:color="auto" w:fill="FFFFFF"/>
        </w:rPr>
        <w:t>Liu F, Li G, Yang H. Application of multi-algorithm mixed feature extraction model in underwater acoustic signal[J]. Ocean Engineering, 2024, 296: 116959.</w:t>
      </w:r>
      <w:bookmarkEnd w:id="292"/>
    </w:p>
    <w:p w14:paraId="59F45A2D" w14:textId="0425A6A1" w:rsidR="00220F80" w:rsidRDefault="00B915D8" w:rsidP="002C2AFA">
      <w:pPr>
        <w:pStyle w:val="aff5"/>
        <w:numPr>
          <w:ilvl w:val="0"/>
          <w:numId w:val="2"/>
        </w:numPr>
        <w:wordWrap w:val="0"/>
        <w:rPr>
          <w:shd w:val="clear" w:color="auto" w:fill="FFFFFF"/>
        </w:rPr>
      </w:pPr>
      <w:bookmarkStart w:id="293" w:name="_Ref195283806"/>
      <w:r w:rsidRPr="00B915D8">
        <w:rPr>
          <w:shd w:val="clear" w:color="auto" w:fill="FFFFFF"/>
        </w:rPr>
        <w:t>Aslam M A, Zhang L, Liu X, et al. Underwater sound classification using learning based methods: A review[J]. Expert Systems with Applications, 2024, 255: 124498.</w:t>
      </w:r>
      <w:bookmarkEnd w:id="293"/>
    </w:p>
    <w:p w14:paraId="5B8413EE" w14:textId="0D8CD515" w:rsidR="00C776F8" w:rsidRPr="002C2AFA" w:rsidRDefault="00C776F8" w:rsidP="002C2AFA">
      <w:pPr>
        <w:pStyle w:val="aff5"/>
        <w:numPr>
          <w:ilvl w:val="0"/>
          <w:numId w:val="2"/>
        </w:numPr>
        <w:wordWrap w:val="0"/>
        <w:rPr>
          <w:shd w:val="clear" w:color="auto" w:fill="FFFFFF"/>
        </w:rPr>
      </w:pPr>
      <w:bookmarkStart w:id="294"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4"/>
    </w:p>
    <w:p w14:paraId="0E36D261" w14:textId="77777777" w:rsidR="007346A6" w:rsidRDefault="007346A6" w:rsidP="007346A6">
      <w:pPr>
        <w:pStyle w:val="aff5"/>
        <w:numPr>
          <w:ilvl w:val="0"/>
          <w:numId w:val="2"/>
        </w:numPr>
        <w:wordWrap w:val="0"/>
        <w:rPr>
          <w:shd w:val="clear" w:color="auto" w:fill="FFFFFF"/>
        </w:rPr>
      </w:pPr>
      <w:bookmarkStart w:id="295" w:name="_Ref195284275"/>
      <w:r w:rsidRPr="005072E7">
        <w:rPr>
          <w:shd w:val="clear" w:color="auto" w:fill="FFFFFF"/>
        </w:rPr>
        <w:t>Jaiswal A, Babu A R, Zadeh M Z, et al. A survey on contrastive self-supervised learning[J]. Technologies, 2020, 9(1): 2.</w:t>
      </w:r>
      <w:bookmarkEnd w:id="295"/>
    </w:p>
    <w:p w14:paraId="34688FCF" w14:textId="1AA711D0" w:rsidR="00E16DA6" w:rsidRDefault="00E16DA6" w:rsidP="007346A6">
      <w:pPr>
        <w:pStyle w:val="aff5"/>
        <w:numPr>
          <w:ilvl w:val="0"/>
          <w:numId w:val="2"/>
        </w:numPr>
        <w:wordWrap w:val="0"/>
        <w:rPr>
          <w:shd w:val="clear" w:color="auto" w:fill="FFFFFF"/>
        </w:rPr>
      </w:pPr>
      <w:bookmarkStart w:id="296"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96"/>
    </w:p>
    <w:p w14:paraId="36F06D6A" w14:textId="561F86C5" w:rsidR="006379AF" w:rsidRDefault="006379AF" w:rsidP="007346A6">
      <w:pPr>
        <w:pStyle w:val="aff5"/>
        <w:numPr>
          <w:ilvl w:val="0"/>
          <w:numId w:val="2"/>
        </w:numPr>
        <w:wordWrap w:val="0"/>
        <w:rPr>
          <w:shd w:val="clear" w:color="auto" w:fill="FFFFFF"/>
        </w:rPr>
      </w:pPr>
      <w:bookmarkStart w:id="297"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97"/>
    </w:p>
    <w:p w14:paraId="4FDB5D31" w14:textId="72025CBC" w:rsidR="00EA42B4" w:rsidRDefault="00E25459" w:rsidP="00B90A27">
      <w:pPr>
        <w:pStyle w:val="aff5"/>
        <w:numPr>
          <w:ilvl w:val="0"/>
          <w:numId w:val="2"/>
        </w:numPr>
        <w:wordWrap w:val="0"/>
        <w:rPr>
          <w:shd w:val="clear" w:color="auto" w:fill="FFFFFF"/>
        </w:rPr>
      </w:pPr>
      <w:bookmarkStart w:id="298" w:name="_Ref195284420"/>
      <w:r w:rsidRPr="00E25459">
        <w:rPr>
          <w:shd w:val="clear" w:color="auto" w:fill="FFFFFF"/>
        </w:rPr>
        <w:t>Gao R, Liang M, Dong H, et al. Underwater acoustic signal denoising algorithms: A survey of the state-of-the-art[J]. IEEE Transactions on Instrumentation and Measurement, 2025.</w:t>
      </w:r>
      <w:bookmarkEnd w:id="298"/>
    </w:p>
    <w:p w14:paraId="389124ED" w14:textId="5F304CE6" w:rsidR="00E25459" w:rsidRDefault="006E19BC" w:rsidP="00B90A27">
      <w:pPr>
        <w:pStyle w:val="aff5"/>
        <w:numPr>
          <w:ilvl w:val="0"/>
          <w:numId w:val="2"/>
        </w:numPr>
        <w:wordWrap w:val="0"/>
        <w:rPr>
          <w:shd w:val="clear" w:color="auto" w:fill="FFFFFF"/>
        </w:rPr>
      </w:pPr>
      <w:bookmarkStart w:id="299" w:name="_Ref195450337"/>
      <w:r w:rsidRPr="006E19BC">
        <w:rPr>
          <w:shd w:val="clear" w:color="auto" w:fill="FFFFFF"/>
        </w:rPr>
        <w:t>Wu Y, Ta X, Xiao R, et al. Survey of underwater robot positioning navigation[J]. Applied Ocean Research, 2019, 90: 101845.</w:t>
      </w:r>
      <w:bookmarkEnd w:id="299"/>
    </w:p>
    <w:p w14:paraId="213044F0" w14:textId="3ABEF9AF" w:rsidR="006E19BC" w:rsidRDefault="006E19BC" w:rsidP="00B90A27">
      <w:pPr>
        <w:pStyle w:val="aff5"/>
        <w:numPr>
          <w:ilvl w:val="0"/>
          <w:numId w:val="2"/>
        </w:numPr>
        <w:wordWrap w:val="0"/>
        <w:rPr>
          <w:shd w:val="clear" w:color="auto" w:fill="FFFFFF"/>
        </w:rPr>
      </w:pPr>
      <w:bookmarkStart w:id="300" w:name="_Ref195450338"/>
      <w:r w:rsidRPr="006E19BC">
        <w:rPr>
          <w:shd w:val="clear" w:color="auto" w:fill="FFFFFF"/>
        </w:rPr>
        <w:t>Zhang W, Wu W, Teng Y, et al. An underwater docking system based on UUV and recovery mother ship: design and experiment[J]. Ocean Engineering, 2023, 281: 114767.</w:t>
      </w:r>
      <w:bookmarkEnd w:id="300"/>
    </w:p>
    <w:p w14:paraId="06E2AB93" w14:textId="77777777" w:rsidR="008B20E3" w:rsidRDefault="008B20E3" w:rsidP="00B90A27">
      <w:pPr>
        <w:pStyle w:val="aff5"/>
        <w:numPr>
          <w:ilvl w:val="0"/>
          <w:numId w:val="2"/>
        </w:numPr>
        <w:wordWrap w:val="0"/>
        <w:rPr>
          <w:shd w:val="clear" w:color="auto" w:fill="FFFFFF"/>
        </w:rPr>
      </w:pPr>
      <w:bookmarkStart w:id="301" w:name="_Ref195450644"/>
      <w:bookmarkStart w:id="302"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301"/>
    </w:p>
    <w:p w14:paraId="5B3A2416" w14:textId="43605D07" w:rsidR="0025404B" w:rsidRDefault="008B20E3" w:rsidP="00B90A27">
      <w:pPr>
        <w:pStyle w:val="aff5"/>
        <w:numPr>
          <w:ilvl w:val="0"/>
          <w:numId w:val="2"/>
        </w:numPr>
        <w:wordWrap w:val="0"/>
        <w:rPr>
          <w:shd w:val="clear" w:color="auto" w:fill="FFFFFF"/>
        </w:rPr>
      </w:pPr>
      <w:bookmarkStart w:id="303" w:name="_Ref195450645"/>
      <w:bookmarkEnd w:id="302"/>
      <w:r w:rsidRPr="008B20E3">
        <w:rPr>
          <w:shd w:val="clear" w:color="auto" w:fill="FFFFFF"/>
        </w:rPr>
        <w:t>Jiang J, Wu Z, Huang M, et al. Detection of underwater acoustic target using beamforming and neural network in shallow water[J]. Applied Acoustics, 2022, 189: 108626.</w:t>
      </w:r>
      <w:bookmarkEnd w:id="303"/>
    </w:p>
    <w:p w14:paraId="0AC8D487" w14:textId="74ADA56B" w:rsidR="00E31F33" w:rsidRDefault="00E31F33" w:rsidP="00B90A27">
      <w:pPr>
        <w:pStyle w:val="aff5"/>
        <w:numPr>
          <w:ilvl w:val="0"/>
          <w:numId w:val="2"/>
        </w:numPr>
        <w:wordWrap w:val="0"/>
        <w:rPr>
          <w:shd w:val="clear" w:color="auto" w:fill="FFFFFF"/>
        </w:rPr>
      </w:pPr>
      <w:bookmarkStart w:id="304"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New insights into the noise reduction Wiener filter[J]. IEEE Transactions on audio, speech, and language processing, 2006, 14(4): 1218-1234.</w:t>
      </w:r>
      <w:bookmarkEnd w:id="304"/>
    </w:p>
    <w:p w14:paraId="5036E28D" w14:textId="650FA997" w:rsidR="0025404B" w:rsidRDefault="00D654E7" w:rsidP="00B90A27">
      <w:pPr>
        <w:pStyle w:val="aff5"/>
        <w:numPr>
          <w:ilvl w:val="0"/>
          <w:numId w:val="2"/>
        </w:numPr>
        <w:wordWrap w:val="0"/>
        <w:rPr>
          <w:shd w:val="clear" w:color="auto" w:fill="FFFFFF"/>
        </w:rPr>
      </w:pPr>
      <w:bookmarkStart w:id="305"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5"/>
    </w:p>
    <w:p w14:paraId="68B9D614" w14:textId="2DE43B60" w:rsidR="00D654E7" w:rsidRDefault="00F828DA" w:rsidP="00B90A27">
      <w:pPr>
        <w:pStyle w:val="aff5"/>
        <w:numPr>
          <w:ilvl w:val="0"/>
          <w:numId w:val="2"/>
        </w:numPr>
        <w:wordWrap w:val="0"/>
        <w:rPr>
          <w:shd w:val="clear" w:color="auto" w:fill="FFFFFF"/>
        </w:rPr>
      </w:pPr>
      <w:bookmarkStart w:id="306"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06"/>
    </w:p>
    <w:p w14:paraId="3DBEA845" w14:textId="07259364" w:rsidR="00F828DA" w:rsidRDefault="006B1011" w:rsidP="00B90A27">
      <w:pPr>
        <w:pStyle w:val="aff5"/>
        <w:numPr>
          <w:ilvl w:val="0"/>
          <w:numId w:val="2"/>
        </w:numPr>
        <w:wordWrap w:val="0"/>
        <w:rPr>
          <w:shd w:val="clear" w:color="auto" w:fill="FFFFFF"/>
        </w:rPr>
      </w:pPr>
      <w:bookmarkStart w:id="307"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07"/>
    </w:p>
    <w:p w14:paraId="2D07DA5F" w14:textId="29B249C2" w:rsidR="006B1011" w:rsidRDefault="006A0622" w:rsidP="00B90A27">
      <w:pPr>
        <w:pStyle w:val="aff5"/>
        <w:numPr>
          <w:ilvl w:val="0"/>
          <w:numId w:val="2"/>
        </w:numPr>
        <w:wordWrap w:val="0"/>
        <w:rPr>
          <w:shd w:val="clear" w:color="auto" w:fill="FFFFFF"/>
        </w:rPr>
      </w:pPr>
      <w:bookmarkStart w:id="308"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08"/>
    </w:p>
    <w:p w14:paraId="64E38AF8" w14:textId="48DEAF25" w:rsidR="006A0622" w:rsidRDefault="00815221" w:rsidP="00B90A27">
      <w:pPr>
        <w:pStyle w:val="aff5"/>
        <w:numPr>
          <w:ilvl w:val="0"/>
          <w:numId w:val="2"/>
        </w:numPr>
        <w:wordWrap w:val="0"/>
        <w:rPr>
          <w:shd w:val="clear" w:color="auto" w:fill="FFFFFF"/>
        </w:rPr>
      </w:pPr>
      <w:bookmarkStart w:id="309" w:name="_Ref195451733"/>
      <w:r w:rsidRPr="00815221">
        <w:rPr>
          <w:shd w:val="clear" w:color="auto" w:fill="FFFFFF"/>
        </w:rPr>
        <w:t>Liu F, Li G, Yang H. Application of multi-algorithm mixed feature extraction model in underwater acoustic signal[J]. Ocean Engineering, 2024, 296: 116959.</w:t>
      </w:r>
      <w:bookmarkEnd w:id="309"/>
    </w:p>
    <w:p w14:paraId="299C55B9" w14:textId="781878F8" w:rsidR="007D7F49" w:rsidRDefault="007D7F49" w:rsidP="00B90A27">
      <w:pPr>
        <w:pStyle w:val="aff5"/>
        <w:numPr>
          <w:ilvl w:val="0"/>
          <w:numId w:val="2"/>
        </w:numPr>
        <w:wordWrap w:val="0"/>
        <w:rPr>
          <w:shd w:val="clear" w:color="auto" w:fill="FFFFFF"/>
        </w:rPr>
      </w:pPr>
      <w:bookmarkStart w:id="310"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10"/>
    </w:p>
    <w:p w14:paraId="0A3F166A" w14:textId="1F28FFF4" w:rsidR="00B67E48" w:rsidRDefault="00B67E48" w:rsidP="00B90A27">
      <w:pPr>
        <w:pStyle w:val="aff5"/>
        <w:numPr>
          <w:ilvl w:val="0"/>
          <w:numId w:val="2"/>
        </w:numPr>
        <w:wordWrap w:val="0"/>
        <w:rPr>
          <w:shd w:val="clear" w:color="auto" w:fill="FFFFFF"/>
        </w:rPr>
      </w:pPr>
      <w:bookmarkStart w:id="311"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11"/>
    </w:p>
    <w:p w14:paraId="4CE06943" w14:textId="1E2FA00A" w:rsidR="00B67E48" w:rsidRDefault="00B67E48" w:rsidP="00B90A27">
      <w:pPr>
        <w:pStyle w:val="aff5"/>
        <w:numPr>
          <w:ilvl w:val="0"/>
          <w:numId w:val="2"/>
        </w:numPr>
        <w:wordWrap w:val="0"/>
        <w:rPr>
          <w:shd w:val="clear" w:color="auto" w:fill="FFFFFF"/>
        </w:rPr>
      </w:pPr>
      <w:bookmarkStart w:id="312"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12"/>
    </w:p>
    <w:p w14:paraId="09F98948" w14:textId="678B2AFB" w:rsidR="00B67E48" w:rsidRDefault="00400AE0" w:rsidP="00B90A27">
      <w:pPr>
        <w:pStyle w:val="aff5"/>
        <w:numPr>
          <w:ilvl w:val="0"/>
          <w:numId w:val="2"/>
        </w:numPr>
        <w:wordWrap w:val="0"/>
        <w:rPr>
          <w:shd w:val="clear" w:color="auto" w:fill="FFFFFF"/>
        </w:rPr>
      </w:pPr>
      <w:bookmarkStart w:id="313"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13"/>
    </w:p>
    <w:p w14:paraId="62D56F31" w14:textId="1BD6E179" w:rsidR="00400AE0" w:rsidRDefault="00400AE0" w:rsidP="00B90A27">
      <w:pPr>
        <w:pStyle w:val="aff5"/>
        <w:numPr>
          <w:ilvl w:val="0"/>
          <w:numId w:val="2"/>
        </w:numPr>
        <w:wordWrap w:val="0"/>
        <w:rPr>
          <w:shd w:val="clear" w:color="auto" w:fill="FFFFFF"/>
        </w:rPr>
      </w:pPr>
      <w:bookmarkStart w:id="314"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4"/>
    </w:p>
    <w:p w14:paraId="542D0755" w14:textId="1138A07C" w:rsidR="00400AE0" w:rsidRDefault="00A6351E" w:rsidP="00B90A27">
      <w:pPr>
        <w:pStyle w:val="aff5"/>
        <w:numPr>
          <w:ilvl w:val="0"/>
          <w:numId w:val="2"/>
        </w:numPr>
        <w:wordWrap w:val="0"/>
        <w:rPr>
          <w:shd w:val="clear" w:color="auto" w:fill="FFFFFF"/>
        </w:rPr>
      </w:pPr>
      <w:bookmarkStart w:id="315"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15"/>
    </w:p>
    <w:p w14:paraId="39450164" w14:textId="3233E580" w:rsidR="00A6351E" w:rsidRDefault="00A6351E" w:rsidP="00B90A27">
      <w:pPr>
        <w:pStyle w:val="aff5"/>
        <w:numPr>
          <w:ilvl w:val="0"/>
          <w:numId w:val="2"/>
        </w:numPr>
        <w:wordWrap w:val="0"/>
        <w:rPr>
          <w:shd w:val="clear" w:color="auto" w:fill="FFFFFF"/>
        </w:rPr>
      </w:pPr>
      <w:bookmarkStart w:id="316"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16"/>
    </w:p>
    <w:p w14:paraId="136B87FD" w14:textId="0CDE78FE" w:rsidR="002A7086" w:rsidRDefault="00EF568A" w:rsidP="00B90A27">
      <w:pPr>
        <w:pStyle w:val="aff5"/>
        <w:numPr>
          <w:ilvl w:val="0"/>
          <w:numId w:val="2"/>
        </w:numPr>
        <w:wordWrap w:val="0"/>
        <w:rPr>
          <w:shd w:val="clear" w:color="auto" w:fill="FFFFFF"/>
        </w:rPr>
      </w:pPr>
      <w:bookmarkStart w:id="317"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17"/>
    </w:p>
    <w:p w14:paraId="655AF73B" w14:textId="755AE4B3" w:rsidR="00EF568A" w:rsidRDefault="00EF568A" w:rsidP="00B90A27">
      <w:pPr>
        <w:pStyle w:val="aff5"/>
        <w:numPr>
          <w:ilvl w:val="0"/>
          <w:numId w:val="2"/>
        </w:numPr>
        <w:wordWrap w:val="0"/>
        <w:rPr>
          <w:shd w:val="clear" w:color="auto" w:fill="FFFFFF"/>
        </w:rPr>
      </w:pPr>
      <w:bookmarkStart w:id="318"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18"/>
    </w:p>
    <w:p w14:paraId="668F31AD" w14:textId="24123936" w:rsidR="006D2704" w:rsidRDefault="00415E01" w:rsidP="00B90A27">
      <w:pPr>
        <w:pStyle w:val="aff5"/>
        <w:numPr>
          <w:ilvl w:val="0"/>
          <w:numId w:val="2"/>
        </w:numPr>
        <w:wordWrap w:val="0"/>
        <w:rPr>
          <w:shd w:val="clear" w:color="auto" w:fill="FFFFFF"/>
        </w:rPr>
      </w:pPr>
      <w:bookmarkStart w:id="319"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19"/>
    </w:p>
    <w:p w14:paraId="58D87FB6" w14:textId="2DA98373" w:rsidR="00415E01" w:rsidRDefault="00A01335" w:rsidP="00B90A27">
      <w:pPr>
        <w:pStyle w:val="aff5"/>
        <w:numPr>
          <w:ilvl w:val="0"/>
          <w:numId w:val="2"/>
        </w:numPr>
        <w:wordWrap w:val="0"/>
        <w:rPr>
          <w:shd w:val="clear" w:color="auto" w:fill="FFFFFF"/>
        </w:rPr>
      </w:pPr>
      <w:bookmarkStart w:id="320" w:name="_Ref195452035"/>
      <w:r w:rsidRPr="00A01335">
        <w:rPr>
          <w:shd w:val="clear" w:color="auto" w:fill="FFFFFF"/>
        </w:rPr>
        <w:t>Zhou A, Li X, Zhang W, et al. An attention-based multi-scale convolution network for intelligent underwater acoustic signal recognition[J]. Ocean Engineering, 2023, 287: 115784.</w:t>
      </w:r>
      <w:bookmarkEnd w:id="320"/>
    </w:p>
    <w:p w14:paraId="1D8A6105" w14:textId="53D97219" w:rsidR="00A01335" w:rsidRDefault="003232CA" w:rsidP="00B90A27">
      <w:pPr>
        <w:pStyle w:val="aff5"/>
        <w:numPr>
          <w:ilvl w:val="0"/>
          <w:numId w:val="2"/>
        </w:numPr>
        <w:wordWrap w:val="0"/>
        <w:rPr>
          <w:shd w:val="clear" w:color="auto" w:fill="FFFFFF"/>
        </w:rPr>
      </w:pPr>
      <w:bookmarkStart w:id="321"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21"/>
    </w:p>
    <w:p w14:paraId="0452422A" w14:textId="4B8750A1" w:rsidR="003232CA" w:rsidRDefault="0073626F" w:rsidP="00B90A27">
      <w:pPr>
        <w:pStyle w:val="aff5"/>
        <w:numPr>
          <w:ilvl w:val="0"/>
          <w:numId w:val="2"/>
        </w:numPr>
        <w:wordWrap w:val="0"/>
        <w:rPr>
          <w:shd w:val="clear" w:color="auto" w:fill="FFFFFF"/>
        </w:rPr>
      </w:pPr>
      <w:bookmarkStart w:id="322"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22"/>
    </w:p>
    <w:p w14:paraId="42A8BC3A" w14:textId="13FFFB94" w:rsidR="0073626F" w:rsidRDefault="002F06FB" w:rsidP="00B90A27">
      <w:pPr>
        <w:pStyle w:val="aff5"/>
        <w:numPr>
          <w:ilvl w:val="0"/>
          <w:numId w:val="2"/>
        </w:numPr>
        <w:wordWrap w:val="0"/>
        <w:rPr>
          <w:shd w:val="clear" w:color="auto" w:fill="FFFFFF"/>
        </w:rPr>
      </w:pPr>
      <w:bookmarkStart w:id="323"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23"/>
    </w:p>
    <w:p w14:paraId="33D8F125" w14:textId="7462663E" w:rsidR="002F06FB" w:rsidRDefault="00063DAE" w:rsidP="00B90A27">
      <w:pPr>
        <w:pStyle w:val="aff5"/>
        <w:numPr>
          <w:ilvl w:val="0"/>
          <w:numId w:val="2"/>
        </w:numPr>
        <w:wordWrap w:val="0"/>
        <w:rPr>
          <w:shd w:val="clear" w:color="auto" w:fill="FFFFFF"/>
        </w:rPr>
      </w:pPr>
      <w:bookmarkStart w:id="324"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24"/>
    </w:p>
    <w:p w14:paraId="531CF395" w14:textId="35F1145B" w:rsidR="009A10BD" w:rsidRDefault="0024058C" w:rsidP="00B90A27">
      <w:pPr>
        <w:pStyle w:val="aff5"/>
        <w:numPr>
          <w:ilvl w:val="0"/>
          <w:numId w:val="2"/>
        </w:numPr>
        <w:wordWrap w:val="0"/>
        <w:rPr>
          <w:shd w:val="clear" w:color="auto" w:fill="FFFFFF"/>
        </w:rPr>
      </w:pPr>
      <w:bookmarkStart w:id="325"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25"/>
    </w:p>
    <w:p w14:paraId="1BC6EA49" w14:textId="2AF426B5" w:rsidR="00E7349C" w:rsidRDefault="00873035" w:rsidP="00B90A27">
      <w:pPr>
        <w:pStyle w:val="aff5"/>
        <w:numPr>
          <w:ilvl w:val="0"/>
          <w:numId w:val="2"/>
        </w:numPr>
        <w:wordWrap w:val="0"/>
        <w:rPr>
          <w:shd w:val="clear" w:color="auto" w:fill="FFFFFF"/>
        </w:rPr>
      </w:pPr>
      <w:bookmarkStart w:id="326"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26"/>
    </w:p>
    <w:p w14:paraId="17D6AF17" w14:textId="55804AF3" w:rsidR="00873035" w:rsidRDefault="00C876B0" w:rsidP="00B90A27">
      <w:pPr>
        <w:pStyle w:val="aff5"/>
        <w:numPr>
          <w:ilvl w:val="0"/>
          <w:numId w:val="2"/>
        </w:numPr>
        <w:wordWrap w:val="0"/>
        <w:rPr>
          <w:shd w:val="clear" w:color="auto" w:fill="FFFFFF"/>
        </w:rPr>
      </w:pPr>
      <w:bookmarkStart w:id="327"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27"/>
    </w:p>
    <w:p w14:paraId="517BE6F3" w14:textId="6CA8F43E" w:rsidR="00295D3A" w:rsidRDefault="003E1329" w:rsidP="00B90A27">
      <w:pPr>
        <w:pStyle w:val="aff5"/>
        <w:numPr>
          <w:ilvl w:val="0"/>
          <w:numId w:val="2"/>
        </w:numPr>
        <w:wordWrap w:val="0"/>
        <w:rPr>
          <w:shd w:val="clear" w:color="auto" w:fill="FFFFFF"/>
        </w:rPr>
      </w:pPr>
      <w:bookmarkStart w:id="328"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28"/>
    </w:p>
    <w:p w14:paraId="22377D89" w14:textId="545535C2" w:rsidR="00C876B0" w:rsidRDefault="00A00B13" w:rsidP="00B90A27">
      <w:pPr>
        <w:pStyle w:val="aff5"/>
        <w:numPr>
          <w:ilvl w:val="0"/>
          <w:numId w:val="2"/>
        </w:numPr>
        <w:wordWrap w:val="0"/>
        <w:rPr>
          <w:shd w:val="clear" w:color="auto" w:fill="FFFFFF"/>
        </w:rPr>
      </w:pPr>
      <w:bookmarkStart w:id="329"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29"/>
    </w:p>
    <w:p w14:paraId="72A27520" w14:textId="34A9CF00" w:rsidR="00A00B13" w:rsidRDefault="00214729" w:rsidP="00B90A27">
      <w:pPr>
        <w:pStyle w:val="aff5"/>
        <w:numPr>
          <w:ilvl w:val="0"/>
          <w:numId w:val="2"/>
        </w:numPr>
        <w:wordWrap w:val="0"/>
        <w:rPr>
          <w:shd w:val="clear" w:color="auto" w:fill="FFFFFF"/>
        </w:rPr>
      </w:pPr>
      <w:bookmarkStart w:id="330"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30"/>
    </w:p>
    <w:p w14:paraId="13DAF432" w14:textId="7F69C1BB" w:rsidR="000E5C19" w:rsidRDefault="000E5C19" w:rsidP="00B90A27">
      <w:pPr>
        <w:pStyle w:val="aff5"/>
        <w:numPr>
          <w:ilvl w:val="0"/>
          <w:numId w:val="2"/>
        </w:numPr>
        <w:wordWrap w:val="0"/>
        <w:rPr>
          <w:shd w:val="clear" w:color="auto" w:fill="FFFFFF"/>
        </w:rPr>
      </w:pPr>
      <w:bookmarkStart w:id="331"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31"/>
    </w:p>
    <w:p w14:paraId="1740ADDB" w14:textId="6356D952" w:rsidR="00214729" w:rsidRDefault="000E5C19" w:rsidP="00B90A27">
      <w:pPr>
        <w:pStyle w:val="aff5"/>
        <w:numPr>
          <w:ilvl w:val="0"/>
          <w:numId w:val="2"/>
        </w:numPr>
        <w:wordWrap w:val="0"/>
        <w:rPr>
          <w:shd w:val="clear" w:color="auto" w:fill="FFFFFF"/>
        </w:rPr>
      </w:pPr>
      <w:bookmarkStart w:id="332"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32"/>
    </w:p>
    <w:p w14:paraId="1D540B9B" w14:textId="01EF35EA" w:rsidR="000E5C19" w:rsidRDefault="005D50FD" w:rsidP="00B90A27">
      <w:pPr>
        <w:pStyle w:val="aff5"/>
        <w:numPr>
          <w:ilvl w:val="0"/>
          <w:numId w:val="2"/>
        </w:numPr>
        <w:wordWrap w:val="0"/>
        <w:rPr>
          <w:shd w:val="clear" w:color="auto" w:fill="FFFFFF"/>
        </w:rPr>
      </w:pPr>
      <w:bookmarkStart w:id="333" w:name="_Ref195455354"/>
      <w:r w:rsidRPr="005D50FD">
        <w:rPr>
          <w:shd w:val="clear" w:color="auto" w:fill="FFFFFF"/>
        </w:rPr>
        <w:t>Wu J, Li Q, Yang G, et al. Self-supervised speech denoising using only noisy audio signals[J]. Speech Communication, 2023, 149: 63-73.</w:t>
      </w:r>
      <w:bookmarkEnd w:id="333"/>
    </w:p>
    <w:p w14:paraId="3E5AA283" w14:textId="2C99C8C6" w:rsidR="005D50FD" w:rsidRDefault="000B1BBB" w:rsidP="00B90A27">
      <w:pPr>
        <w:pStyle w:val="aff5"/>
        <w:numPr>
          <w:ilvl w:val="0"/>
          <w:numId w:val="2"/>
        </w:numPr>
        <w:wordWrap w:val="0"/>
        <w:rPr>
          <w:shd w:val="clear" w:color="auto" w:fill="FFFFFF"/>
        </w:rPr>
      </w:pPr>
      <w:bookmarkStart w:id="334" w:name="_Ref195456902"/>
      <w:r w:rsidRPr="000B1BBB">
        <w:rPr>
          <w:shd w:val="clear" w:color="auto" w:fill="FFFFFF"/>
        </w:rPr>
        <w:t>Hildebrand J A. Anthropogenic and natural sources of ambient noise in the ocean[J]. Marine Ecology Progress Series, 2009, 395: 5-20.</w:t>
      </w:r>
      <w:bookmarkEnd w:id="334"/>
    </w:p>
    <w:p w14:paraId="28186A8F" w14:textId="2AF3E967" w:rsidR="000B1BBB" w:rsidRDefault="00F16CB6" w:rsidP="00B90A27">
      <w:pPr>
        <w:pStyle w:val="aff5"/>
        <w:numPr>
          <w:ilvl w:val="0"/>
          <w:numId w:val="2"/>
        </w:numPr>
        <w:wordWrap w:val="0"/>
        <w:rPr>
          <w:shd w:val="clear" w:color="auto" w:fill="FFFFFF"/>
        </w:rPr>
      </w:pPr>
      <w:bookmarkStart w:id="335"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35"/>
    </w:p>
    <w:p w14:paraId="4AFC6D39" w14:textId="4A657F5C" w:rsidR="00F16CB6" w:rsidRDefault="00C25C05" w:rsidP="00B90A27">
      <w:pPr>
        <w:pStyle w:val="aff5"/>
        <w:numPr>
          <w:ilvl w:val="0"/>
          <w:numId w:val="2"/>
        </w:numPr>
        <w:wordWrap w:val="0"/>
        <w:rPr>
          <w:shd w:val="clear" w:color="auto" w:fill="FFFFFF"/>
        </w:rPr>
      </w:pPr>
      <w:bookmarkStart w:id="336" w:name="_Ref195457111"/>
      <w:r w:rsidRPr="00C25C05">
        <w:rPr>
          <w:shd w:val="clear" w:color="auto" w:fill="FFFFFF"/>
        </w:rPr>
        <w:t>Cato D H. Ambient noise and its significance to aquatic life[J]. Bioacoustics, 2008, 17(1-3): 21-23.</w:t>
      </w:r>
      <w:bookmarkEnd w:id="336"/>
    </w:p>
    <w:p w14:paraId="5488CEB2" w14:textId="105D978B" w:rsidR="00C25C05" w:rsidRDefault="00A80847" w:rsidP="00B90A27">
      <w:pPr>
        <w:pStyle w:val="aff5"/>
        <w:numPr>
          <w:ilvl w:val="0"/>
          <w:numId w:val="2"/>
        </w:numPr>
        <w:wordWrap w:val="0"/>
        <w:rPr>
          <w:shd w:val="clear" w:color="auto" w:fill="FFFFFF"/>
        </w:rPr>
      </w:pPr>
      <w:bookmarkStart w:id="337"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37"/>
    </w:p>
    <w:p w14:paraId="28F9B3C2" w14:textId="4D4401DA" w:rsidR="00A80847" w:rsidRDefault="00CA474E" w:rsidP="00B90A27">
      <w:pPr>
        <w:pStyle w:val="aff5"/>
        <w:numPr>
          <w:ilvl w:val="0"/>
          <w:numId w:val="2"/>
        </w:numPr>
        <w:wordWrap w:val="0"/>
        <w:rPr>
          <w:shd w:val="clear" w:color="auto" w:fill="FFFFFF"/>
        </w:rPr>
      </w:pPr>
      <w:bookmarkStart w:id="338"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38"/>
    </w:p>
    <w:p w14:paraId="27B7D07E" w14:textId="77A0E34B" w:rsidR="00CA474E" w:rsidRDefault="009D0C4B" w:rsidP="00B90A27">
      <w:pPr>
        <w:pStyle w:val="aff5"/>
        <w:numPr>
          <w:ilvl w:val="0"/>
          <w:numId w:val="2"/>
        </w:numPr>
        <w:wordWrap w:val="0"/>
        <w:rPr>
          <w:shd w:val="clear" w:color="auto" w:fill="FFFFFF"/>
        </w:rPr>
      </w:pPr>
      <w:bookmarkStart w:id="339" w:name="_Ref195458196"/>
      <w:r w:rsidRPr="009D0C4B">
        <w:rPr>
          <w:shd w:val="clear" w:color="auto" w:fill="FFFFFF"/>
        </w:rPr>
        <w:t>Wittekind D, Schuster M. Propeller cavitation noise and background noise in the sea[J]. Ocean Engineering, 2016, 120: 116-121.</w:t>
      </w:r>
      <w:bookmarkEnd w:id="339"/>
    </w:p>
    <w:p w14:paraId="72BC7BB3" w14:textId="6D339B52" w:rsidR="009D0C4B" w:rsidRDefault="00BB5D51" w:rsidP="00B90A27">
      <w:pPr>
        <w:pStyle w:val="aff5"/>
        <w:numPr>
          <w:ilvl w:val="0"/>
          <w:numId w:val="2"/>
        </w:numPr>
        <w:wordWrap w:val="0"/>
        <w:rPr>
          <w:shd w:val="clear" w:color="auto" w:fill="FFFFFF"/>
        </w:rPr>
      </w:pPr>
      <w:bookmarkStart w:id="340"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40"/>
    </w:p>
    <w:p w14:paraId="7CA664B1" w14:textId="6CB14D11" w:rsidR="00BB5D51" w:rsidRDefault="00A07829" w:rsidP="00B90A27">
      <w:pPr>
        <w:pStyle w:val="aff5"/>
        <w:numPr>
          <w:ilvl w:val="0"/>
          <w:numId w:val="2"/>
        </w:numPr>
        <w:wordWrap w:val="0"/>
        <w:rPr>
          <w:shd w:val="clear" w:color="auto" w:fill="FFFFFF"/>
        </w:rPr>
      </w:pPr>
      <w:bookmarkStart w:id="341"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41"/>
    </w:p>
    <w:p w14:paraId="1A5EAFB0" w14:textId="5A68C50D" w:rsidR="00A07829" w:rsidRDefault="00FA7D6A" w:rsidP="00B90A27">
      <w:pPr>
        <w:pStyle w:val="aff5"/>
        <w:numPr>
          <w:ilvl w:val="0"/>
          <w:numId w:val="2"/>
        </w:numPr>
        <w:wordWrap w:val="0"/>
        <w:rPr>
          <w:shd w:val="clear" w:color="auto" w:fill="FFFFFF"/>
        </w:rPr>
      </w:pPr>
      <w:bookmarkStart w:id="342"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42"/>
    </w:p>
    <w:p w14:paraId="706411AC" w14:textId="74F4EE82" w:rsidR="00D33243" w:rsidRDefault="00D33243" w:rsidP="00B90A27">
      <w:pPr>
        <w:pStyle w:val="aff5"/>
        <w:numPr>
          <w:ilvl w:val="0"/>
          <w:numId w:val="2"/>
        </w:numPr>
        <w:wordWrap w:val="0"/>
        <w:rPr>
          <w:shd w:val="clear" w:color="auto" w:fill="FFFFFF"/>
        </w:rPr>
      </w:pPr>
      <w:bookmarkStart w:id="343"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43"/>
    </w:p>
    <w:p w14:paraId="0DE26B81" w14:textId="217ABED4" w:rsidR="00610F54" w:rsidRDefault="0085300B" w:rsidP="00B90A27">
      <w:pPr>
        <w:pStyle w:val="aff5"/>
        <w:numPr>
          <w:ilvl w:val="0"/>
          <w:numId w:val="2"/>
        </w:numPr>
        <w:wordWrap w:val="0"/>
        <w:rPr>
          <w:shd w:val="clear" w:color="auto" w:fill="FFFFFF"/>
        </w:rPr>
      </w:pPr>
      <w:bookmarkStart w:id="344" w:name="_Ref195460591"/>
      <w:r w:rsidRPr="0085300B">
        <w:rPr>
          <w:shd w:val="clear" w:color="auto" w:fill="FFFFFF"/>
        </w:rPr>
        <w:t>Yang L, Xu X, Huang Z, et al. Recording and analyzing underwater noise during pile driving for bridge construction[J]. Acoustics Australia, 2015, 43: 159-167.</w:t>
      </w:r>
      <w:bookmarkEnd w:id="344"/>
    </w:p>
    <w:p w14:paraId="6EF6742B" w14:textId="47B687F8" w:rsidR="0085300B" w:rsidRDefault="007E2FD1" w:rsidP="00B90A27">
      <w:pPr>
        <w:pStyle w:val="aff5"/>
        <w:numPr>
          <w:ilvl w:val="0"/>
          <w:numId w:val="2"/>
        </w:numPr>
        <w:wordWrap w:val="0"/>
        <w:rPr>
          <w:shd w:val="clear" w:color="auto" w:fill="FFFFFF"/>
        </w:rPr>
      </w:pPr>
      <w:bookmarkStart w:id="345" w:name="_Ref195460842"/>
      <w:r w:rsidRPr="007E2FD1">
        <w:rPr>
          <w:shd w:val="clear" w:color="auto" w:fill="FFFFFF"/>
        </w:rPr>
        <w:t>Dahl P H, de Jong C A F, Popper A N. The underwater sound field from impact pile driving and its potential effects on marine life[J]. Acoustics Today, 2015, 11(2): 18-25.</w:t>
      </w:r>
      <w:bookmarkEnd w:id="345"/>
    </w:p>
    <w:p w14:paraId="04F96832" w14:textId="0D8DD93E" w:rsidR="007E2FD1" w:rsidRDefault="0035722F" w:rsidP="00B90A27">
      <w:pPr>
        <w:pStyle w:val="aff5"/>
        <w:numPr>
          <w:ilvl w:val="0"/>
          <w:numId w:val="2"/>
        </w:numPr>
        <w:wordWrap w:val="0"/>
        <w:rPr>
          <w:shd w:val="clear" w:color="auto" w:fill="FFFFFF"/>
        </w:rPr>
      </w:pPr>
      <w:bookmarkStart w:id="346"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46"/>
    </w:p>
    <w:p w14:paraId="0AB0BCA2" w14:textId="078DF572" w:rsidR="0035722F" w:rsidRDefault="00F668F9" w:rsidP="00B90A27">
      <w:pPr>
        <w:pStyle w:val="aff5"/>
        <w:numPr>
          <w:ilvl w:val="0"/>
          <w:numId w:val="2"/>
        </w:numPr>
        <w:wordWrap w:val="0"/>
        <w:rPr>
          <w:shd w:val="clear" w:color="auto" w:fill="FFFFFF"/>
        </w:rPr>
      </w:pPr>
      <w:bookmarkStart w:id="347"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47"/>
    </w:p>
    <w:p w14:paraId="71162AEC" w14:textId="4E83923D" w:rsidR="00F668F9" w:rsidRDefault="00F3434C" w:rsidP="00B90A27">
      <w:pPr>
        <w:pStyle w:val="aff5"/>
        <w:numPr>
          <w:ilvl w:val="0"/>
          <w:numId w:val="2"/>
        </w:numPr>
        <w:wordWrap w:val="0"/>
        <w:rPr>
          <w:shd w:val="clear" w:color="auto" w:fill="FFFFFF"/>
        </w:rPr>
      </w:pPr>
      <w:bookmarkStart w:id="348"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48"/>
    </w:p>
    <w:p w14:paraId="6B03E31C" w14:textId="1F61B0FC" w:rsidR="00F3434C" w:rsidRDefault="008C4D7C" w:rsidP="00B90A27">
      <w:pPr>
        <w:pStyle w:val="aff5"/>
        <w:numPr>
          <w:ilvl w:val="0"/>
          <w:numId w:val="2"/>
        </w:numPr>
        <w:wordWrap w:val="0"/>
        <w:rPr>
          <w:shd w:val="clear" w:color="auto" w:fill="FFFFFF"/>
        </w:rPr>
      </w:pPr>
      <w:bookmarkStart w:id="349"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49"/>
    </w:p>
    <w:p w14:paraId="0CC33257" w14:textId="5E6A9515" w:rsidR="00B200A5" w:rsidRDefault="00B200A5" w:rsidP="00B90A27">
      <w:pPr>
        <w:pStyle w:val="aff5"/>
        <w:numPr>
          <w:ilvl w:val="0"/>
          <w:numId w:val="2"/>
        </w:numPr>
        <w:wordWrap w:val="0"/>
        <w:rPr>
          <w:shd w:val="clear" w:color="auto" w:fill="FFFFFF"/>
        </w:rPr>
      </w:pPr>
      <w:bookmarkStart w:id="350"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350"/>
    </w:p>
    <w:p w14:paraId="74C14C31" w14:textId="47B0B88D" w:rsidR="001574B9" w:rsidRDefault="00F66715" w:rsidP="00B90A27">
      <w:pPr>
        <w:pStyle w:val="aff5"/>
        <w:numPr>
          <w:ilvl w:val="0"/>
          <w:numId w:val="2"/>
        </w:numPr>
        <w:wordWrap w:val="0"/>
        <w:rPr>
          <w:shd w:val="clear" w:color="auto" w:fill="FFFFFF"/>
        </w:rPr>
      </w:pPr>
      <w:bookmarkStart w:id="351"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51"/>
    </w:p>
    <w:p w14:paraId="5774CC48" w14:textId="1DC0E0CA" w:rsidR="00F66715" w:rsidRDefault="008B059F" w:rsidP="00B90A27">
      <w:pPr>
        <w:pStyle w:val="aff5"/>
        <w:numPr>
          <w:ilvl w:val="0"/>
          <w:numId w:val="2"/>
        </w:numPr>
        <w:wordWrap w:val="0"/>
        <w:rPr>
          <w:shd w:val="clear" w:color="auto" w:fill="FFFFFF"/>
        </w:rPr>
      </w:pPr>
      <w:bookmarkStart w:id="352" w:name="_Ref195464238"/>
      <w:r w:rsidRPr="008B059F">
        <w:rPr>
          <w:shd w:val="clear" w:color="auto" w:fill="FFFFFF"/>
        </w:rPr>
        <w:t>Song X, Zhang X, Xiong W, et al. Experimental and numerical study on underwater noise radiation from an underwater tunnel[J]. Environmental Pollution, 2020, 267: 115536.</w:t>
      </w:r>
      <w:bookmarkEnd w:id="352"/>
    </w:p>
    <w:p w14:paraId="0C1F31E8" w14:textId="7B253C1E" w:rsidR="00EB59B1" w:rsidRDefault="00EB59B1" w:rsidP="00B90A27">
      <w:pPr>
        <w:pStyle w:val="aff5"/>
        <w:numPr>
          <w:ilvl w:val="0"/>
          <w:numId w:val="2"/>
        </w:numPr>
        <w:wordWrap w:val="0"/>
        <w:rPr>
          <w:shd w:val="clear" w:color="auto" w:fill="FFFFFF"/>
        </w:rPr>
      </w:pPr>
      <w:bookmarkStart w:id="353"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53"/>
    </w:p>
    <w:p w14:paraId="367740AC" w14:textId="3377B2E3" w:rsidR="008B059F" w:rsidRDefault="0017252A" w:rsidP="00B90A27">
      <w:pPr>
        <w:pStyle w:val="aff5"/>
        <w:numPr>
          <w:ilvl w:val="0"/>
          <w:numId w:val="2"/>
        </w:numPr>
        <w:wordWrap w:val="0"/>
        <w:rPr>
          <w:shd w:val="clear" w:color="auto" w:fill="FFFFFF"/>
        </w:rPr>
      </w:pPr>
      <w:bookmarkStart w:id="354"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54"/>
    </w:p>
    <w:p w14:paraId="0CBAAF51" w14:textId="1BD33DFA" w:rsidR="0017252A" w:rsidRDefault="0093034D" w:rsidP="00B90A27">
      <w:pPr>
        <w:pStyle w:val="aff5"/>
        <w:numPr>
          <w:ilvl w:val="0"/>
          <w:numId w:val="2"/>
        </w:numPr>
        <w:wordWrap w:val="0"/>
        <w:rPr>
          <w:shd w:val="clear" w:color="auto" w:fill="FFFFFF"/>
        </w:rPr>
      </w:pPr>
      <w:bookmarkStart w:id="355"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55"/>
    </w:p>
    <w:p w14:paraId="1CABD75D" w14:textId="7207CEC2" w:rsidR="003E096C" w:rsidRDefault="003E096C" w:rsidP="00B90A27">
      <w:pPr>
        <w:pStyle w:val="aff5"/>
        <w:numPr>
          <w:ilvl w:val="0"/>
          <w:numId w:val="2"/>
        </w:numPr>
        <w:wordWrap w:val="0"/>
        <w:rPr>
          <w:shd w:val="clear" w:color="auto" w:fill="FFFFFF"/>
        </w:rPr>
      </w:pPr>
      <w:bookmarkStart w:id="356"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56"/>
    </w:p>
    <w:p w14:paraId="3EEA16DA" w14:textId="5C9C2FC8" w:rsidR="0093034D" w:rsidRDefault="00CA7CD8" w:rsidP="00B90A27">
      <w:pPr>
        <w:pStyle w:val="aff5"/>
        <w:numPr>
          <w:ilvl w:val="0"/>
          <w:numId w:val="2"/>
        </w:numPr>
        <w:wordWrap w:val="0"/>
        <w:rPr>
          <w:shd w:val="clear" w:color="auto" w:fill="FFFFFF"/>
        </w:rPr>
      </w:pPr>
      <w:bookmarkStart w:id="357" w:name="_Ref195467927"/>
      <w:r w:rsidRPr="00CA7CD8">
        <w:rPr>
          <w:shd w:val="clear" w:color="auto" w:fill="FFFFFF"/>
        </w:rPr>
        <w:t>Dai J, Qi H, Xiong Y, et al. Deformable convolutional networks[C]//Proceedings of the IEEE international conference on computer vision. 2017: 764-773.</w:t>
      </w:r>
      <w:bookmarkEnd w:id="357"/>
    </w:p>
    <w:p w14:paraId="62B70B35" w14:textId="0E004F7E" w:rsidR="00CA7CD8" w:rsidRDefault="001B0ED6" w:rsidP="00B90A27">
      <w:pPr>
        <w:pStyle w:val="aff5"/>
        <w:numPr>
          <w:ilvl w:val="0"/>
          <w:numId w:val="2"/>
        </w:numPr>
        <w:wordWrap w:val="0"/>
        <w:rPr>
          <w:shd w:val="clear" w:color="auto" w:fill="FFFFFF"/>
        </w:rPr>
      </w:pPr>
      <w:bookmarkStart w:id="358" w:name="_Ref195468032"/>
      <w:r w:rsidRPr="001B0ED6">
        <w:rPr>
          <w:shd w:val="clear" w:color="auto" w:fill="FFFFFF"/>
        </w:rPr>
        <w:t>Hu J, Shen L, Sun G. Squeeze-and-excitation networks[C]//Proceedings of the IEEE conference on computer vision and pattern recognition. 2018: 7132-7141.</w:t>
      </w:r>
      <w:bookmarkEnd w:id="358"/>
    </w:p>
    <w:p w14:paraId="62788A3D" w14:textId="76F4175D" w:rsidR="001B0ED6" w:rsidRDefault="00972C3F" w:rsidP="00B90A27">
      <w:pPr>
        <w:pStyle w:val="aff5"/>
        <w:numPr>
          <w:ilvl w:val="0"/>
          <w:numId w:val="2"/>
        </w:numPr>
        <w:wordWrap w:val="0"/>
        <w:rPr>
          <w:shd w:val="clear" w:color="auto" w:fill="FFFFFF"/>
        </w:rPr>
      </w:pPr>
      <w:bookmarkStart w:id="359"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59"/>
    </w:p>
    <w:p w14:paraId="47B43C2D" w14:textId="7E318B62" w:rsidR="00972C3F" w:rsidRDefault="007F46FA" w:rsidP="00B90A27">
      <w:pPr>
        <w:pStyle w:val="aff5"/>
        <w:numPr>
          <w:ilvl w:val="0"/>
          <w:numId w:val="2"/>
        </w:numPr>
        <w:wordWrap w:val="0"/>
        <w:rPr>
          <w:shd w:val="clear" w:color="auto" w:fill="FFFFFF"/>
        </w:rPr>
      </w:pPr>
      <w:bookmarkStart w:id="360"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Non-local neural networks[C]//Proceedings of the IEEE conference on computer vision and pattern recognition. 2018: 7794-7803.</w:t>
      </w:r>
      <w:bookmarkEnd w:id="360"/>
    </w:p>
    <w:p w14:paraId="163AF246" w14:textId="6BDA19BA" w:rsidR="007F46FA" w:rsidRDefault="00AB3557" w:rsidP="00B90A27">
      <w:pPr>
        <w:pStyle w:val="aff5"/>
        <w:numPr>
          <w:ilvl w:val="0"/>
          <w:numId w:val="2"/>
        </w:numPr>
        <w:wordWrap w:val="0"/>
        <w:rPr>
          <w:shd w:val="clear" w:color="auto" w:fill="FFFFFF"/>
        </w:rPr>
      </w:pPr>
      <w:bookmarkStart w:id="361"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61"/>
    </w:p>
    <w:p w14:paraId="2E4B224F" w14:textId="01BA89BD" w:rsidR="00AB3557" w:rsidRDefault="008575CF" w:rsidP="00B90A27">
      <w:pPr>
        <w:pStyle w:val="aff5"/>
        <w:numPr>
          <w:ilvl w:val="0"/>
          <w:numId w:val="2"/>
        </w:numPr>
        <w:wordWrap w:val="0"/>
        <w:rPr>
          <w:shd w:val="clear" w:color="auto" w:fill="FFFFFF"/>
        </w:rPr>
      </w:pPr>
      <w:bookmarkStart w:id="362" w:name="_Ref195468291"/>
      <w:r w:rsidRPr="008575CF">
        <w:rPr>
          <w:shd w:val="clear" w:color="auto" w:fill="FFFFFF"/>
        </w:rPr>
        <w:t>Nosrati L, Fazel M S, Ghavami M. Improving indoor localization using mobile UWB sensor and deep neural networks[J]. IEEE Access, 2022, 10: 20420-20431.</w:t>
      </w:r>
      <w:bookmarkEnd w:id="362"/>
    </w:p>
    <w:p w14:paraId="7BCCEB76" w14:textId="4120D928" w:rsidR="00B62CE1" w:rsidRDefault="00B62CE1" w:rsidP="008B757F">
      <w:pPr>
        <w:pStyle w:val="aff5"/>
        <w:numPr>
          <w:ilvl w:val="0"/>
          <w:numId w:val="2"/>
        </w:numPr>
        <w:rPr>
          <w:shd w:val="clear" w:color="auto" w:fill="FFFFFF"/>
        </w:rPr>
      </w:pPr>
      <w:bookmarkStart w:id="363" w:name="_Ref194678512"/>
      <w:bookmarkStart w:id="364" w:name="_Ref160032075"/>
      <w:bookmarkStart w:id="365" w:name="_Ref160116470"/>
      <w:bookmarkStart w:id="366"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363"/>
    </w:p>
    <w:p w14:paraId="078CE0FB" w14:textId="77777777" w:rsidR="00B62CE1" w:rsidRPr="008B757F" w:rsidRDefault="00B62CE1" w:rsidP="00B5652C">
      <w:pPr>
        <w:pStyle w:val="aff5"/>
        <w:rPr>
          <w:shd w:val="clear" w:color="auto" w:fill="FFFFFF"/>
        </w:rPr>
      </w:pPr>
    </w:p>
    <w:bookmarkEnd w:id="281"/>
    <w:bookmarkEnd w:id="364"/>
    <w:bookmarkEnd w:id="365"/>
    <w:bookmarkEnd w:id="366"/>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23"/>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67" w:name="_Toc6745002"/>
      <w:bookmarkStart w:id="368" w:name="_Toc482706369"/>
      <w:bookmarkStart w:id="369" w:name="_Toc482206175"/>
      <w:bookmarkStart w:id="370" w:name="_Toc196479257"/>
      <w:bookmarkStart w:id="371" w:name="_Toc196479328"/>
      <w:bookmarkStart w:id="372" w:name="_Toc196479399"/>
      <w:r>
        <w:lastRenderedPageBreak/>
        <w:t>攻读硕士学位期间获得的成果</w:t>
      </w:r>
      <w:bookmarkEnd w:id="367"/>
      <w:bookmarkEnd w:id="368"/>
      <w:bookmarkEnd w:id="369"/>
      <w:bookmarkEnd w:id="370"/>
      <w:bookmarkEnd w:id="371"/>
      <w:bookmarkEnd w:id="372"/>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24"/>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3" w:name="_Toc6745003"/>
      <w:bookmarkStart w:id="374" w:name="_Toc482206176"/>
      <w:bookmarkStart w:id="375" w:name="_Toc482706370"/>
      <w:bookmarkStart w:id="376" w:name="_Toc196479258"/>
      <w:bookmarkStart w:id="377" w:name="_Toc196479329"/>
      <w:bookmarkStart w:id="378" w:name="_Toc196479400"/>
      <w:bookmarkStart w:id="379" w:name="OLE_LINK220"/>
      <w:r>
        <w:t>致谢</w:t>
      </w:r>
      <w:bookmarkEnd w:id="373"/>
      <w:bookmarkEnd w:id="374"/>
      <w:bookmarkEnd w:id="375"/>
      <w:bookmarkEnd w:id="376"/>
      <w:bookmarkEnd w:id="377"/>
      <w:bookmarkEnd w:id="378"/>
    </w:p>
    <w:p w14:paraId="3D488C9F" w14:textId="77777777" w:rsidR="001961C5" w:rsidRDefault="001961C5">
      <w:pPr>
        <w:ind w:firstLine="480"/>
        <w:rPr>
          <w:szCs w:val="24"/>
        </w:rPr>
      </w:pPr>
    </w:p>
    <w:bookmarkEnd w:id="1"/>
    <w:bookmarkEnd w:id="379"/>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0" w:name="_Toc196479259"/>
      <w:bookmarkStart w:id="381" w:name="_Toc196479330"/>
      <w:bookmarkStart w:id="382" w:name="_Toc196479401"/>
      <w:r>
        <w:rPr>
          <w:rFonts w:eastAsia="黑体" w:hint="eastAsia"/>
          <w:b/>
          <w:bCs/>
          <w:kern w:val="28"/>
          <w:sz w:val="30"/>
          <w:szCs w:val="30"/>
        </w:rPr>
        <w:lastRenderedPageBreak/>
        <w:t>学位论文答辩委员会名单</w:t>
      </w:r>
      <w:bookmarkEnd w:id="380"/>
      <w:bookmarkEnd w:id="381"/>
      <w:bookmarkEnd w:id="382"/>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2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E21EE8" w14:textId="77777777" w:rsidR="00937358" w:rsidRDefault="00937358">
      <w:pPr>
        <w:ind w:firstLine="480"/>
      </w:pPr>
      <w:r>
        <w:separator/>
      </w:r>
    </w:p>
  </w:endnote>
  <w:endnote w:type="continuationSeparator" w:id="0">
    <w:p w14:paraId="0885245C" w14:textId="77777777" w:rsidR="00937358" w:rsidRDefault="0093735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A17193" w14:textId="77777777" w:rsidR="00937358" w:rsidRDefault="00937358">
      <w:pPr>
        <w:ind w:firstLine="480"/>
      </w:pPr>
      <w:r>
        <w:separator/>
      </w:r>
    </w:p>
  </w:footnote>
  <w:footnote w:type="continuationSeparator" w:id="0">
    <w:p w14:paraId="4D76B34D" w14:textId="77777777" w:rsidR="00937358" w:rsidRDefault="0093735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D85CF1" w:rsidRPr="00D85CF1" w:rsidRDefault="00000000" w:rsidP="00D85CF1">
    <w:pPr>
      <w:pStyle w:val="af4"/>
      <w:ind w:firstLine="420"/>
      <w:rPr>
        <w:sz w:val="21"/>
        <w:szCs w:val="21"/>
      </w:rPr>
    </w:pPr>
    <w:r>
      <w:rPr>
        <w:rFonts w:hint="eastAsia"/>
        <w:sz w:val="21"/>
        <w:szCs w:val="21"/>
      </w:rPr>
      <w:t>第三章</w:t>
    </w:r>
    <w:r w:rsidR="009B57BC">
      <w:rPr>
        <w:rFonts w:hint="eastAsia"/>
        <w:sz w:val="21"/>
        <w:szCs w:val="21"/>
      </w:rPr>
      <w:t xml:space="preserve"> </w:t>
    </w:r>
    <w:r w:rsidR="006A6E2E"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55A8C6F"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351097" w:rsidRPr="00351097">
      <w:rPr>
        <w:rFonts w:hint="eastAsia"/>
        <w:sz w:val="21"/>
        <w:szCs w:val="21"/>
      </w:rPr>
      <w:t>自适应多重聚焦降噪网络</w:t>
    </w:r>
    <w:r w:rsidR="00351097">
      <w:rPr>
        <w:rFonts w:hint="eastAsia"/>
        <w:sz w:val="21"/>
        <w:szCs w:val="21"/>
      </w:rPr>
      <w:t>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439"/>
    <w:rsid w:val="0000454A"/>
    <w:rsid w:val="00004658"/>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CB4"/>
    <w:rsid w:val="00007DF8"/>
    <w:rsid w:val="00007E47"/>
    <w:rsid w:val="0001006D"/>
    <w:rsid w:val="000104BA"/>
    <w:rsid w:val="00010507"/>
    <w:rsid w:val="000105E6"/>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89C"/>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2E8"/>
    <w:rsid w:val="0002067C"/>
    <w:rsid w:val="00020731"/>
    <w:rsid w:val="0002105E"/>
    <w:rsid w:val="00021230"/>
    <w:rsid w:val="000215C6"/>
    <w:rsid w:val="00021600"/>
    <w:rsid w:val="00021764"/>
    <w:rsid w:val="000219AA"/>
    <w:rsid w:val="00021A84"/>
    <w:rsid w:val="00021CB9"/>
    <w:rsid w:val="00021E63"/>
    <w:rsid w:val="000223CE"/>
    <w:rsid w:val="0002252F"/>
    <w:rsid w:val="0002259C"/>
    <w:rsid w:val="00022931"/>
    <w:rsid w:val="00022B19"/>
    <w:rsid w:val="00022B9B"/>
    <w:rsid w:val="00022CAD"/>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7D"/>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1ED5"/>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226"/>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0B"/>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2C14"/>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B5E"/>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BF5"/>
    <w:rsid w:val="00087D47"/>
    <w:rsid w:val="00087DFE"/>
    <w:rsid w:val="00087E59"/>
    <w:rsid w:val="00087EC8"/>
    <w:rsid w:val="0009026F"/>
    <w:rsid w:val="000903DE"/>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A3E"/>
    <w:rsid w:val="000A1D8C"/>
    <w:rsid w:val="000A1E31"/>
    <w:rsid w:val="000A1E90"/>
    <w:rsid w:val="000A205E"/>
    <w:rsid w:val="000A2066"/>
    <w:rsid w:val="000A2363"/>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103"/>
    <w:rsid w:val="000A6294"/>
    <w:rsid w:val="000A63D3"/>
    <w:rsid w:val="000A66E9"/>
    <w:rsid w:val="000A6964"/>
    <w:rsid w:val="000A69A0"/>
    <w:rsid w:val="000A6A2B"/>
    <w:rsid w:val="000A6B7D"/>
    <w:rsid w:val="000A6CD7"/>
    <w:rsid w:val="000A6EC5"/>
    <w:rsid w:val="000A6F73"/>
    <w:rsid w:val="000A7367"/>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507"/>
    <w:rsid w:val="000B266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3C61"/>
    <w:rsid w:val="000B4042"/>
    <w:rsid w:val="000B42C3"/>
    <w:rsid w:val="000B4302"/>
    <w:rsid w:val="000B43EB"/>
    <w:rsid w:val="000B45A8"/>
    <w:rsid w:val="000B4737"/>
    <w:rsid w:val="000B4E67"/>
    <w:rsid w:val="000B5088"/>
    <w:rsid w:val="000B524D"/>
    <w:rsid w:val="000B5799"/>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A8"/>
    <w:rsid w:val="000D5431"/>
    <w:rsid w:val="000D58EA"/>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10B4"/>
    <w:rsid w:val="000F110C"/>
    <w:rsid w:val="000F1427"/>
    <w:rsid w:val="000F14B8"/>
    <w:rsid w:val="000F1543"/>
    <w:rsid w:val="000F18F7"/>
    <w:rsid w:val="000F1A58"/>
    <w:rsid w:val="000F1D60"/>
    <w:rsid w:val="000F1FF4"/>
    <w:rsid w:val="000F22F4"/>
    <w:rsid w:val="000F2823"/>
    <w:rsid w:val="000F294E"/>
    <w:rsid w:val="000F2AC9"/>
    <w:rsid w:val="000F2F1C"/>
    <w:rsid w:val="000F3127"/>
    <w:rsid w:val="000F32C4"/>
    <w:rsid w:val="000F3554"/>
    <w:rsid w:val="000F357E"/>
    <w:rsid w:val="000F3800"/>
    <w:rsid w:val="000F39E4"/>
    <w:rsid w:val="000F3B53"/>
    <w:rsid w:val="000F3CE2"/>
    <w:rsid w:val="000F40B0"/>
    <w:rsid w:val="000F413E"/>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605"/>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483"/>
    <w:rsid w:val="001115FA"/>
    <w:rsid w:val="00111748"/>
    <w:rsid w:val="00111765"/>
    <w:rsid w:val="0011189B"/>
    <w:rsid w:val="00111ADF"/>
    <w:rsid w:val="00111BB9"/>
    <w:rsid w:val="00111E2C"/>
    <w:rsid w:val="001121D9"/>
    <w:rsid w:val="001122EF"/>
    <w:rsid w:val="00112BF3"/>
    <w:rsid w:val="0011337F"/>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DFA"/>
    <w:rsid w:val="00117E3B"/>
    <w:rsid w:val="00120677"/>
    <w:rsid w:val="00120D34"/>
    <w:rsid w:val="00120DBC"/>
    <w:rsid w:val="00120E43"/>
    <w:rsid w:val="0012130F"/>
    <w:rsid w:val="001213A4"/>
    <w:rsid w:val="00121562"/>
    <w:rsid w:val="00121AC0"/>
    <w:rsid w:val="00121B84"/>
    <w:rsid w:val="00121CB6"/>
    <w:rsid w:val="00121D78"/>
    <w:rsid w:val="00121EEA"/>
    <w:rsid w:val="00121F6E"/>
    <w:rsid w:val="00121FBC"/>
    <w:rsid w:val="001221A1"/>
    <w:rsid w:val="001221BA"/>
    <w:rsid w:val="001221DC"/>
    <w:rsid w:val="001226B8"/>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730"/>
    <w:rsid w:val="00132930"/>
    <w:rsid w:val="00132F24"/>
    <w:rsid w:val="001333F8"/>
    <w:rsid w:val="00133875"/>
    <w:rsid w:val="00133A6B"/>
    <w:rsid w:val="00133ED5"/>
    <w:rsid w:val="00133F0E"/>
    <w:rsid w:val="00133F26"/>
    <w:rsid w:val="001343C6"/>
    <w:rsid w:val="001346FF"/>
    <w:rsid w:val="00134AF9"/>
    <w:rsid w:val="00134FBF"/>
    <w:rsid w:val="00135235"/>
    <w:rsid w:val="00135292"/>
    <w:rsid w:val="001354AB"/>
    <w:rsid w:val="001355D8"/>
    <w:rsid w:val="001356A4"/>
    <w:rsid w:val="0013596A"/>
    <w:rsid w:val="001359E8"/>
    <w:rsid w:val="00135BA0"/>
    <w:rsid w:val="00135E2E"/>
    <w:rsid w:val="00136115"/>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5FA"/>
    <w:rsid w:val="00140654"/>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3F90"/>
    <w:rsid w:val="00144334"/>
    <w:rsid w:val="001446F2"/>
    <w:rsid w:val="00144C7F"/>
    <w:rsid w:val="00144FE8"/>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1545"/>
    <w:rsid w:val="001515E2"/>
    <w:rsid w:val="0015174C"/>
    <w:rsid w:val="001517BB"/>
    <w:rsid w:val="001517FD"/>
    <w:rsid w:val="0015181E"/>
    <w:rsid w:val="00151A56"/>
    <w:rsid w:val="00151CE1"/>
    <w:rsid w:val="001521DB"/>
    <w:rsid w:val="0015228B"/>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1652"/>
    <w:rsid w:val="0016248A"/>
    <w:rsid w:val="001624B3"/>
    <w:rsid w:val="00162554"/>
    <w:rsid w:val="0016278E"/>
    <w:rsid w:val="00162862"/>
    <w:rsid w:val="00162BD2"/>
    <w:rsid w:val="00162E3C"/>
    <w:rsid w:val="0016301C"/>
    <w:rsid w:val="00163178"/>
    <w:rsid w:val="00163301"/>
    <w:rsid w:val="00163316"/>
    <w:rsid w:val="0016332D"/>
    <w:rsid w:val="001633B9"/>
    <w:rsid w:val="0016375C"/>
    <w:rsid w:val="001638B8"/>
    <w:rsid w:val="00163C5A"/>
    <w:rsid w:val="00163CD7"/>
    <w:rsid w:val="0016424E"/>
    <w:rsid w:val="001648D3"/>
    <w:rsid w:val="00164901"/>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21"/>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444"/>
    <w:rsid w:val="001734C2"/>
    <w:rsid w:val="001735A7"/>
    <w:rsid w:val="00173894"/>
    <w:rsid w:val="00173A19"/>
    <w:rsid w:val="00173B55"/>
    <w:rsid w:val="00173DD0"/>
    <w:rsid w:val="001740B0"/>
    <w:rsid w:val="001743F4"/>
    <w:rsid w:val="0017476A"/>
    <w:rsid w:val="001752BD"/>
    <w:rsid w:val="00175D53"/>
    <w:rsid w:val="00175D68"/>
    <w:rsid w:val="00175FBF"/>
    <w:rsid w:val="001764E3"/>
    <w:rsid w:val="0017655E"/>
    <w:rsid w:val="00176578"/>
    <w:rsid w:val="001767FD"/>
    <w:rsid w:val="00176AF7"/>
    <w:rsid w:val="00176D46"/>
    <w:rsid w:val="00176E23"/>
    <w:rsid w:val="001770E8"/>
    <w:rsid w:val="00177604"/>
    <w:rsid w:val="001776F2"/>
    <w:rsid w:val="00177709"/>
    <w:rsid w:val="00177BF0"/>
    <w:rsid w:val="00177C52"/>
    <w:rsid w:val="00177D43"/>
    <w:rsid w:val="00177F55"/>
    <w:rsid w:val="00177FAE"/>
    <w:rsid w:val="0018029D"/>
    <w:rsid w:val="00180468"/>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752"/>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4F12"/>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5E8A"/>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348"/>
    <w:rsid w:val="001C1498"/>
    <w:rsid w:val="001C15B9"/>
    <w:rsid w:val="001C15FA"/>
    <w:rsid w:val="001C167C"/>
    <w:rsid w:val="001C1A9C"/>
    <w:rsid w:val="001C1CCD"/>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857"/>
    <w:rsid w:val="001C68B6"/>
    <w:rsid w:val="001C6A7D"/>
    <w:rsid w:val="001C6BD8"/>
    <w:rsid w:val="001C724D"/>
    <w:rsid w:val="001C7330"/>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22A"/>
    <w:rsid w:val="001D5311"/>
    <w:rsid w:val="001D55BC"/>
    <w:rsid w:val="001D57C0"/>
    <w:rsid w:val="001D5BAA"/>
    <w:rsid w:val="001D5CDD"/>
    <w:rsid w:val="001D5E68"/>
    <w:rsid w:val="001D5F87"/>
    <w:rsid w:val="001D616F"/>
    <w:rsid w:val="001D630B"/>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41C"/>
    <w:rsid w:val="001F35C8"/>
    <w:rsid w:val="001F3766"/>
    <w:rsid w:val="001F3BCD"/>
    <w:rsid w:val="001F3E69"/>
    <w:rsid w:val="001F3FBC"/>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287"/>
    <w:rsid w:val="001F777B"/>
    <w:rsid w:val="001F784D"/>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E1"/>
    <w:rsid w:val="00202B63"/>
    <w:rsid w:val="00202BBA"/>
    <w:rsid w:val="00202DCB"/>
    <w:rsid w:val="00202F14"/>
    <w:rsid w:val="00203268"/>
    <w:rsid w:val="002036EF"/>
    <w:rsid w:val="002038DE"/>
    <w:rsid w:val="00204354"/>
    <w:rsid w:val="00204399"/>
    <w:rsid w:val="002045C8"/>
    <w:rsid w:val="002045D9"/>
    <w:rsid w:val="0020487E"/>
    <w:rsid w:val="002048F1"/>
    <w:rsid w:val="00204D3F"/>
    <w:rsid w:val="002051EB"/>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929"/>
    <w:rsid w:val="00224AF3"/>
    <w:rsid w:val="00224BFA"/>
    <w:rsid w:val="00225910"/>
    <w:rsid w:val="002262C3"/>
    <w:rsid w:val="002264A7"/>
    <w:rsid w:val="002266B8"/>
    <w:rsid w:val="00226767"/>
    <w:rsid w:val="002267ED"/>
    <w:rsid w:val="00226A8D"/>
    <w:rsid w:val="00226C73"/>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BD2"/>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5E01"/>
    <w:rsid w:val="002460C3"/>
    <w:rsid w:val="00246B48"/>
    <w:rsid w:val="00246C5F"/>
    <w:rsid w:val="00246D76"/>
    <w:rsid w:val="0024705F"/>
    <w:rsid w:val="0024708F"/>
    <w:rsid w:val="00247132"/>
    <w:rsid w:val="00247151"/>
    <w:rsid w:val="0024731F"/>
    <w:rsid w:val="00247908"/>
    <w:rsid w:val="00247CD9"/>
    <w:rsid w:val="00247F3E"/>
    <w:rsid w:val="002501EC"/>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42D"/>
    <w:rsid w:val="00255592"/>
    <w:rsid w:val="002558EB"/>
    <w:rsid w:val="00255C2F"/>
    <w:rsid w:val="00255F22"/>
    <w:rsid w:val="00256253"/>
    <w:rsid w:val="00256434"/>
    <w:rsid w:val="00256507"/>
    <w:rsid w:val="00257116"/>
    <w:rsid w:val="00257681"/>
    <w:rsid w:val="0025799B"/>
    <w:rsid w:val="00257A12"/>
    <w:rsid w:val="00257A4C"/>
    <w:rsid w:val="00257E5A"/>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BAD"/>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BF7"/>
    <w:rsid w:val="00273D85"/>
    <w:rsid w:val="00273EBF"/>
    <w:rsid w:val="0027427A"/>
    <w:rsid w:val="00274344"/>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0F6"/>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879"/>
    <w:rsid w:val="00290CD6"/>
    <w:rsid w:val="0029112A"/>
    <w:rsid w:val="00291398"/>
    <w:rsid w:val="0029183C"/>
    <w:rsid w:val="002918B9"/>
    <w:rsid w:val="00291ADE"/>
    <w:rsid w:val="00291FB6"/>
    <w:rsid w:val="002920B7"/>
    <w:rsid w:val="002923CD"/>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5E8"/>
    <w:rsid w:val="0029581B"/>
    <w:rsid w:val="00295957"/>
    <w:rsid w:val="00295A1F"/>
    <w:rsid w:val="00295B6F"/>
    <w:rsid w:val="00295D16"/>
    <w:rsid w:val="00295D3A"/>
    <w:rsid w:val="00295ED4"/>
    <w:rsid w:val="00296000"/>
    <w:rsid w:val="0029613A"/>
    <w:rsid w:val="0029682C"/>
    <w:rsid w:val="00296DD3"/>
    <w:rsid w:val="0029726C"/>
    <w:rsid w:val="0029750B"/>
    <w:rsid w:val="00297AC5"/>
    <w:rsid w:val="00297ACA"/>
    <w:rsid w:val="00297B0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5EB5"/>
    <w:rsid w:val="002A6388"/>
    <w:rsid w:val="002A6679"/>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750"/>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33D"/>
    <w:rsid w:val="002B36DD"/>
    <w:rsid w:val="002B39CB"/>
    <w:rsid w:val="002B3C63"/>
    <w:rsid w:val="002B4179"/>
    <w:rsid w:val="002B49BA"/>
    <w:rsid w:val="002B4B0F"/>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0F9"/>
    <w:rsid w:val="002C2103"/>
    <w:rsid w:val="002C250C"/>
    <w:rsid w:val="002C2827"/>
    <w:rsid w:val="002C293C"/>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8EF"/>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7A2"/>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9C7"/>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051"/>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6DE7"/>
    <w:rsid w:val="003071B3"/>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544"/>
    <w:rsid w:val="00331B56"/>
    <w:rsid w:val="00331E20"/>
    <w:rsid w:val="00331ECE"/>
    <w:rsid w:val="003320CD"/>
    <w:rsid w:val="0033246A"/>
    <w:rsid w:val="0033249C"/>
    <w:rsid w:val="00332621"/>
    <w:rsid w:val="003328DD"/>
    <w:rsid w:val="00332E2E"/>
    <w:rsid w:val="00332FAD"/>
    <w:rsid w:val="00332FCE"/>
    <w:rsid w:val="0033314A"/>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58E"/>
    <w:rsid w:val="00340679"/>
    <w:rsid w:val="00340AFF"/>
    <w:rsid w:val="00340B09"/>
    <w:rsid w:val="00340EDE"/>
    <w:rsid w:val="00340F2B"/>
    <w:rsid w:val="003416D3"/>
    <w:rsid w:val="00341A88"/>
    <w:rsid w:val="00341B59"/>
    <w:rsid w:val="00341CE0"/>
    <w:rsid w:val="00341EF8"/>
    <w:rsid w:val="003423AA"/>
    <w:rsid w:val="003423E9"/>
    <w:rsid w:val="0034250E"/>
    <w:rsid w:val="00342D0F"/>
    <w:rsid w:val="00342D48"/>
    <w:rsid w:val="00342E2A"/>
    <w:rsid w:val="00342E85"/>
    <w:rsid w:val="00343059"/>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47C46"/>
    <w:rsid w:val="00347CE5"/>
    <w:rsid w:val="003500C4"/>
    <w:rsid w:val="00350143"/>
    <w:rsid w:val="003504E0"/>
    <w:rsid w:val="0035055C"/>
    <w:rsid w:val="00350749"/>
    <w:rsid w:val="00350A93"/>
    <w:rsid w:val="00351055"/>
    <w:rsid w:val="00351097"/>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39A"/>
    <w:rsid w:val="0035556C"/>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1A0"/>
    <w:rsid w:val="003623F2"/>
    <w:rsid w:val="003624A4"/>
    <w:rsid w:val="003628EA"/>
    <w:rsid w:val="0036290C"/>
    <w:rsid w:val="00362A92"/>
    <w:rsid w:val="00362D47"/>
    <w:rsid w:val="00362D62"/>
    <w:rsid w:val="0036311F"/>
    <w:rsid w:val="00363193"/>
    <w:rsid w:val="003633DE"/>
    <w:rsid w:val="00363529"/>
    <w:rsid w:val="003636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5C0"/>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0E21"/>
    <w:rsid w:val="00381132"/>
    <w:rsid w:val="0038143A"/>
    <w:rsid w:val="003814CB"/>
    <w:rsid w:val="003815CE"/>
    <w:rsid w:val="003816C4"/>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4E85"/>
    <w:rsid w:val="003852B8"/>
    <w:rsid w:val="0038547C"/>
    <w:rsid w:val="00385640"/>
    <w:rsid w:val="00385648"/>
    <w:rsid w:val="003856B5"/>
    <w:rsid w:val="003858FB"/>
    <w:rsid w:val="00385915"/>
    <w:rsid w:val="0038596F"/>
    <w:rsid w:val="00385EE2"/>
    <w:rsid w:val="0038645F"/>
    <w:rsid w:val="00386BBD"/>
    <w:rsid w:val="00386DC8"/>
    <w:rsid w:val="0038703D"/>
    <w:rsid w:val="00387206"/>
    <w:rsid w:val="00387249"/>
    <w:rsid w:val="003872B0"/>
    <w:rsid w:val="00387411"/>
    <w:rsid w:val="00387486"/>
    <w:rsid w:val="00387767"/>
    <w:rsid w:val="00387A28"/>
    <w:rsid w:val="00387AC7"/>
    <w:rsid w:val="0039004D"/>
    <w:rsid w:val="003904F6"/>
    <w:rsid w:val="0039069B"/>
    <w:rsid w:val="003906F4"/>
    <w:rsid w:val="0039095E"/>
    <w:rsid w:val="003909AC"/>
    <w:rsid w:val="00390A19"/>
    <w:rsid w:val="00390AEC"/>
    <w:rsid w:val="00390BEF"/>
    <w:rsid w:val="003917B8"/>
    <w:rsid w:val="00391969"/>
    <w:rsid w:val="003919BC"/>
    <w:rsid w:val="00391B3C"/>
    <w:rsid w:val="00391C42"/>
    <w:rsid w:val="00391DA1"/>
    <w:rsid w:val="00391EDE"/>
    <w:rsid w:val="003920EF"/>
    <w:rsid w:val="0039238C"/>
    <w:rsid w:val="0039274E"/>
    <w:rsid w:val="00392E27"/>
    <w:rsid w:val="003930FF"/>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6D30"/>
    <w:rsid w:val="00397255"/>
    <w:rsid w:val="00397503"/>
    <w:rsid w:val="003977FC"/>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0E8"/>
    <w:rsid w:val="003A4354"/>
    <w:rsid w:val="003A4A46"/>
    <w:rsid w:val="003A4CAE"/>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2B7"/>
    <w:rsid w:val="003B459D"/>
    <w:rsid w:val="003B4608"/>
    <w:rsid w:val="003B473C"/>
    <w:rsid w:val="003B47C9"/>
    <w:rsid w:val="003B49AA"/>
    <w:rsid w:val="003B4B4B"/>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06B"/>
    <w:rsid w:val="003C012D"/>
    <w:rsid w:val="003C01DA"/>
    <w:rsid w:val="003C07D4"/>
    <w:rsid w:val="003C0D75"/>
    <w:rsid w:val="003C0FE4"/>
    <w:rsid w:val="003C10E2"/>
    <w:rsid w:val="003C12B1"/>
    <w:rsid w:val="003C13E1"/>
    <w:rsid w:val="003C18F6"/>
    <w:rsid w:val="003C1A92"/>
    <w:rsid w:val="003C1B1B"/>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737"/>
    <w:rsid w:val="003C4C69"/>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757"/>
    <w:rsid w:val="003E7813"/>
    <w:rsid w:val="003E7A81"/>
    <w:rsid w:val="003E7AA6"/>
    <w:rsid w:val="003E7B0A"/>
    <w:rsid w:val="003E7BD2"/>
    <w:rsid w:val="003E7D98"/>
    <w:rsid w:val="003E7DCE"/>
    <w:rsid w:val="003F04D3"/>
    <w:rsid w:val="003F069D"/>
    <w:rsid w:val="003F0AEE"/>
    <w:rsid w:val="003F0C22"/>
    <w:rsid w:val="003F0D73"/>
    <w:rsid w:val="003F0D8D"/>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600"/>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30"/>
    <w:rsid w:val="00421EE8"/>
    <w:rsid w:val="0042263B"/>
    <w:rsid w:val="00422F2A"/>
    <w:rsid w:val="0042346E"/>
    <w:rsid w:val="00423A84"/>
    <w:rsid w:val="00423CBA"/>
    <w:rsid w:val="00423DEB"/>
    <w:rsid w:val="00423FFF"/>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B80"/>
    <w:rsid w:val="00430CB3"/>
    <w:rsid w:val="00430D40"/>
    <w:rsid w:val="0043122B"/>
    <w:rsid w:val="004314D0"/>
    <w:rsid w:val="004319AB"/>
    <w:rsid w:val="0043233A"/>
    <w:rsid w:val="004323BA"/>
    <w:rsid w:val="00432429"/>
    <w:rsid w:val="0043257F"/>
    <w:rsid w:val="00432613"/>
    <w:rsid w:val="0043262C"/>
    <w:rsid w:val="00432B2F"/>
    <w:rsid w:val="00432B88"/>
    <w:rsid w:val="00432EB5"/>
    <w:rsid w:val="0043345A"/>
    <w:rsid w:val="0043347B"/>
    <w:rsid w:val="00433B4F"/>
    <w:rsid w:val="00433C5E"/>
    <w:rsid w:val="00433CE9"/>
    <w:rsid w:val="00433CF4"/>
    <w:rsid w:val="00433DC3"/>
    <w:rsid w:val="004345CC"/>
    <w:rsid w:val="0043469D"/>
    <w:rsid w:val="004347D9"/>
    <w:rsid w:val="00434941"/>
    <w:rsid w:val="00434EB0"/>
    <w:rsid w:val="00435002"/>
    <w:rsid w:val="0043589A"/>
    <w:rsid w:val="00435A04"/>
    <w:rsid w:val="00435C2A"/>
    <w:rsid w:val="00435EE7"/>
    <w:rsid w:val="00436194"/>
    <w:rsid w:val="00436965"/>
    <w:rsid w:val="004369B4"/>
    <w:rsid w:val="00436C40"/>
    <w:rsid w:val="00436CBB"/>
    <w:rsid w:val="00436FA9"/>
    <w:rsid w:val="00437045"/>
    <w:rsid w:val="00437101"/>
    <w:rsid w:val="0043726D"/>
    <w:rsid w:val="004372E0"/>
    <w:rsid w:val="0043731B"/>
    <w:rsid w:val="00437AF7"/>
    <w:rsid w:val="00437C05"/>
    <w:rsid w:val="00437CDB"/>
    <w:rsid w:val="00437D4B"/>
    <w:rsid w:val="00440094"/>
    <w:rsid w:val="00440445"/>
    <w:rsid w:val="004407DF"/>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58D"/>
    <w:rsid w:val="004456FF"/>
    <w:rsid w:val="0044599C"/>
    <w:rsid w:val="00445AFE"/>
    <w:rsid w:val="00445B66"/>
    <w:rsid w:val="00445C02"/>
    <w:rsid w:val="00445C8B"/>
    <w:rsid w:val="00445EBC"/>
    <w:rsid w:val="0044648E"/>
    <w:rsid w:val="004468B5"/>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960"/>
    <w:rsid w:val="0045217F"/>
    <w:rsid w:val="004521AB"/>
    <w:rsid w:val="004521E0"/>
    <w:rsid w:val="0045220F"/>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57CE0"/>
    <w:rsid w:val="00457F12"/>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5D6"/>
    <w:rsid w:val="00470652"/>
    <w:rsid w:val="00470717"/>
    <w:rsid w:val="00470A37"/>
    <w:rsid w:val="00470DCF"/>
    <w:rsid w:val="004710A5"/>
    <w:rsid w:val="0047111C"/>
    <w:rsid w:val="0047114E"/>
    <w:rsid w:val="0047145F"/>
    <w:rsid w:val="004714AB"/>
    <w:rsid w:val="004714FE"/>
    <w:rsid w:val="004716FB"/>
    <w:rsid w:val="00471771"/>
    <w:rsid w:val="00471BE0"/>
    <w:rsid w:val="00471CB2"/>
    <w:rsid w:val="00471CD3"/>
    <w:rsid w:val="00471FF2"/>
    <w:rsid w:val="0047232A"/>
    <w:rsid w:val="0047242B"/>
    <w:rsid w:val="004725F1"/>
    <w:rsid w:val="0047261F"/>
    <w:rsid w:val="00472729"/>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22"/>
    <w:rsid w:val="0048067B"/>
    <w:rsid w:val="004814AE"/>
    <w:rsid w:val="0048174A"/>
    <w:rsid w:val="00481868"/>
    <w:rsid w:val="00481871"/>
    <w:rsid w:val="00481D28"/>
    <w:rsid w:val="00481D88"/>
    <w:rsid w:val="00481E77"/>
    <w:rsid w:val="00482139"/>
    <w:rsid w:val="004822B6"/>
    <w:rsid w:val="004822E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89"/>
    <w:rsid w:val="004908FE"/>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1C"/>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2DA"/>
    <w:rsid w:val="004A077A"/>
    <w:rsid w:val="004A088E"/>
    <w:rsid w:val="004A0E45"/>
    <w:rsid w:val="004A10E9"/>
    <w:rsid w:val="004A1321"/>
    <w:rsid w:val="004A16B9"/>
    <w:rsid w:val="004A177B"/>
    <w:rsid w:val="004A1877"/>
    <w:rsid w:val="004A19CC"/>
    <w:rsid w:val="004A1A4A"/>
    <w:rsid w:val="004A1F27"/>
    <w:rsid w:val="004A2113"/>
    <w:rsid w:val="004A245E"/>
    <w:rsid w:val="004A2596"/>
    <w:rsid w:val="004A2702"/>
    <w:rsid w:val="004A28E6"/>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19B"/>
    <w:rsid w:val="004A5219"/>
    <w:rsid w:val="004A54A2"/>
    <w:rsid w:val="004A5787"/>
    <w:rsid w:val="004A5D16"/>
    <w:rsid w:val="004A6710"/>
    <w:rsid w:val="004A67AB"/>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E09"/>
    <w:rsid w:val="004B7E72"/>
    <w:rsid w:val="004B7FB2"/>
    <w:rsid w:val="004B7FF0"/>
    <w:rsid w:val="004C002C"/>
    <w:rsid w:val="004C0044"/>
    <w:rsid w:val="004C0EDE"/>
    <w:rsid w:val="004C138A"/>
    <w:rsid w:val="004C16AA"/>
    <w:rsid w:val="004C1A6E"/>
    <w:rsid w:val="004C2141"/>
    <w:rsid w:val="004C21AC"/>
    <w:rsid w:val="004C228F"/>
    <w:rsid w:val="004C271F"/>
    <w:rsid w:val="004C2FB3"/>
    <w:rsid w:val="004C3227"/>
    <w:rsid w:val="004C35E7"/>
    <w:rsid w:val="004C36BF"/>
    <w:rsid w:val="004C3D5C"/>
    <w:rsid w:val="004C3E87"/>
    <w:rsid w:val="004C4585"/>
    <w:rsid w:val="004C4A60"/>
    <w:rsid w:val="004C4CCE"/>
    <w:rsid w:val="004C511B"/>
    <w:rsid w:val="004C51E4"/>
    <w:rsid w:val="004C5284"/>
    <w:rsid w:val="004C553E"/>
    <w:rsid w:val="004C58A8"/>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74"/>
    <w:rsid w:val="004D55DC"/>
    <w:rsid w:val="004D55F0"/>
    <w:rsid w:val="004D5898"/>
    <w:rsid w:val="004D5911"/>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ED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E96"/>
    <w:rsid w:val="004E1F21"/>
    <w:rsid w:val="004E20A2"/>
    <w:rsid w:val="004E2105"/>
    <w:rsid w:val="004E2113"/>
    <w:rsid w:val="004E24CB"/>
    <w:rsid w:val="004E2691"/>
    <w:rsid w:val="004E269D"/>
    <w:rsid w:val="004E2767"/>
    <w:rsid w:val="004E2872"/>
    <w:rsid w:val="004E29F7"/>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106"/>
    <w:rsid w:val="004F0602"/>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4B1"/>
    <w:rsid w:val="004F55D6"/>
    <w:rsid w:val="004F5857"/>
    <w:rsid w:val="004F5884"/>
    <w:rsid w:val="004F5EF8"/>
    <w:rsid w:val="004F6127"/>
    <w:rsid w:val="004F6130"/>
    <w:rsid w:val="004F6E89"/>
    <w:rsid w:val="004F6EA2"/>
    <w:rsid w:val="004F6FB0"/>
    <w:rsid w:val="004F7693"/>
    <w:rsid w:val="004F771A"/>
    <w:rsid w:val="004F791D"/>
    <w:rsid w:val="00500111"/>
    <w:rsid w:val="005001B2"/>
    <w:rsid w:val="0050021E"/>
    <w:rsid w:val="0050021F"/>
    <w:rsid w:val="00500323"/>
    <w:rsid w:val="005004FF"/>
    <w:rsid w:val="00500A6C"/>
    <w:rsid w:val="00500E41"/>
    <w:rsid w:val="00500F12"/>
    <w:rsid w:val="00501428"/>
    <w:rsid w:val="00501C05"/>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27A"/>
    <w:rsid w:val="00504636"/>
    <w:rsid w:val="005048B8"/>
    <w:rsid w:val="005048D7"/>
    <w:rsid w:val="00504CD1"/>
    <w:rsid w:val="00504F5D"/>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47E"/>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934"/>
    <w:rsid w:val="00514A6A"/>
    <w:rsid w:val="00514F16"/>
    <w:rsid w:val="00514F34"/>
    <w:rsid w:val="0051513C"/>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52"/>
    <w:rsid w:val="005200AE"/>
    <w:rsid w:val="005201FD"/>
    <w:rsid w:val="00520578"/>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777"/>
    <w:rsid w:val="005248A0"/>
    <w:rsid w:val="00524B14"/>
    <w:rsid w:val="00524CF9"/>
    <w:rsid w:val="0052500F"/>
    <w:rsid w:val="00525510"/>
    <w:rsid w:val="0052552E"/>
    <w:rsid w:val="0052593D"/>
    <w:rsid w:val="00525B44"/>
    <w:rsid w:val="00525CB5"/>
    <w:rsid w:val="00525D72"/>
    <w:rsid w:val="00525F5A"/>
    <w:rsid w:val="00526276"/>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292"/>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999"/>
    <w:rsid w:val="00541AFB"/>
    <w:rsid w:val="00541C8B"/>
    <w:rsid w:val="005422BC"/>
    <w:rsid w:val="00542511"/>
    <w:rsid w:val="00542A36"/>
    <w:rsid w:val="00542B45"/>
    <w:rsid w:val="00542CF1"/>
    <w:rsid w:val="00542DA1"/>
    <w:rsid w:val="0054314E"/>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5D52"/>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B64"/>
    <w:rsid w:val="00555C42"/>
    <w:rsid w:val="00555FBA"/>
    <w:rsid w:val="00556034"/>
    <w:rsid w:val="005567F0"/>
    <w:rsid w:val="0055689A"/>
    <w:rsid w:val="00556A7B"/>
    <w:rsid w:val="00556B10"/>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3FEE"/>
    <w:rsid w:val="00564237"/>
    <w:rsid w:val="00564356"/>
    <w:rsid w:val="005643D6"/>
    <w:rsid w:val="005644A1"/>
    <w:rsid w:val="00564518"/>
    <w:rsid w:val="00564A11"/>
    <w:rsid w:val="005651EC"/>
    <w:rsid w:val="00565959"/>
    <w:rsid w:val="0056599A"/>
    <w:rsid w:val="00565F8B"/>
    <w:rsid w:val="00565FEF"/>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B91"/>
    <w:rsid w:val="005721DA"/>
    <w:rsid w:val="0057228A"/>
    <w:rsid w:val="005725EB"/>
    <w:rsid w:val="00572B20"/>
    <w:rsid w:val="00572C09"/>
    <w:rsid w:val="0057303C"/>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6331"/>
    <w:rsid w:val="0058647F"/>
    <w:rsid w:val="00586628"/>
    <w:rsid w:val="005866B6"/>
    <w:rsid w:val="00586705"/>
    <w:rsid w:val="0058686D"/>
    <w:rsid w:val="00586B61"/>
    <w:rsid w:val="00587702"/>
    <w:rsid w:val="005877E1"/>
    <w:rsid w:val="00587AFD"/>
    <w:rsid w:val="00587C02"/>
    <w:rsid w:val="00587F1C"/>
    <w:rsid w:val="00587F6E"/>
    <w:rsid w:val="0059003B"/>
    <w:rsid w:val="00590091"/>
    <w:rsid w:val="005903CC"/>
    <w:rsid w:val="00590609"/>
    <w:rsid w:val="005908D5"/>
    <w:rsid w:val="005908DF"/>
    <w:rsid w:val="00590B09"/>
    <w:rsid w:val="00590BF6"/>
    <w:rsid w:val="00590C8F"/>
    <w:rsid w:val="00590D17"/>
    <w:rsid w:val="00590F7E"/>
    <w:rsid w:val="00591084"/>
    <w:rsid w:val="00591AEB"/>
    <w:rsid w:val="00591C74"/>
    <w:rsid w:val="00592008"/>
    <w:rsid w:val="00592020"/>
    <w:rsid w:val="00592108"/>
    <w:rsid w:val="0059242F"/>
    <w:rsid w:val="0059263B"/>
    <w:rsid w:val="00592893"/>
    <w:rsid w:val="0059298C"/>
    <w:rsid w:val="00592B54"/>
    <w:rsid w:val="00592BB6"/>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4B51"/>
    <w:rsid w:val="00594C36"/>
    <w:rsid w:val="005952A0"/>
    <w:rsid w:val="00596292"/>
    <w:rsid w:val="005963F8"/>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81B"/>
    <w:rsid w:val="005B79B4"/>
    <w:rsid w:val="005B7C5C"/>
    <w:rsid w:val="005B7E46"/>
    <w:rsid w:val="005B7EA4"/>
    <w:rsid w:val="005C01B1"/>
    <w:rsid w:val="005C0817"/>
    <w:rsid w:val="005C090B"/>
    <w:rsid w:val="005C0AE0"/>
    <w:rsid w:val="005C0E8F"/>
    <w:rsid w:val="005C1538"/>
    <w:rsid w:val="005C154D"/>
    <w:rsid w:val="005C1696"/>
    <w:rsid w:val="005C18D2"/>
    <w:rsid w:val="005C190C"/>
    <w:rsid w:val="005C190F"/>
    <w:rsid w:val="005C1968"/>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2EB"/>
    <w:rsid w:val="005C460D"/>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374"/>
    <w:rsid w:val="005D0420"/>
    <w:rsid w:val="005D06A9"/>
    <w:rsid w:val="005D0A10"/>
    <w:rsid w:val="005D0B0E"/>
    <w:rsid w:val="005D0CD0"/>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04A"/>
    <w:rsid w:val="005D60F4"/>
    <w:rsid w:val="005D63BC"/>
    <w:rsid w:val="005D66F5"/>
    <w:rsid w:val="005D67A0"/>
    <w:rsid w:val="005D67EB"/>
    <w:rsid w:val="005D6B1B"/>
    <w:rsid w:val="005D6BBF"/>
    <w:rsid w:val="005D6E1C"/>
    <w:rsid w:val="005D6E3F"/>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63E"/>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3B48"/>
    <w:rsid w:val="00603BE6"/>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201"/>
    <w:rsid w:val="006113EE"/>
    <w:rsid w:val="006114EE"/>
    <w:rsid w:val="00611558"/>
    <w:rsid w:val="0061168D"/>
    <w:rsid w:val="0061190C"/>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8C"/>
    <w:rsid w:val="00615420"/>
    <w:rsid w:val="00615A72"/>
    <w:rsid w:val="00615BF7"/>
    <w:rsid w:val="00615D53"/>
    <w:rsid w:val="00615E38"/>
    <w:rsid w:val="00615F79"/>
    <w:rsid w:val="0061602B"/>
    <w:rsid w:val="006167CA"/>
    <w:rsid w:val="006168F0"/>
    <w:rsid w:val="00616AA6"/>
    <w:rsid w:val="00616AAB"/>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8D"/>
    <w:rsid w:val="00631CB9"/>
    <w:rsid w:val="00632661"/>
    <w:rsid w:val="00632DFE"/>
    <w:rsid w:val="00633849"/>
    <w:rsid w:val="006339A9"/>
    <w:rsid w:val="00633A6A"/>
    <w:rsid w:val="00633C8B"/>
    <w:rsid w:val="00633D29"/>
    <w:rsid w:val="006340DC"/>
    <w:rsid w:val="00634144"/>
    <w:rsid w:val="006349AD"/>
    <w:rsid w:val="00634C7C"/>
    <w:rsid w:val="00634CC0"/>
    <w:rsid w:val="00635014"/>
    <w:rsid w:val="0063504E"/>
    <w:rsid w:val="00635B25"/>
    <w:rsid w:val="00635B34"/>
    <w:rsid w:val="006361B6"/>
    <w:rsid w:val="006363EE"/>
    <w:rsid w:val="00636651"/>
    <w:rsid w:val="00636A7B"/>
    <w:rsid w:val="00636E5F"/>
    <w:rsid w:val="00636FC1"/>
    <w:rsid w:val="0063711F"/>
    <w:rsid w:val="00637215"/>
    <w:rsid w:val="006375FD"/>
    <w:rsid w:val="006379AF"/>
    <w:rsid w:val="00637A90"/>
    <w:rsid w:val="00637C73"/>
    <w:rsid w:val="00637D5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2467"/>
    <w:rsid w:val="00642548"/>
    <w:rsid w:val="00642701"/>
    <w:rsid w:val="00642824"/>
    <w:rsid w:val="00642AAB"/>
    <w:rsid w:val="00642D6A"/>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E1"/>
    <w:rsid w:val="00645DA2"/>
    <w:rsid w:val="00645FB9"/>
    <w:rsid w:val="006463EC"/>
    <w:rsid w:val="006464A9"/>
    <w:rsid w:val="00646522"/>
    <w:rsid w:val="0064656E"/>
    <w:rsid w:val="0064689F"/>
    <w:rsid w:val="00646983"/>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D93"/>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55"/>
    <w:rsid w:val="00666B72"/>
    <w:rsid w:val="00666C37"/>
    <w:rsid w:val="00666DA8"/>
    <w:rsid w:val="00667424"/>
    <w:rsid w:val="006676E3"/>
    <w:rsid w:val="006679CC"/>
    <w:rsid w:val="006679F3"/>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CCC"/>
    <w:rsid w:val="00675FCB"/>
    <w:rsid w:val="006763F9"/>
    <w:rsid w:val="0067652F"/>
    <w:rsid w:val="0067697D"/>
    <w:rsid w:val="006769E5"/>
    <w:rsid w:val="00676D8B"/>
    <w:rsid w:val="0067782E"/>
    <w:rsid w:val="0067786E"/>
    <w:rsid w:val="00677AD8"/>
    <w:rsid w:val="00677C2A"/>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D13"/>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BCD"/>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A8B"/>
    <w:rsid w:val="006B4B4D"/>
    <w:rsid w:val="006B50D9"/>
    <w:rsid w:val="006B52FF"/>
    <w:rsid w:val="006B559D"/>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0F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298"/>
    <w:rsid w:val="006C62F4"/>
    <w:rsid w:val="006C6381"/>
    <w:rsid w:val="006C64D9"/>
    <w:rsid w:val="006C677E"/>
    <w:rsid w:val="006C69D1"/>
    <w:rsid w:val="006C6F0A"/>
    <w:rsid w:val="006C752B"/>
    <w:rsid w:val="006C7621"/>
    <w:rsid w:val="006C77A1"/>
    <w:rsid w:val="006C7E6C"/>
    <w:rsid w:val="006C7EE0"/>
    <w:rsid w:val="006D0729"/>
    <w:rsid w:val="006D082E"/>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3A1"/>
    <w:rsid w:val="006D249C"/>
    <w:rsid w:val="006D2704"/>
    <w:rsid w:val="006D29D9"/>
    <w:rsid w:val="006D3109"/>
    <w:rsid w:val="006D32D4"/>
    <w:rsid w:val="006D3571"/>
    <w:rsid w:val="006D35FA"/>
    <w:rsid w:val="006D369B"/>
    <w:rsid w:val="006D3A73"/>
    <w:rsid w:val="006D3A85"/>
    <w:rsid w:val="006D3CF2"/>
    <w:rsid w:val="006D3E02"/>
    <w:rsid w:val="006D4129"/>
    <w:rsid w:val="006D4591"/>
    <w:rsid w:val="006D4753"/>
    <w:rsid w:val="006D488B"/>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E86"/>
    <w:rsid w:val="006D6F51"/>
    <w:rsid w:val="006D70E2"/>
    <w:rsid w:val="006D71E9"/>
    <w:rsid w:val="006D7449"/>
    <w:rsid w:val="006D76A7"/>
    <w:rsid w:val="006D793C"/>
    <w:rsid w:val="006D7B72"/>
    <w:rsid w:val="006E0E00"/>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7F1"/>
    <w:rsid w:val="006F0828"/>
    <w:rsid w:val="006F1242"/>
    <w:rsid w:val="006F1243"/>
    <w:rsid w:val="006F1AF5"/>
    <w:rsid w:val="006F1C78"/>
    <w:rsid w:val="006F206B"/>
    <w:rsid w:val="006F20C4"/>
    <w:rsid w:val="006F2204"/>
    <w:rsid w:val="006F22B6"/>
    <w:rsid w:val="006F2497"/>
    <w:rsid w:val="006F2A91"/>
    <w:rsid w:val="006F2B75"/>
    <w:rsid w:val="006F2C39"/>
    <w:rsid w:val="006F3351"/>
    <w:rsid w:val="006F3454"/>
    <w:rsid w:val="006F3630"/>
    <w:rsid w:val="006F3639"/>
    <w:rsid w:val="006F3E7A"/>
    <w:rsid w:val="006F407C"/>
    <w:rsid w:val="006F4548"/>
    <w:rsid w:val="006F464B"/>
    <w:rsid w:val="006F4A2E"/>
    <w:rsid w:val="006F4DFF"/>
    <w:rsid w:val="006F4E41"/>
    <w:rsid w:val="006F51DD"/>
    <w:rsid w:val="006F53EA"/>
    <w:rsid w:val="006F581A"/>
    <w:rsid w:val="006F58A6"/>
    <w:rsid w:val="006F595D"/>
    <w:rsid w:val="006F596C"/>
    <w:rsid w:val="006F5C2A"/>
    <w:rsid w:val="006F5D91"/>
    <w:rsid w:val="006F6426"/>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2F5C"/>
    <w:rsid w:val="00702F6C"/>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8F3"/>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615"/>
    <w:rsid w:val="007117BA"/>
    <w:rsid w:val="00711DB8"/>
    <w:rsid w:val="00711F55"/>
    <w:rsid w:val="007120A2"/>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0FF"/>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147"/>
    <w:rsid w:val="00724791"/>
    <w:rsid w:val="00724ACF"/>
    <w:rsid w:val="00724FE1"/>
    <w:rsid w:val="0072508B"/>
    <w:rsid w:val="00725660"/>
    <w:rsid w:val="00725786"/>
    <w:rsid w:val="00725C04"/>
    <w:rsid w:val="00725DC8"/>
    <w:rsid w:val="00725E60"/>
    <w:rsid w:val="0072645B"/>
    <w:rsid w:val="007266DB"/>
    <w:rsid w:val="00726711"/>
    <w:rsid w:val="0072682B"/>
    <w:rsid w:val="00726948"/>
    <w:rsid w:val="00726B04"/>
    <w:rsid w:val="00726CDF"/>
    <w:rsid w:val="00726E17"/>
    <w:rsid w:val="00726ED7"/>
    <w:rsid w:val="00726F1B"/>
    <w:rsid w:val="0072726C"/>
    <w:rsid w:val="00727277"/>
    <w:rsid w:val="0072727E"/>
    <w:rsid w:val="00727534"/>
    <w:rsid w:val="007277BE"/>
    <w:rsid w:val="00727A2A"/>
    <w:rsid w:val="00727ADF"/>
    <w:rsid w:val="00727B1A"/>
    <w:rsid w:val="00727E12"/>
    <w:rsid w:val="00727E22"/>
    <w:rsid w:val="00727ED4"/>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D25"/>
    <w:rsid w:val="00735EC3"/>
    <w:rsid w:val="0073626F"/>
    <w:rsid w:val="00736300"/>
    <w:rsid w:val="00736440"/>
    <w:rsid w:val="00736703"/>
    <w:rsid w:val="00736779"/>
    <w:rsid w:val="0073697A"/>
    <w:rsid w:val="00736C1F"/>
    <w:rsid w:val="00736DCC"/>
    <w:rsid w:val="00736E42"/>
    <w:rsid w:val="00736EC8"/>
    <w:rsid w:val="00736F73"/>
    <w:rsid w:val="0073703B"/>
    <w:rsid w:val="00737369"/>
    <w:rsid w:val="0073750B"/>
    <w:rsid w:val="00737E39"/>
    <w:rsid w:val="007403BC"/>
    <w:rsid w:val="00740629"/>
    <w:rsid w:val="007409B6"/>
    <w:rsid w:val="00740A11"/>
    <w:rsid w:val="00740B74"/>
    <w:rsid w:val="00740BCC"/>
    <w:rsid w:val="00740CF0"/>
    <w:rsid w:val="00740EA3"/>
    <w:rsid w:val="0074115A"/>
    <w:rsid w:val="00741955"/>
    <w:rsid w:val="00741A9C"/>
    <w:rsid w:val="00741BDE"/>
    <w:rsid w:val="00742012"/>
    <w:rsid w:val="0074203C"/>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480"/>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36A"/>
    <w:rsid w:val="00765416"/>
    <w:rsid w:val="00765C0F"/>
    <w:rsid w:val="00765D7F"/>
    <w:rsid w:val="00765F19"/>
    <w:rsid w:val="007665C6"/>
    <w:rsid w:val="007666E7"/>
    <w:rsid w:val="00766742"/>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1DA"/>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6BA"/>
    <w:rsid w:val="007769AB"/>
    <w:rsid w:val="00776D5A"/>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79D"/>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E9C"/>
    <w:rsid w:val="00785FD1"/>
    <w:rsid w:val="00786065"/>
    <w:rsid w:val="00786459"/>
    <w:rsid w:val="007864DB"/>
    <w:rsid w:val="007864ED"/>
    <w:rsid w:val="0078651F"/>
    <w:rsid w:val="00786618"/>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663"/>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3D85"/>
    <w:rsid w:val="00794249"/>
    <w:rsid w:val="00794824"/>
    <w:rsid w:val="00794A63"/>
    <w:rsid w:val="00794BFD"/>
    <w:rsid w:val="00794D2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0A14"/>
    <w:rsid w:val="007A0F9F"/>
    <w:rsid w:val="007A1384"/>
    <w:rsid w:val="007A1577"/>
    <w:rsid w:val="007A1812"/>
    <w:rsid w:val="007A1871"/>
    <w:rsid w:val="007A190E"/>
    <w:rsid w:val="007A21E7"/>
    <w:rsid w:val="007A22FF"/>
    <w:rsid w:val="007A231B"/>
    <w:rsid w:val="007A2566"/>
    <w:rsid w:val="007A2914"/>
    <w:rsid w:val="007A2CC3"/>
    <w:rsid w:val="007A2EE8"/>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91"/>
    <w:rsid w:val="007A65AD"/>
    <w:rsid w:val="007A690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0E"/>
    <w:rsid w:val="007B15A0"/>
    <w:rsid w:val="007B1775"/>
    <w:rsid w:val="007B17D7"/>
    <w:rsid w:val="007B1894"/>
    <w:rsid w:val="007B1FE5"/>
    <w:rsid w:val="007B216A"/>
    <w:rsid w:val="007B23AB"/>
    <w:rsid w:val="007B2B96"/>
    <w:rsid w:val="007B2B9D"/>
    <w:rsid w:val="007B2DA2"/>
    <w:rsid w:val="007B321C"/>
    <w:rsid w:val="007B39AF"/>
    <w:rsid w:val="007B3A4B"/>
    <w:rsid w:val="007B3FBB"/>
    <w:rsid w:val="007B4527"/>
    <w:rsid w:val="007B4676"/>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380"/>
    <w:rsid w:val="007D23A5"/>
    <w:rsid w:val="007D24AE"/>
    <w:rsid w:val="007D2751"/>
    <w:rsid w:val="007D28CF"/>
    <w:rsid w:val="007D2B8D"/>
    <w:rsid w:val="007D309C"/>
    <w:rsid w:val="007D30A4"/>
    <w:rsid w:val="007D3164"/>
    <w:rsid w:val="007D33AA"/>
    <w:rsid w:val="007D38BC"/>
    <w:rsid w:val="007D3BF5"/>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3E"/>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ADC"/>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037"/>
    <w:rsid w:val="007F2987"/>
    <w:rsid w:val="007F29DA"/>
    <w:rsid w:val="007F2C5E"/>
    <w:rsid w:val="007F2D54"/>
    <w:rsid w:val="007F3033"/>
    <w:rsid w:val="007F33FB"/>
    <w:rsid w:val="007F3814"/>
    <w:rsid w:val="007F3ADA"/>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4D5"/>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5440"/>
    <w:rsid w:val="008056F6"/>
    <w:rsid w:val="00805BDD"/>
    <w:rsid w:val="0080619F"/>
    <w:rsid w:val="0080671E"/>
    <w:rsid w:val="008069E5"/>
    <w:rsid w:val="00806B30"/>
    <w:rsid w:val="00806B43"/>
    <w:rsid w:val="00806BFE"/>
    <w:rsid w:val="00806DF7"/>
    <w:rsid w:val="00806E00"/>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81C"/>
    <w:rsid w:val="00814E22"/>
    <w:rsid w:val="00814F20"/>
    <w:rsid w:val="008151B1"/>
    <w:rsid w:val="00815221"/>
    <w:rsid w:val="008155C9"/>
    <w:rsid w:val="00815B97"/>
    <w:rsid w:val="00815F62"/>
    <w:rsid w:val="00816183"/>
    <w:rsid w:val="008165C5"/>
    <w:rsid w:val="0081667E"/>
    <w:rsid w:val="00816B1E"/>
    <w:rsid w:val="00816BF5"/>
    <w:rsid w:val="00817169"/>
    <w:rsid w:val="008171D8"/>
    <w:rsid w:val="00817205"/>
    <w:rsid w:val="0081788D"/>
    <w:rsid w:val="008179E6"/>
    <w:rsid w:val="00817BFB"/>
    <w:rsid w:val="00817CCF"/>
    <w:rsid w:val="00817D39"/>
    <w:rsid w:val="00817DBB"/>
    <w:rsid w:val="00817DF0"/>
    <w:rsid w:val="008200D0"/>
    <w:rsid w:val="0082043C"/>
    <w:rsid w:val="00820456"/>
    <w:rsid w:val="00820495"/>
    <w:rsid w:val="008205C7"/>
    <w:rsid w:val="00820C0F"/>
    <w:rsid w:val="00820C28"/>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6DF"/>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9A8"/>
    <w:rsid w:val="00835BEB"/>
    <w:rsid w:val="00835E3B"/>
    <w:rsid w:val="00836488"/>
    <w:rsid w:val="0083654A"/>
    <w:rsid w:val="00836A18"/>
    <w:rsid w:val="00836DA5"/>
    <w:rsid w:val="00836FE7"/>
    <w:rsid w:val="0083716B"/>
    <w:rsid w:val="0083745C"/>
    <w:rsid w:val="008375A9"/>
    <w:rsid w:val="00837982"/>
    <w:rsid w:val="00837B19"/>
    <w:rsid w:val="00840053"/>
    <w:rsid w:val="008403ED"/>
    <w:rsid w:val="00840484"/>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5B3"/>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652F"/>
    <w:rsid w:val="00856775"/>
    <w:rsid w:val="008569B8"/>
    <w:rsid w:val="00856C65"/>
    <w:rsid w:val="008571F8"/>
    <w:rsid w:val="00857203"/>
    <w:rsid w:val="0085730B"/>
    <w:rsid w:val="008575A3"/>
    <w:rsid w:val="008575CF"/>
    <w:rsid w:val="008578A6"/>
    <w:rsid w:val="00857953"/>
    <w:rsid w:val="00857D9E"/>
    <w:rsid w:val="00857FE6"/>
    <w:rsid w:val="008605D9"/>
    <w:rsid w:val="008608E2"/>
    <w:rsid w:val="00860C1F"/>
    <w:rsid w:val="00860E1D"/>
    <w:rsid w:val="008611CE"/>
    <w:rsid w:val="008612E7"/>
    <w:rsid w:val="0086141B"/>
    <w:rsid w:val="008615B2"/>
    <w:rsid w:val="00861B19"/>
    <w:rsid w:val="008620F8"/>
    <w:rsid w:val="00862615"/>
    <w:rsid w:val="008630D1"/>
    <w:rsid w:val="008632A2"/>
    <w:rsid w:val="00863821"/>
    <w:rsid w:val="0086397A"/>
    <w:rsid w:val="00863A27"/>
    <w:rsid w:val="00863E61"/>
    <w:rsid w:val="00863FBC"/>
    <w:rsid w:val="00864532"/>
    <w:rsid w:val="008647FE"/>
    <w:rsid w:val="008649C9"/>
    <w:rsid w:val="00864C61"/>
    <w:rsid w:val="00865344"/>
    <w:rsid w:val="0086553B"/>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04B5"/>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620"/>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E31"/>
    <w:rsid w:val="00885F22"/>
    <w:rsid w:val="00885F50"/>
    <w:rsid w:val="008860F9"/>
    <w:rsid w:val="008862BB"/>
    <w:rsid w:val="008865D8"/>
    <w:rsid w:val="00886985"/>
    <w:rsid w:val="00886B1C"/>
    <w:rsid w:val="00886C5F"/>
    <w:rsid w:val="00886E37"/>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108"/>
    <w:rsid w:val="008934E6"/>
    <w:rsid w:val="0089373A"/>
    <w:rsid w:val="0089383D"/>
    <w:rsid w:val="0089391A"/>
    <w:rsid w:val="00893E8B"/>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D6"/>
    <w:rsid w:val="00896E79"/>
    <w:rsid w:val="0089713F"/>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7B4"/>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02C"/>
    <w:rsid w:val="008B049A"/>
    <w:rsid w:val="008B0520"/>
    <w:rsid w:val="008B059F"/>
    <w:rsid w:val="008B0C1B"/>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170"/>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0F"/>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5A"/>
    <w:rsid w:val="008C3D8A"/>
    <w:rsid w:val="008C3ECE"/>
    <w:rsid w:val="008C41C2"/>
    <w:rsid w:val="008C44A6"/>
    <w:rsid w:val="008C4A22"/>
    <w:rsid w:val="008C4D7C"/>
    <w:rsid w:val="008C533C"/>
    <w:rsid w:val="008C5357"/>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0BD"/>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1E5"/>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A87"/>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5A2"/>
    <w:rsid w:val="0090286F"/>
    <w:rsid w:val="00902896"/>
    <w:rsid w:val="00902F26"/>
    <w:rsid w:val="009030DF"/>
    <w:rsid w:val="009031B8"/>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514"/>
    <w:rsid w:val="00931845"/>
    <w:rsid w:val="00931FC4"/>
    <w:rsid w:val="0093256C"/>
    <w:rsid w:val="00932886"/>
    <w:rsid w:val="00932ACD"/>
    <w:rsid w:val="00932C5F"/>
    <w:rsid w:val="00932DD0"/>
    <w:rsid w:val="009332AD"/>
    <w:rsid w:val="0093340E"/>
    <w:rsid w:val="00933483"/>
    <w:rsid w:val="009336B8"/>
    <w:rsid w:val="00933BFC"/>
    <w:rsid w:val="00934165"/>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6B"/>
    <w:rsid w:val="009365CC"/>
    <w:rsid w:val="00936811"/>
    <w:rsid w:val="00936CBC"/>
    <w:rsid w:val="00936F67"/>
    <w:rsid w:val="00936F87"/>
    <w:rsid w:val="0093710A"/>
    <w:rsid w:val="00937358"/>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370"/>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B3F"/>
    <w:rsid w:val="00966EF5"/>
    <w:rsid w:val="00967061"/>
    <w:rsid w:val="00967AB7"/>
    <w:rsid w:val="00967DB1"/>
    <w:rsid w:val="00967DC0"/>
    <w:rsid w:val="00967E0C"/>
    <w:rsid w:val="00967F86"/>
    <w:rsid w:val="009705DD"/>
    <w:rsid w:val="00970604"/>
    <w:rsid w:val="0097065D"/>
    <w:rsid w:val="00970818"/>
    <w:rsid w:val="00970A74"/>
    <w:rsid w:val="00971330"/>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621"/>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0E3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ED2"/>
    <w:rsid w:val="00982FA6"/>
    <w:rsid w:val="00983633"/>
    <w:rsid w:val="0098367F"/>
    <w:rsid w:val="00983CDE"/>
    <w:rsid w:val="00983F2B"/>
    <w:rsid w:val="0098409B"/>
    <w:rsid w:val="009840FC"/>
    <w:rsid w:val="00984358"/>
    <w:rsid w:val="0098456B"/>
    <w:rsid w:val="009848E8"/>
    <w:rsid w:val="00984A26"/>
    <w:rsid w:val="00984C22"/>
    <w:rsid w:val="00985301"/>
    <w:rsid w:val="00985492"/>
    <w:rsid w:val="009854D6"/>
    <w:rsid w:val="00985EFC"/>
    <w:rsid w:val="00986277"/>
    <w:rsid w:val="009864D4"/>
    <w:rsid w:val="00986548"/>
    <w:rsid w:val="00986B46"/>
    <w:rsid w:val="00986FF0"/>
    <w:rsid w:val="00987046"/>
    <w:rsid w:val="0098720E"/>
    <w:rsid w:val="00987277"/>
    <w:rsid w:val="00987462"/>
    <w:rsid w:val="009874A4"/>
    <w:rsid w:val="0098759B"/>
    <w:rsid w:val="0099038D"/>
    <w:rsid w:val="00990490"/>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474"/>
    <w:rsid w:val="009A26AB"/>
    <w:rsid w:val="009A29A9"/>
    <w:rsid w:val="009A2D7D"/>
    <w:rsid w:val="009A32C2"/>
    <w:rsid w:val="009A3312"/>
    <w:rsid w:val="009A34D7"/>
    <w:rsid w:val="009A3605"/>
    <w:rsid w:val="009A3900"/>
    <w:rsid w:val="009A391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205"/>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A88"/>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A8C"/>
    <w:rsid w:val="009C0BE2"/>
    <w:rsid w:val="009C0C56"/>
    <w:rsid w:val="009C0CD2"/>
    <w:rsid w:val="009C131D"/>
    <w:rsid w:val="009C152A"/>
    <w:rsid w:val="009C159D"/>
    <w:rsid w:val="009C166B"/>
    <w:rsid w:val="009C1799"/>
    <w:rsid w:val="009C1874"/>
    <w:rsid w:val="009C1C4A"/>
    <w:rsid w:val="009C1F3D"/>
    <w:rsid w:val="009C210C"/>
    <w:rsid w:val="009C229A"/>
    <w:rsid w:val="009C251A"/>
    <w:rsid w:val="009C2764"/>
    <w:rsid w:val="009C27B8"/>
    <w:rsid w:val="009C28DF"/>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B0"/>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21AE"/>
    <w:rsid w:val="009D26D0"/>
    <w:rsid w:val="009D2B13"/>
    <w:rsid w:val="009D2B2E"/>
    <w:rsid w:val="009D2D10"/>
    <w:rsid w:val="009D2D33"/>
    <w:rsid w:val="009D2DF3"/>
    <w:rsid w:val="009D2E0E"/>
    <w:rsid w:val="009D3085"/>
    <w:rsid w:val="009D30ED"/>
    <w:rsid w:val="009D3122"/>
    <w:rsid w:val="009D35D7"/>
    <w:rsid w:val="009D37CD"/>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3F4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20E"/>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2D7"/>
    <w:rsid w:val="00A053AE"/>
    <w:rsid w:val="00A05635"/>
    <w:rsid w:val="00A05FEF"/>
    <w:rsid w:val="00A06595"/>
    <w:rsid w:val="00A06A44"/>
    <w:rsid w:val="00A06DB2"/>
    <w:rsid w:val="00A070D3"/>
    <w:rsid w:val="00A071A4"/>
    <w:rsid w:val="00A071A9"/>
    <w:rsid w:val="00A0726B"/>
    <w:rsid w:val="00A07829"/>
    <w:rsid w:val="00A07883"/>
    <w:rsid w:val="00A07A6B"/>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0EE"/>
    <w:rsid w:val="00A14574"/>
    <w:rsid w:val="00A14C07"/>
    <w:rsid w:val="00A15086"/>
    <w:rsid w:val="00A1511C"/>
    <w:rsid w:val="00A151EE"/>
    <w:rsid w:val="00A15346"/>
    <w:rsid w:val="00A15360"/>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4D5"/>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4D4"/>
    <w:rsid w:val="00A2677D"/>
    <w:rsid w:val="00A267A3"/>
    <w:rsid w:val="00A268CB"/>
    <w:rsid w:val="00A268F4"/>
    <w:rsid w:val="00A26A05"/>
    <w:rsid w:val="00A26F18"/>
    <w:rsid w:val="00A27374"/>
    <w:rsid w:val="00A27795"/>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AA"/>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2EF"/>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708"/>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7D6"/>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1D"/>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14E"/>
    <w:rsid w:val="00AA0231"/>
    <w:rsid w:val="00AA0429"/>
    <w:rsid w:val="00AA0545"/>
    <w:rsid w:val="00AA05B0"/>
    <w:rsid w:val="00AA0E16"/>
    <w:rsid w:val="00AA0F85"/>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1F05"/>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B7FCF"/>
    <w:rsid w:val="00AC01A7"/>
    <w:rsid w:val="00AC06A9"/>
    <w:rsid w:val="00AC0999"/>
    <w:rsid w:val="00AC09F4"/>
    <w:rsid w:val="00AC0EA2"/>
    <w:rsid w:val="00AC0EFF"/>
    <w:rsid w:val="00AC0F7A"/>
    <w:rsid w:val="00AC1155"/>
    <w:rsid w:val="00AC133D"/>
    <w:rsid w:val="00AC16C9"/>
    <w:rsid w:val="00AC1DA9"/>
    <w:rsid w:val="00AC1E8F"/>
    <w:rsid w:val="00AC22C6"/>
    <w:rsid w:val="00AC266A"/>
    <w:rsid w:val="00AC26B0"/>
    <w:rsid w:val="00AC2764"/>
    <w:rsid w:val="00AC2B3B"/>
    <w:rsid w:val="00AC2E5E"/>
    <w:rsid w:val="00AC3287"/>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34"/>
    <w:rsid w:val="00AC604A"/>
    <w:rsid w:val="00AC6399"/>
    <w:rsid w:val="00AC6403"/>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6C4"/>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1F04"/>
    <w:rsid w:val="00AE2210"/>
    <w:rsid w:val="00AE22A3"/>
    <w:rsid w:val="00AE255C"/>
    <w:rsid w:val="00AE25DE"/>
    <w:rsid w:val="00AE263A"/>
    <w:rsid w:val="00AE2863"/>
    <w:rsid w:val="00AE2AA5"/>
    <w:rsid w:val="00AE2E43"/>
    <w:rsid w:val="00AE2F18"/>
    <w:rsid w:val="00AE2FBA"/>
    <w:rsid w:val="00AE363F"/>
    <w:rsid w:val="00AE37D5"/>
    <w:rsid w:val="00AE3998"/>
    <w:rsid w:val="00AE3A45"/>
    <w:rsid w:val="00AE3FCC"/>
    <w:rsid w:val="00AE41D2"/>
    <w:rsid w:val="00AE432F"/>
    <w:rsid w:val="00AE4AF0"/>
    <w:rsid w:val="00AE4F23"/>
    <w:rsid w:val="00AE4FDB"/>
    <w:rsid w:val="00AE5047"/>
    <w:rsid w:val="00AE5054"/>
    <w:rsid w:val="00AE580D"/>
    <w:rsid w:val="00AE582B"/>
    <w:rsid w:val="00AE596B"/>
    <w:rsid w:val="00AE5D39"/>
    <w:rsid w:val="00AE6275"/>
    <w:rsid w:val="00AE6518"/>
    <w:rsid w:val="00AE665A"/>
    <w:rsid w:val="00AE67A5"/>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93B"/>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1CE"/>
    <w:rsid w:val="00B04837"/>
    <w:rsid w:val="00B04CB6"/>
    <w:rsid w:val="00B04D76"/>
    <w:rsid w:val="00B05240"/>
    <w:rsid w:val="00B05369"/>
    <w:rsid w:val="00B0582B"/>
    <w:rsid w:val="00B063C7"/>
    <w:rsid w:val="00B0675B"/>
    <w:rsid w:val="00B06E2D"/>
    <w:rsid w:val="00B06FE0"/>
    <w:rsid w:val="00B071FE"/>
    <w:rsid w:val="00B0779B"/>
    <w:rsid w:val="00B077B5"/>
    <w:rsid w:val="00B078BC"/>
    <w:rsid w:val="00B1070A"/>
    <w:rsid w:val="00B10CCC"/>
    <w:rsid w:val="00B110A3"/>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3E93"/>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55E"/>
    <w:rsid w:val="00B228A6"/>
    <w:rsid w:val="00B22A0E"/>
    <w:rsid w:val="00B22AD6"/>
    <w:rsid w:val="00B22CD2"/>
    <w:rsid w:val="00B23307"/>
    <w:rsid w:val="00B233AA"/>
    <w:rsid w:val="00B23797"/>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B05"/>
    <w:rsid w:val="00B26E56"/>
    <w:rsid w:val="00B26EBC"/>
    <w:rsid w:val="00B270D2"/>
    <w:rsid w:val="00B276BD"/>
    <w:rsid w:val="00B27963"/>
    <w:rsid w:val="00B27E08"/>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3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4B9"/>
    <w:rsid w:val="00B40992"/>
    <w:rsid w:val="00B40A4F"/>
    <w:rsid w:val="00B40F6B"/>
    <w:rsid w:val="00B40FA3"/>
    <w:rsid w:val="00B411EC"/>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6BFA"/>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1D0B"/>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1E2B"/>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17"/>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BD6"/>
    <w:rsid w:val="00B73C7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CC6"/>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2955"/>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1D5"/>
    <w:rsid w:val="00B9627A"/>
    <w:rsid w:val="00B962BC"/>
    <w:rsid w:val="00B966A6"/>
    <w:rsid w:val="00B96755"/>
    <w:rsid w:val="00B968D1"/>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0E9D"/>
    <w:rsid w:val="00BB1397"/>
    <w:rsid w:val="00BB1443"/>
    <w:rsid w:val="00BB1B5C"/>
    <w:rsid w:val="00BB1EE7"/>
    <w:rsid w:val="00BB1F6C"/>
    <w:rsid w:val="00BB20D7"/>
    <w:rsid w:val="00BB215F"/>
    <w:rsid w:val="00BB235F"/>
    <w:rsid w:val="00BB26DD"/>
    <w:rsid w:val="00BB2B79"/>
    <w:rsid w:val="00BB2C1B"/>
    <w:rsid w:val="00BB3A45"/>
    <w:rsid w:val="00BB3CCF"/>
    <w:rsid w:val="00BB3EE0"/>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1"/>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1B7"/>
    <w:rsid w:val="00BC740B"/>
    <w:rsid w:val="00BC7523"/>
    <w:rsid w:val="00BC7703"/>
    <w:rsid w:val="00BC773C"/>
    <w:rsid w:val="00BD0152"/>
    <w:rsid w:val="00BD13DC"/>
    <w:rsid w:val="00BD16CE"/>
    <w:rsid w:val="00BD17C0"/>
    <w:rsid w:val="00BD1A63"/>
    <w:rsid w:val="00BD22E6"/>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1DE"/>
    <w:rsid w:val="00BD5946"/>
    <w:rsid w:val="00BD596D"/>
    <w:rsid w:val="00BD5AC2"/>
    <w:rsid w:val="00BD5E91"/>
    <w:rsid w:val="00BD5F64"/>
    <w:rsid w:val="00BD60AB"/>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55F"/>
    <w:rsid w:val="00BF2B9B"/>
    <w:rsid w:val="00BF2E69"/>
    <w:rsid w:val="00BF333B"/>
    <w:rsid w:val="00BF33B7"/>
    <w:rsid w:val="00BF36D5"/>
    <w:rsid w:val="00BF385F"/>
    <w:rsid w:val="00BF38C3"/>
    <w:rsid w:val="00BF3BED"/>
    <w:rsid w:val="00BF4000"/>
    <w:rsid w:val="00BF423A"/>
    <w:rsid w:val="00BF42F2"/>
    <w:rsid w:val="00BF4494"/>
    <w:rsid w:val="00BF4541"/>
    <w:rsid w:val="00BF4793"/>
    <w:rsid w:val="00BF48F3"/>
    <w:rsid w:val="00BF4DF0"/>
    <w:rsid w:val="00BF5057"/>
    <w:rsid w:val="00BF54B2"/>
    <w:rsid w:val="00BF5C94"/>
    <w:rsid w:val="00BF5D63"/>
    <w:rsid w:val="00BF5DE6"/>
    <w:rsid w:val="00BF635B"/>
    <w:rsid w:val="00BF66DD"/>
    <w:rsid w:val="00BF672C"/>
    <w:rsid w:val="00BF6EC0"/>
    <w:rsid w:val="00BF7084"/>
    <w:rsid w:val="00BF7153"/>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2E4A"/>
    <w:rsid w:val="00C034AC"/>
    <w:rsid w:val="00C03602"/>
    <w:rsid w:val="00C038A3"/>
    <w:rsid w:val="00C03C3A"/>
    <w:rsid w:val="00C03D33"/>
    <w:rsid w:val="00C03EE5"/>
    <w:rsid w:val="00C04072"/>
    <w:rsid w:val="00C043BD"/>
    <w:rsid w:val="00C04572"/>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C"/>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3E9"/>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423"/>
    <w:rsid w:val="00C3165C"/>
    <w:rsid w:val="00C316B1"/>
    <w:rsid w:val="00C31974"/>
    <w:rsid w:val="00C31BBE"/>
    <w:rsid w:val="00C31DF9"/>
    <w:rsid w:val="00C31F2E"/>
    <w:rsid w:val="00C320D4"/>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99B"/>
    <w:rsid w:val="00C35C08"/>
    <w:rsid w:val="00C35D84"/>
    <w:rsid w:val="00C35F54"/>
    <w:rsid w:val="00C36D81"/>
    <w:rsid w:val="00C36D91"/>
    <w:rsid w:val="00C37106"/>
    <w:rsid w:val="00C37522"/>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11C"/>
    <w:rsid w:val="00C4537D"/>
    <w:rsid w:val="00C453A1"/>
    <w:rsid w:val="00C45499"/>
    <w:rsid w:val="00C4550C"/>
    <w:rsid w:val="00C45935"/>
    <w:rsid w:val="00C45E2F"/>
    <w:rsid w:val="00C46381"/>
    <w:rsid w:val="00C4689B"/>
    <w:rsid w:val="00C46959"/>
    <w:rsid w:val="00C47062"/>
    <w:rsid w:val="00C4762F"/>
    <w:rsid w:val="00C47887"/>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660"/>
    <w:rsid w:val="00C537CA"/>
    <w:rsid w:val="00C538D5"/>
    <w:rsid w:val="00C53908"/>
    <w:rsid w:val="00C53994"/>
    <w:rsid w:val="00C53A21"/>
    <w:rsid w:val="00C53C64"/>
    <w:rsid w:val="00C53C81"/>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266"/>
    <w:rsid w:val="00C653AD"/>
    <w:rsid w:val="00C65602"/>
    <w:rsid w:val="00C65A94"/>
    <w:rsid w:val="00C65B0F"/>
    <w:rsid w:val="00C65FD2"/>
    <w:rsid w:val="00C66907"/>
    <w:rsid w:val="00C66BBC"/>
    <w:rsid w:val="00C67309"/>
    <w:rsid w:val="00C67619"/>
    <w:rsid w:val="00C6765D"/>
    <w:rsid w:val="00C676A0"/>
    <w:rsid w:val="00C67C9F"/>
    <w:rsid w:val="00C67CF4"/>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A2C"/>
    <w:rsid w:val="00C76C6F"/>
    <w:rsid w:val="00C76DEA"/>
    <w:rsid w:val="00C76E5E"/>
    <w:rsid w:val="00C77141"/>
    <w:rsid w:val="00C77496"/>
    <w:rsid w:val="00C774D5"/>
    <w:rsid w:val="00C776F8"/>
    <w:rsid w:val="00C7774F"/>
    <w:rsid w:val="00C77F6B"/>
    <w:rsid w:val="00C8037D"/>
    <w:rsid w:val="00C80585"/>
    <w:rsid w:val="00C80738"/>
    <w:rsid w:val="00C80A65"/>
    <w:rsid w:val="00C80CF3"/>
    <w:rsid w:val="00C80D90"/>
    <w:rsid w:val="00C80E04"/>
    <w:rsid w:val="00C80F51"/>
    <w:rsid w:val="00C80F9A"/>
    <w:rsid w:val="00C810AE"/>
    <w:rsid w:val="00C81115"/>
    <w:rsid w:val="00C81376"/>
    <w:rsid w:val="00C813CB"/>
    <w:rsid w:val="00C815A8"/>
    <w:rsid w:val="00C81949"/>
    <w:rsid w:val="00C81C69"/>
    <w:rsid w:val="00C81D81"/>
    <w:rsid w:val="00C81E8F"/>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30"/>
    <w:rsid w:val="00C960C9"/>
    <w:rsid w:val="00C96186"/>
    <w:rsid w:val="00C96194"/>
    <w:rsid w:val="00C96322"/>
    <w:rsid w:val="00C9649A"/>
    <w:rsid w:val="00C968A5"/>
    <w:rsid w:val="00C96AC8"/>
    <w:rsid w:val="00C96CCC"/>
    <w:rsid w:val="00C96E61"/>
    <w:rsid w:val="00C970E6"/>
    <w:rsid w:val="00C97269"/>
    <w:rsid w:val="00C9760C"/>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8C0"/>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75C"/>
    <w:rsid w:val="00CC5790"/>
    <w:rsid w:val="00CC5904"/>
    <w:rsid w:val="00CC5E0B"/>
    <w:rsid w:val="00CC5E52"/>
    <w:rsid w:val="00CC5EFF"/>
    <w:rsid w:val="00CC5F7A"/>
    <w:rsid w:val="00CC5F9B"/>
    <w:rsid w:val="00CC5FEE"/>
    <w:rsid w:val="00CC66A4"/>
    <w:rsid w:val="00CC67FA"/>
    <w:rsid w:val="00CC68F2"/>
    <w:rsid w:val="00CC6978"/>
    <w:rsid w:val="00CC69BF"/>
    <w:rsid w:val="00CC6E24"/>
    <w:rsid w:val="00CC6F5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6"/>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01"/>
    <w:rsid w:val="00CF35B3"/>
    <w:rsid w:val="00CF3949"/>
    <w:rsid w:val="00CF4E1B"/>
    <w:rsid w:val="00CF51F8"/>
    <w:rsid w:val="00CF5541"/>
    <w:rsid w:val="00CF5971"/>
    <w:rsid w:val="00CF5AD8"/>
    <w:rsid w:val="00CF5FE8"/>
    <w:rsid w:val="00CF6223"/>
    <w:rsid w:val="00CF62A5"/>
    <w:rsid w:val="00CF634B"/>
    <w:rsid w:val="00CF637D"/>
    <w:rsid w:val="00CF65D3"/>
    <w:rsid w:val="00CF677A"/>
    <w:rsid w:val="00CF6812"/>
    <w:rsid w:val="00CF684F"/>
    <w:rsid w:val="00CF6B32"/>
    <w:rsid w:val="00CF6CCD"/>
    <w:rsid w:val="00CF7180"/>
    <w:rsid w:val="00CF738E"/>
    <w:rsid w:val="00CF7501"/>
    <w:rsid w:val="00CF7684"/>
    <w:rsid w:val="00CF785C"/>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2B70"/>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B66"/>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B32"/>
    <w:rsid w:val="00D24CDC"/>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52C"/>
    <w:rsid w:val="00D55D8E"/>
    <w:rsid w:val="00D56081"/>
    <w:rsid w:val="00D5636F"/>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1B7"/>
    <w:rsid w:val="00D654AD"/>
    <w:rsid w:val="00D654E7"/>
    <w:rsid w:val="00D65558"/>
    <w:rsid w:val="00D65714"/>
    <w:rsid w:val="00D65757"/>
    <w:rsid w:val="00D65B3E"/>
    <w:rsid w:val="00D65D44"/>
    <w:rsid w:val="00D660EB"/>
    <w:rsid w:val="00D66140"/>
    <w:rsid w:val="00D66513"/>
    <w:rsid w:val="00D6656E"/>
    <w:rsid w:val="00D665A9"/>
    <w:rsid w:val="00D66935"/>
    <w:rsid w:val="00D66B4A"/>
    <w:rsid w:val="00D66C08"/>
    <w:rsid w:val="00D66F6D"/>
    <w:rsid w:val="00D6705C"/>
    <w:rsid w:val="00D673BD"/>
    <w:rsid w:val="00D673CD"/>
    <w:rsid w:val="00D6742A"/>
    <w:rsid w:val="00D674BC"/>
    <w:rsid w:val="00D674DB"/>
    <w:rsid w:val="00D679F6"/>
    <w:rsid w:val="00D679FC"/>
    <w:rsid w:val="00D67DA5"/>
    <w:rsid w:val="00D67F44"/>
    <w:rsid w:val="00D707CD"/>
    <w:rsid w:val="00D70800"/>
    <w:rsid w:val="00D70D0A"/>
    <w:rsid w:val="00D70D19"/>
    <w:rsid w:val="00D70E40"/>
    <w:rsid w:val="00D712AF"/>
    <w:rsid w:val="00D71513"/>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318"/>
    <w:rsid w:val="00D807EF"/>
    <w:rsid w:val="00D8084B"/>
    <w:rsid w:val="00D80938"/>
    <w:rsid w:val="00D80BAB"/>
    <w:rsid w:val="00D80E63"/>
    <w:rsid w:val="00D80EF1"/>
    <w:rsid w:val="00D80F2E"/>
    <w:rsid w:val="00D81034"/>
    <w:rsid w:val="00D81338"/>
    <w:rsid w:val="00D813A0"/>
    <w:rsid w:val="00D8140D"/>
    <w:rsid w:val="00D814DD"/>
    <w:rsid w:val="00D81700"/>
    <w:rsid w:val="00D819D2"/>
    <w:rsid w:val="00D81D64"/>
    <w:rsid w:val="00D81F55"/>
    <w:rsid w:val="00D8231C"/>
    <w:rsid w:val="00D82340"/>
    <w:rsid w:val="00D824B8"/>
    <w:rsid w:val="00D825C1"/>
    <w:rsid w:val="00D82714"/>
    <w:rsid w:val="00D82C80"/>
    <w:rsid w:val="00D82D6E"/>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9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ED6"/>
    <w:rsid w:val="00D92F3D"/>
    <w:rsid w:val="00D93846"/>
    <w:rsid w:val="00D93958"/>
    <w:rsid w:val="00D93BC2"/>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C52"/>
    <w:rsid w:val="00D97DFE"/>
    <w:rsid w:val="00D97E08"/>
    <w:rsid w:val="00D97F20"/>
    <w:rsid w:val="00D97F97"/>
    <w:rsid w:val="00DA00C1"/>
    <w:rsid w:val="00DA0225"/>
    <w:rsid w:val="00DA031D"/>
    <w:rsid w:val="00DA03A2"/>
    <w:rsid w:val="00DA0463"/>
    <w:rsid w:val="00DA0494"/>
    <w:rsid w:val="00DA05B2"/>
    <w:rsid w:val="00DA0A21"/>
    <w:rsid w:val="00DA0DEE"/>
    <w:rsid w:val="00DA126B"/>
    <w:rsid w:val="00DA14C3"/>
    <w:rsid w:val="00DA1516"/>
    <w:rsid w:val="00DA155D"/>
    <w:rsid w:val="00DA1683"/>
    <w:rsid w:val="00DA17D6"/>
    <w:rsid w:val="00DA1CA6"/>
    <w:rsid w:val="00DA1DD9"/>
    <w:rsid w:val="00DA1E65"/>
    <w:rsid w:val="00DA1F26"/>
    <w:rsid w:val="00DA2044"/>
    <w:rsid w:val="00DA22CC"/>
    <w:rsid w:val="00DA240A"/>
    <w:rsid w:val="00DA2554"/>
    <w:rsid w:val="00DA2BB8"/>
    <w:rsid w:val="00DA366A"/>
    <w:rsid w:val="00DA3694"/>
    <w:rsid w:val="00DA3988"/>
    <w:rsid w:val="00DA3BCB"/>
    <w:rsid w:val="00DA3DA2"/>
    <w:rsid w:val="00DA3EB0"/>
    <w:rsid w:val="00DA3EDD"/>
    <w:rsid w:val="00DA41F7"/>
    <w:rsid w:val="00DA45E4"/>
    <w:rsid w:val="00DA47AD"/>
    <w:rsid w:val="00DA521D"/>
    <w:rsid w:val="00DA52FE"/>
    <w:rsid w:val="00DA5600"/>
    <w:rsid w:val="00DA5B50"/>
    <w:rsid w:val="00DA6075"/>
    <w:rsid w:val="00DA665B"/>
    <w:rsid w:val="00DA6907"/>
    <w:rsid w:val="00DA6F66"/>
    <w:rsid w:val="00DA72E8"/>
    <w:rsid w:val="00DA732C"/>
    <w:rsid w:val="00DA73A0"/>
    <w:rsid w:val="00DA75B5"/>
    <w:rsid w:val="00DA75EC"/>
    <w:rsid w:val="00DA7715"/>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02"/>
    <w:rsid w:val="00DB7C6F"/>
    <w:rsid w:val="00DB7CC3"/>
    <w:rsid w:val="00DB7FEB"/>
    <w:rsid w:val="00DC02B1"/>
    <w:rsid w:val="00DC03AB"/>
    <w:rsid w:val="00DC0799"/>
    <w:rsid w:val="00DC07FD"/>
    <w:rsid w:val="00DC0800"/>
    <w:rsid w:val="00DC08EA"/>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28C"/>
    <w:rsid w:val="00DC4C45"/>
    <w:rsid w:val="00DC4F56"/>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C7F0D"/>
    <w:rsid w:val="00DD0146"/>
    <w:rsid w:val="00DD0295"/>
    <w:rsid w:val="00DD0362"/>
    <w:rsid w:val="00DD0378"/>
    <w:rsid w:val="00DD03DA"/>
    <w:rsid w:val="00DD0B31"/>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FC"/>
    <w:rsid w:val="00DD57E8"/>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71"/>
    <w:rsid w:val="00DE07CA"/>
    <w:rsid w:val="00DE0954"/>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A2A"/>
    <w:rsid w:val="00DF3C70"/>
    <w:rsid w:val="00DF3CF5"/>
    <w:rsid w:val="00DF3F86"/>
    <w:rsid w:val="00DF41A9"/>
    <w:rsid w:val="00DF4263"/>
    <w:rsid w:val="00DF432D"/>
    <w:rsid w:val="00DF4D26"/>
    <w:rsid w:val="00DF515B"/>
    <w:rsid w:val="00DF533C"/>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DDD"/>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00"/>
    <w:rsid w:val="00E054CB"/>
    <w:rsid w:val="00E05550"/>
    <w:rsid w:val="00E05A32"/>
    <w:rsid w:val="00E05DD6"/>
    <w:rsid w:val="00E05EA0"/>
    <w:rsid w:val="00E05EF8"/>
    <w:rsid w:val="00E0600B"/>
    <w:rsid w:val="00E0632D"/>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BD"/>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953"/>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28D"/>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C77"/>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C3C"/>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5"/>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26E"/>
    <w:rsid w:val="00E5662B"/>
    <w:rsid w:val="00E56733"/>
    <w:rsid w:val="00E5688B"/>
    <w:rsid w:val="00E569FF"/>
    <w:rsid w:val="00E56B71"/>
    <w:rsid w:val="00E56DCD"/>
    <w:rsid w:val="00E56E2A"/>
    <w:rsid w:val="00E56E37"/>
    <w:rsid w:val="00E56EF9"/>
    <w:rsid w:val="00E56FFD"/>
    <w:rsid w:val="00E57133"/>
    <w:rsid w:val="00E57425"/>
    <w:rsid w:val="00E5746F"/>
    <w:rsid w:val="00E57796"/>
    <w:rsid w:val="00E57817"/>
    <w:rsid w:val="00E5788E"/>
    <w:rsid w:val="00E579AC"/>
    <w:rsid w:val="00E60194"/>
    <w:rsid w:val="00E60218"/>
    <w:rsid w:val="00E603B2"/>
    <w:rsid w:val="00E60703"/>
    <w:rsid w:val="00E60BB0"/>
    <w:rsid w:val="00E60E73"/>
    <w:rsid w:val="00E60F42"/>
    <w:rsid w:val="00E610F8"/>
    <w:rsid w:val="00E613CF"/>
    <w:rsid w:val="00E614CA"/>
    <w:rsid w:val="00E617B9"/>
    <w:rsid w:val="00E61CA2"/>
    <w:rsid w:val="00E61D34"/>
    <w:rsid w:val="00E61DE5"/>
    <w:rsid w:val="00E6267F"/>
    <w:rsid w:val="00E626ED"/>
    <w:rsid w:val="00E62C5F"/>
    <w:rsid w:val="00E62F08"/>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876"/>
    <w:rsid w:val="00E67B4A"/>
    <w:rsid w:val="00E67B6A"/>
    <w:rsid w:val="00E67FEC"/>
    <w:rsid w:val="00E706E2"/>
    <w:rsid w:val="00E70A87"/>
    <w:rsid w:val="00E70B11"/>
    <w:rsid w:val="00E70E50"/>
    <w:rsid w:val="00E710BF"/>
    <w:rsid w:val="00E711A9"/>
    <w:rsid w:val="00E71537"/>
    <w:rsid w:val="00E71543"/>
    <w:rsid w:val="00E715A7"/>
    <w:rsid w:val="00E71D9C"/>
    <w:rsid w:val="00E71E6B"/>
    <w:rsid w:val="00E72067"/>
    <w:rsid w:val="00E722AF"/>
    <w:rsid w:val="00E7233D"/>
    <w:rsid w:val="00E72693"/>
    <w:rsid w:val="00E729F9"/>
    <w:rsid w:val="00E72C29"/>
    <w:rsid w:val="00E72C96"/>
    <w:rsid w:val="00E72D66"/>
    <w:rsid w:val="00E72E9C"/>
    <w:rsid w:val="00E72F1D"/>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7"/>
    <w:rsid w:val="00E80F1D"/>
    <w:rsid w:val="00E812AC"/>
    <w:rsid w:val="00E81613"/>
    <w:rsid w:val="00E81649"/>
    <w:rsid w:val="00E816EC"/>
    <w:rsid w:val="00E816F2"/>
    <w:rsid w:val="00E818F7"/>
    <w:rsid w:val="00E82342"/>
    <w:rsid w:val="00E82385"/>
    <w:rsid w:val="00E82607"/>
    <w:rsid w:val="00E826A8"/>
    <w:rsid w:val="00E82B1D"/>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07A"/>
    <w:rsid w:val="00EA42B4"/>
    <w:rsid w:val="00EA4313"/>
    <w:rsid w:val="00EA47D1"/>
    <w:rsid w:val="00EA48E1"/>
    <w:rsid w:val="00EA51CF"/>
    <w:rsid w:val="00EA5206"/>
    <w:rsid w:val="00EA52CC"/>
    <w:rsid w:val="00EA53AA"/>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4F0"/>
    <w:rsid w:val="00EB096F"/>
    <w:rsid w:val="00EB100D"/>
    <w:rsid w:val="00EB110E"/>
    <w:rsid w:val="00EB15BD"/>
    <w:rsid w:val="00EB1D87"/>
    <w:rsid w:val="00EB1EA9"/>
    <w:rsid w:val="00EB247C"/>
    <w:rsid w:val="00EB28C3"/>
    <w:rsid w:val="00EB2AAD"/>
    <w:rsid w:val="00EB2B5A"/>
    <w:rsid w:val="00EB2E34"/>
    <w:rsid w:val="00EB31A7"/>
    <w:rsid w:val="00EB334C"/>
    <w:rsid w:val="00EB36A2"/>
    <w:rsid w:val="00EB3A3F"/>
    <w:rsid w:val="00EB3D1C"/>
    <w:rsid w:val="00EB3FB2"/>
    <w:rsid w:val="00EB4469"/>
    <w:rsid w:val="00EB4C8C"/>
    <w:rsid w:val="00EB5013"/>
    <w:rsid w:val="00EB5598"/>
    <w:rsid w:val="00EB59B1"/>
    <w:rsid w:val="00EB59BA"/>
    <w:rsid w:val="00EB5C4C"/>
    <w:rsid w:val="00EB5D34"/>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BD"/>
    <w:rsid w:val="00EC07D9"/>
    <w:rsid w:val="00EC0998"/>
    <w:rsid w:val="00EC0D3F"/>
    <w:rsid w:val="00EC0F38"/>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6F"/>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5F0F"/>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21C"/>
    <w:rsid w:val="00EE0454"/>
    <w:rsid w:val="00EE05C6"/>
    <w:rsid w:val="00EE0AB5"/>
    <w:rsid w:val="00EE0B2D"/>
    <w:rsid w:val="00EE0D62"/>
    <w:rsid w:val="00EE0DB3"/>
    <w:rsid w:val="00EE12A6"/>
    <w:rsid w:val="00EE178D"/>
    <w:rsid w:val="00EE1C48"/>
    <w:rsid w:val="00EE1D00"/>
    <w:rsid w:val="00EE1F20"/>
    <w:rsid w:val="00EE2019"/>
    <w:rsid w:val="00EE235E"/>
    <w:rsid w:val="00EE2A46"/>
    <w:rsid w:val="00EE2B07"/>
    <w:rsid w:val="00EE2CD2"/>
    <w:rsid w:val="00EE2E4A"/>
    <w:rsid w:val="00EE2F1F"/>
    <w:rsid w:val="00EE2F78"/>
    <w:rsid w:val="00EE32F0"/>
    <w:rsid w:val="00EE35A9"/>
    <w:rsid w:val="00EE3710"/>
    <w:rsid w:val="00EE3B93"/>
    <w:rsid w:val="00EE3CA6"/>
    <w:rsid w:val="00EE3D82"/>
    <w:rsid w:val="00EE3FEC"/>
    <w:rsid w:val="00EE416C"/>
    <w:rsid w:val="00EE43B1"/>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A08"/>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9BC"/>
    <w:rsid w:val="00EF6B05"/>
    <w:rsid w:val="00EF70A1"/>
    <w:rsid w:val="00EF73CF"/>
    <w:rsid w:val="00EF74D9"/>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1D98"/>
    <w:rsid w:val="00F01E46"/>
    <w:rsid w:val="00F025A8"/>
    <w:rsid w:val="00F02BED"/>
    <w:rsid w:val="00F02F63"/>
    <w:rsid w:val="00F03349"/>
    <w:rsid w:val="00F03619"/>
    <w:rsid w:val="00F0375B"/>
    <w:rsid w:val="00F039E0"/>
    <w:rsid w:val="00F03A4E"/>
    <w:rsid w:val="00F03DF0"/>
    <w:rsid w:val="00F03E08"/>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6D95"/>
    <w:rsid w:val="00F07045"/>
    <w:rsid w:val="00F076CB"/>
    <w:rsid w:val="00F076D5"/>
    <w:rsid w:val="00F077F2"/>
    <w:rsid w:val="00F07844"/>
    <w:rsid w:val="00F07BC2"/>
    <w:rsid w:val="00F07C9F"/>
    <w:rsid w:val="00F07D0F"/>
    <w:rsid w:val="00F07F12"/>
    <w:rsid w:val="00F101F1"/>
    <w:rsid w:val="00F103EA"/>
    <w:rsid w:val="00F105AD"/>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7E4"/>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3E8A"/>
    <w:rsid w:val="00F2439A"/>
    <w:rsid w:val="00F245D5"/>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88"/>
    <w:rsid w:val="00F321BD"/>
    <w:rsid w:val="00F32270"/>
    <w:rsid w:val="00F33549"/>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5F60"/>
    <w:rsid w:val="00F36267"/>
    <w:rsid w:val="00F36293"/>
    <w:rsid w:val="00F365A9"/>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AD8"/>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C7F"/>
    <w:rsid w:val="00F56ED0"/>
    <w:rsid w:val="00F570CE"/>
    <w:rsid w:val="00F57387"/>
    <w:rsid w:val="00F573BA"/>
    <w:rsid w:val="00F574D9"/>
    <w:rsid w:val="00F5762D"/>
    <w:rsid w:val="00F5795B"/>
    <w:rsid w:val="00F57993"/>
    <w:rsid w:val="00F57B80"/>
    <w:rsid w:val="00F57D90"/>
    <w:rsid w:val="00F612E9"/>
    <w:rsid w:val="00F613B3"/>
    <w:rsid w:val="00F61569"/>
    <w:rsid w:val="00F61A7A"/>
    <w:rsid w:val="00F61F0E"/>
    <w:rsid w:val="00F61F39"/>
    <w:rsid w:val="00F62147"/>
    <w:rsid w:val="00F62341"/>
    <w:rsid w:val="00F624DD"/>
    <w:rsid w:val="00F625C8"/>
    <w:rsid w:val="00F6269C"/>
    <w:rsid w:val="00F62ACA"/>
    <w:rsid w:val="00F62C91"/>
    <w:rsid w:val="00F62CB6"/>
    <w:rsid w:val="00F6323C"/>
    <w:rsid w:val="00F632B4"/>
    <w:rsid w:val="00F632F7"/>
    <w:rsid w:val="00F634AF"/>
    <w:rsid w:val="00F634FA"/>
    <w:rsid w:val="00F6362B"/>
    <w:rsid w:val="00F63B51"/>
    <w:rsid w:val="00F63BE7"/>
    <w:rsid w:val="00F63D67"/>
    <w:rsid w:val="00F63E3D"/>
    <w:rsid w:val="00F6435E"/>
    <w:rsid w:val="00F645E0"/>
    <w:rsid w:val="00F64C25"/>
    <w:rsid w:val="00F64CEB"/>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D9B"/>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77711"/>
    <w:rsid w:val="00F80160"/>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22AF"/>
    <w:rsid w:val="00F8230F"/>
    <w:rsid w:val="00F82377"/>
    <w:rsid w:val="00F82652"/>
    <w:rsid w:val="00F826A3"/>
    <w:rsid w:val="00F828DA"/>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268"/>
    <w:rsid w:val="00F86612"/>
    <w:rsid w:val="00F869E8"/>
    <w:rsid w:val="00F86B46"/>
    <w:rsid w:val="00F86B8A"/>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307"/>
    <w:rsid w:val="00FA2A04"/>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140"/>
    <w:rsid w:val="00FA716F"/>
    <w:rsid w:val="00FA739F"/>
    <w:rsid w:val="00FA73A6"/>
    <w:rsid w:val="00FA7456"/>
    <w:rsid w:val="00FA7D6A"/>
    <w:rsid w:val="00FA7E08"/>
    <w:rsid w:val="00FA7E27"/>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0B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D45"/>
    <w:rsid w:val="00FB6DF8"/>
    <w:rsid w:val="00FB6F9B"/>
    <w:rsid w:val="00FB718E"/>
    <w:rsid w:val="00FB72D7"/>
    <w:rsid w:val="00FB7390"/>
    <w:rsid w:val="00FB747A"/>
    <w:rsid w:val="00FB7A2B"/>
    <w:rsid w:val="00FB7B04"/>
    <w:rsid w:val="00FB7B2F"/>
    <w:rsid w:val="00FB7F45"/>
    <w:rsid w:val="00FC000D"/>
    <w:rsid w:val="00FC0117"/>
    <w:rsid w:val="00FC0192"/>
    <w:rsid w:val="00FC0332"/>
    <w:rsid w:val="00FC0734"/>
    <w:rsid w:val="00FC0942"/>
    <w:rsid w:val="00FC0A2D"/>
    <w:rsid w:val="00FC0F80"/>
    <w:rsid w:val="00FC1898"/>
    <w:rsid w:val="00FC1E46"/>
    <w:rsid w:val="00FC1F82"/>
    <w:rsid w:val="00FC2192"/>
    <w:rsid w:val="00FC23EB"/>
    <w:rsid w:val="00FC2416"/>
    <w:rsid w:val="00FC28C9"/>
    <w:rsid w:val="00FC28DE"/>
    <w:rsid w:val="00FC2BA2"/>
    <w:rsid w:val="00FC2E54"/>
    <w:rsid w:val="00FC3187"/>
    <w:rsid w:val="00FC350C"/>
    <w:rsid w:val="00FC353E"/>
    <w:rsid w:val="00FC3A23"/>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27"/>
    <w:rsid w:val="00FE0E68"/>
    <w:rsid w:val="00FE0E81"/>
    <w:rsid w:val="00FE10A4"/>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34"/>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3.png"/><Relationship Id="rId21" Type="http://schemas.openxmlformats.org/officeDocument/2006/relationships/image" Target="media/image2.png"/><Relationship Id="rId42" Type="http://schemas.openxmlformats.org/officeDocument/2006/relationships/image" Target="media/image21.jpeg"/><Relationship Id="rId47" Type="http://schemas.openxmlformats.org/officeDocument/2006/relationships/header" Target="header9.xml"/><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header" Target="header10.xml"/><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6.xml"/><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jp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12.xml"/><Relationship Id="rId125"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8.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3.xml"/><Relationship Id="rId3" Type="http://schemas.openxmlformats.org/officeDocument/2006/relationships/numbering" Target="numbering.xm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header" Target="header11.xml"/><Relationship Id="rId116" Type="http://schemas.openxmlformats.org/officeDocument/2006/relationships/image" Target="media/image92.png"/><Relationship Id="rId20" Type="http://schemas.openxmlformats.org/officeDocument/2006/relationships/header" Target="header7.xm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image" Target="media/image82.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0.jpe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15304</TotalTime>
  <Pages>107</Pages>
  <Words>42474</Words>
  <Characters>53094</Characters>
  <Application>Microsoft Office Word</Application>
  <DocSecurity>0</DocSecurity>
  <Lines>4826</Lines>
  <Paragraphs>4343</Paragraphs>
  <ScaleCrop>false</ScaleCrop>
  <Company>Sky123.Org</Company>
  <LinksUpToDate>false</LinksUpToDate>
  <CharactersWithSpaces>91225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3632</cp:revision>
  <cp:lastPrinted>2025-04-23T07:04:00Z</cp:lastPrinted>
  <dcterms:created xsi:type="dcterms:W3CDTF">2024-05-15T12:03:00Z</dcterms:created>
  <dcterms:modified xsi:type="dcterms:W3CDTF">2025-04-27T12:28:00Z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